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275A" w:rsidRPr="0075398D" w:rsidRDefault="0013275A" w:rsidP="0075398D">
      <w:pPr>
        <w:spacing w:after="0" w:line="240" w:lineRule="auto"/>
        <w:jc w:val="center"/>
        <w:rPr>
          <w:rFonts w:ascii="Times New Roman" w:hAnsi="Times New Roman"/>
          <w:sz w:val="28"/>
          <w:szCs w:val="28"/>
          <w:lang w:eastAsia="ru-RU"/>
        </w:rPr>
      </w:pPr>
      <w:r w:rsidRPr="0075398D">
        <w:rPr>
          <w:rFonts w:ascii="Times New Roman" w:hAnsi="Times New Roman"/>
          <w:sz w:val="28"/>
          <w:szCs w:val="28"/>
          <w:lang w:eastAsia="ru-RU"/>
        </w:rPr>
        <w:t>МИНОБРНАУКИ РОССИИ</w:t>
      </w:r>
    </w:p>
    <w:p w:rsidR="0013275A" w:rsidRPr="0075398D" w:rsidRDefault="0013275A" w:rsidP="0075398D">
      <w:pPr>
        <w:spacing w:after="0" w:line="240" w:lineRule="auto"/>
        <w:jc w:val="center"/>
        <w:rPr>
          <w:rFonts w:ascii="Times New Roman" w:hAnsi="Times New Roman"/>
          <w:sz w:val="28"/>
          <w:szCs w:val="28"/>
          <w:lang w:eastAsia="ru-RU"/>
        </w:rPr>
      </w:pPr>
      <w:r w:rsidRPr="0075398D">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13275A" w:rsidRPr="0075398D" w:rsidRDefault="0013275A" w:rsidP="0075398D">
      <w:pPr>
        <w:spacing w:after="0" w:line="240" w:lineRule="auto"/>
        <w:jc w:val="center"/>
        <w:rPr>
          <w:rFonts w:ascii="Times New Roman" w:hAnsi="Times New Roman"/>
          <w:b/>
          <w:sz w:val="28"/>
          <w:szCs w:val="28"/>
          <w:lang w:eastAsia="ru-RU"/>
        </w:rPr>
      </w:pPr>
      <w:r w:rsidRPr="0075398D">
        <w:rPr>
          <w:rFonts w:ascii="Times New Roman" w:hAnsi="Times New Roman"/>
          <w:b/>
          <w:sz w:val="28"/>
          <w:szCs w:val="28"/>
          <w:lang w:eastAsia="ru-RU"/>
        </w:rPr>
        <w:t>«Гжельский государственный университет»</w:t>
      </w:r>
    </w:p>
    <w:p w:rsidR="0013275A" w:rsidRPr="0075398D" w:rsidRDefault="0013275A" w:rsidP="0075398D">
      <w:pPr>
        <w:spacing w:after="0" w:line="240" w:lineRule="auto"/>
        <w:jc w:val="center"/>
        <w:rPr>
          <w:rFonts w:ascii="Times New Roman" w:hAnsi="Times New Roman"/>
          <w:sz w:val="28"/>
          <w:szCs w:val="28"/>
          <w:lang w:eastAsia="ru-RU"/>
        </w:rPr>
      </w:pPr>
      <w:r w:rsidRPr="0075398D">
        <w:rPr>
          <w:rFonts w:ascii="Times New Roman" w:hAnsi="Times New Roman"/>
          <w:sz w:val="28"/>
          <w:szCs w:val="28"/>
          <w:lang w:eastAsia="ru-RU"/>
        </w:rPr>
        <w:t>(ГГУ)</w:t>
      </w:r>
    </w:p>
    <w:p w:rsidR="0013275A" w:rsidRPr="0075398D" w:rsidRDefault="0013275A" w:rsidP="0075398D">
      <w:pPr>
        <w:spacing w:after="0" w:line="240" w:lineRule="auto"/>
        <w:rPr>
          <w:rFonts w:ascii="Times New Roman" w:hAnsi="Times New Roman"/>
          <w:sz w:val="28"/>
          <w:szCs w:val="28"/>
          <w:lang w:eastAsia="ru-RU"/>
        </w:rPr>
      </w:pPr>
    </w:p>
    <w:p w:rsidR="0013275A" w:rsidRPr="0075398D" w:rsidRDefault="0013275A" w:rsidP="0075398D">
      <w:pPr>
        <w:widowControl w:val="0"/>
        <w:tabs>
          <w:tab w:val="left" w:leader="underscore" w:pos="9760"/>
        </w:tabs>
        <w:autoSpaceDE w:val="0"/>
        <w:autoSpaceDN w:val="0"/>
        <w:adjustRightInd w:val="0"/>
        <w:spacing w:after="0" w:line="360" w:lineRule="auto"/>
        <w:jc w:val="both"/>
        <w:rPr>
          <w:rFonts w:ascii="Times New Roman" w:hAnsi="Times New Roman"/>
          <w:b/>
          <w:bCs/>
          <w:sz w:val="28"/>
          <w:lang w:eastAsia="ru-RU"/>
        </w:rPr>
      </w:pPr>
    </w:p>
    <w:p w:rsidR="0013275A" w:rsidRPr="0075398D" w:rsidRDefault="0013275A" w:rsidP="0075398D">
      <w:pPr>
        <w:widowControl w:val="0"/>
        <w:tabs>
          <w:tab w:val="left" w:leader="underscore" w:pos="9760"/>
        </w:tabs>
        <w:autoSpaceDE w:val="0"/>
        <w:autoSpaceDN w:val="0"/>
        <w:adjustRightInd w:val="0"/>
        <w:spacing w:after="0" w:line="360" w:lineRule="auto"/>
        <w:jc w:val="both"/>
        <w:rPr>
          <w:rFonts w:ascii="Times New Roman" w:hAnsi="Times New Roman"/>
          <w:b/>
          <w:bCs/>
          <w:sz w:val="28"/>
          <w:lang w:eastAsia="ru-RU"/>
        </w:rPr>
      </w:pPr>
    </w:p>
    <w:p w:rsidR="0013275A" w:rsidRPr="00EA65F3" w:rsidRDefault="0013275A" w:rsidP="00E0048A">
      <w:pPr>
        <w:pStyle w:val="Style15"/>
        <w:tabs>
          <w:tab w:val="left" w:leader="underscore" w:pos="9760"/>
        </w:tabs>
        <w:spacing w:line="360" w:lineRule="auto"/>
        <w:rPr>
          <w:rStyle w:val="FontStyle53"/>
          <w:bCs/>
          <w:sz w:val="24"/>
        </w:rPr>
      </w:pPr>
    </w:p>
    <w:p w:rsidR="0013275A" w:rsidRPr="00EA65F3" w:rsidRDefault="0013275A" w:rsidP="00E0048A">
      <w:pPr>
        <w:pStyle w:val="Style15"/>
        <w:tabs>
          <w:tab w:val="left" w:leader="underscore" w:pos="9760"/>
        </w:tabs>
        <w:spacing w:line="360" w:lineRule="auto"/>
        <w:jc w:val="center"/>
        <w:rPr>
          <w:rStyle w:val="FontStyle53"/>
          <w:b w:val="0"/>
          <w:bCs/>
          <w:i/>
          <w:sz w:val="28"/>
          <w:szCs w:val="28"/>
        </w:rPr>
      </w:pPr>
      <w:r w:rsidRPr="00EA65F3">
        <w:rPr>
          <w:rStyle w:val="FontStyle53"/>
          <w:b w:val="0"/>
          <w:bCs/>
          <w:i/>
          <w:sz w:val="28"/>
          <w:szCs w:val="28"/>
        </w:rPr>
        <w:t>Кафедра психологии и педагогики</w:t>
      </w:r>
    </w:p>
    <w:p w:rsidR="0013275A" w:rsidRDefault="0013275A" w:rsidP="00E0048A">
      <w:pPr>
        <w:tabs>
          <w:tab w:val="left" w:pos="680"/>
          <w:tab w:val="left" w:pos="851"/>
          <w:tab w:val="left" w:pos="6240"/>
        </w:tabs>
        <w:rPr>
          <w:rFonts w:ascii="Times New Roman" w:hAnsi="Times New Roman"/>
          <w:noProof/>
          <w:sz w:val="28"/>
          <w:szCs w:val="28"/>
        </w:rPr>
      </w:pPr>
    </w:p>
    <w:p w:rsidR="0013275A" w:rsidRDefault="0013275A" w:rsidP="00E0048A">
      <w:pPr>
        <w:tabs>
          <w:tab w:val="left" w:pos="680"/>
          <w:tab w:val="left" w:pos="851"/>
          <w:tab w:val="left" w:pos="6240"/>
        </w:tabs>
        <w:rPr>
          <w:rFonts w:ascii="Times New Roman" w:hAnsi="Times New Roman"/>
          <w:noProof/>
          <w:sz w:val="28"/>
          <w:szCs w:val="28"/>
        </w:rPr>
      </w:pPr>
    </w:p>
    <w:p w:rsidR="0013275A" w:rsidRPr="00EA65F3" w:rsidRDefault="0013275A" w:rsidP="00E0048A">
      <w:pPr>
        <w:tabs>
          <w:tab w:val="left" w:pos="680"/>
          <w:tab w:val="left" w:pos="851"/>
          <w:tab w:val="left" w:pos="6240"/>
        </w:tabs>
        <w:rPr>
          <w:rFonts w:ascii="Times New Roman" w:hAnsi="Times New Roman"/>
          <w:noProof/>
          <w:sz w:val="28"/>
          <w:szCs w:val="28"/>
        </w:rPr>
      </w:pPr>
    </w:p>
    <w:p w:rsidR="0013275A" w:rsidRPr="00EA65F3" w:rsidRDefault="0013275A" w:rsidP="009A09E3">
      <w:pPr>
        <w:pStyle w:val="Style11"/>
        <w:widowControl/>
        <w:rPr>
          <w:bCs/>
          <w:sz w:val="28"/>
          <w:szCs w:val="28"/>
          <w:u w:val="single"/>
        </w:rPr>
      </w:pPr>
      <w:r w:rsidRPr="00EA65F3">
        <w:rPr>
          <w:bCs/>
          <w:sz w:val="28"/>
          <w:szCs w:val="28"/>
          <w:u w:val="single"/>
        </w:rPr>
        <w:t>Рабочая программа дисциплины</w:t>
      </w:r>
    </w:p>
    <w:p w:rsidR="0013275A" w:rsidRPr="00EA65F3" w:rsidRDefault="0013275A" w:rsidP="00E0048A">
      <w:pPr>
        <w:pStyle w:val="Style11"/>
        <w:widowControl/>
        <w:rPr>
          <w:b/>
          <w:bCs/>
          <w:sz w:val="28"/>
          <w:szCs w:val="28"/>
          <w:u w:val="single"/>
        </w:rPr>
      </w:pPr>
    </w:p>
    <w:p w:rsidR="0013275A" w:rsidRPr="00EA65F3" w:rsidRDefault="0013275A" w:rsidP="00E0048A">
      <w:pPr>
        <w:pStyle w:val="Style11"/>
        <w:widowControl/>
        <w:rPr>
          <w:b/>
          <w:bCs/>
          <w:sz w:val="28"/>
          <w:szCs w:val="28"/>
          <w:u w:val="single"/>
        </w:rPr>
      </w:pPr>
      <w:r>
        <w:rPr>
          <w:b/>
          <w:bCs/>
          <w:sz w:val="28"/>
          <w:szCs w:val="28"/>
          <w:u w:val="single"/>
        </w:rPr>
        <w:t>П</w:t>
      </w:r>
      <w:r w:rsidRPr="00EA65F3">
        <w:rPr>
          <w:b/>
          <w:bCs/>
          <w:sz w:val="28"/>
          <w:szCs w:val="28"/>
          <w:u w:val="single"/>
        </w:rPr>
        <w:t>сихология</w:t>
      </w:r>
      <w:r>
        <w:rPr>
          <w:b/>
          <w:bCs/>
          <w:sz w:val="28"/>
          <w:szCs w:val="28"/>
          <w:u w:val="single"/>
        </w:rPr>
        <w:t xml:space="preserve"> и педагогика обучения одаренных детей</w:t>
      </w:r>
    </w:p>
    <w:p w:rsidR="0013275A" w:rsidRPr="00EA65F3" w:rsidRDefault="0013275A" w:rsidP="00E0048A">
      <w:pPr>
        <w:tabs>
          <w:tab w:val="left" w:pos="680"/>
          <w:tab w:val="left" w:pos="851"/>
        </w:tabs>
        <w:jc w:val="center"/>
        <w:rPr>
          <w:rFonts w:ascii="Times New Roman" w:hAnsi="Times New Roman"/>
          <w:sz w:val="28"/>
          <w:szCs w:val="28"/>
        </w:rPr>
      </w:pPr>
    </w:p>
    <w:p w:rsidR="0013275A" w:rsidRPr="00EA65F3" w:rsidRDefault="0013275A" w:rsidP="009A09E3">
      <w:pPr>
        <w:pStyle w:val="Style12"/>
        <w:spacing w:line="240" w:lineRule="auto"/>
        <w:ind w:firstLine="720"/>
        <w:jc w:val="center"/>
        <w:rPr>
          <w:rStyle w:val="FontStyle60"/>
          <w:sz w:val="28"/>
          <w:szCs w:val="28"/>
          <w:vertAlign w:val="superscript"/>
        </w:rPr>
      </w:pPr>
    </w:p>
    <w:p w:rsidR="0013275A" w:rsidRPr="00EA65F3" w:rsidRDefault="0013275A" w:rsidP="009A09E3">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646"/>
        <w:gridCol w:w="5783"/>
      </w:tblGrid>
      <w:tr w:rsidR="0013275A" w:rsidRPr="006D6A97" w:rsidTr="00EB1B85">
        <w:trPr>
          <w:trHeight w:val="409"/>
        </w:trPr>
        <w:tc>
          <w:tcPr>
            <w:tcW w:w="3646" w:type="dxa"/>
          </w:tcPr>
          <w:p w:rsidR="0013275A" w:rsidRPr="00EA65F3" w:rsidRDefault="0013275A" w:rsidP="00EB1B85">
            <w:pPr>
              <w:pStyle w:val="Style15"/>
              <w:tabs>
                <w:tab w:val="left" w:leader="underscore" w:pos="9524"/>
              </w:tabs>
              <w:jc w:val="left"/>
              <w:rPr>
                <w:rStyle w:val="FontStyle53"/>
                <w:b w:val="0"/>
                <w:bCs/>
                <w:sz w:val="28"/>
                <w:szCs w:val="28"/>
              </w:rPr>
            </w:pPr>
            <w:r w:rsidRPr="00EA65F3">
              <w:rPr>
                <w:rStyle w:val="FontStyle53"/>
                <w:bCs/>
                <w:i/>
                <w:sz w:val="28"/>
                <w:szCs w:val="28"/>
              </w:rPr>
              <w:t>Направление подготовки</w:t>
            </w:r>
          </w:p>
        </w:tc>
        <w:tc>
          <w:tcPr>
            <w:tcW w:w="5783" w:type="dxa"/>
            <w:tcBorders>
              <w:top w:val="nil"/>
              <w:left w:val="nil"/>
              <w:bottom w:val="single" w:sz="4" w:space="0" w:color="auto"/>
              <w:right w:val="nil"/>
            </w:tcBorders>
          </w:tcPr>
          <w:p w:rsidR="0013275A" w:rsidRPr="006D6A97" w:rsidRDefault="0013275A" w:rsidP="007F05F3">
            <w:pPr>
              <w:rPr>
                <w:rStyle w:val="FontStyle53"/>
                <w:b w:val="0"/>
                <w:sz w:val="28"/>
                <w:szCs w:val="28"/>
              </w:rPr>
            </w:pPr>
            <w:r w:rsidRPr="006D6A97">
              <w:rPr>
                <w:rStyle w:val="FontStyle60"/>
                <w:sz w:val="28"/>
                <w:szCs w:val="28"/>
              </w:rPr>
              <w:t xml:space="preserve">44.04.02 </w:t>
            </w:r>
            <w:r w:rsidRPr="006D6A97">
              <w:rPr>
                <w:rFonts w:ascii="Times New Roman" w:hAnsi="Times New Roman"/>
                <w:sz w:val="28"/>
                <w:szCs w:val="28"/>
              </w:rPr>
              <w:t>Психолого-педагогическое образов</w:t>
            </w:r>
            <w:r w:rsidRPr="006D6A97">
              <w:rPr>
                <w:rFonts w:ascii="Times New Roman" w:hAnsi="Times New Roman"/>
                <w:sz w:val="28"/>
                <w:szCs w:val="28"/>
              </w:rPr>
              <w:t>а</w:t>
            </w:r>
            <w:r w:rsidRPr="006D6A97">
              <w:rPr>
                <w:rFonts w:ascii="Times New Roman" w:hAnsi="Times New Roman"/>
                <w:sz w:val="28"/>
                <w:szCs w:val="28"/>
              </w:rPr>
              <w:t>ние</w:t>
            </w:r>
          </w:p>
        </w:tc>
      </w:tr>
      <w:tr w:rsidR="0013275A" w:rsidRPr="006D6A97" w:rsidTr="00EB1B85">
        <w:trPr>
          <w:trHeight w:val="367"/>
        </w:trPr>
        <w:tc>
          <w:tcPr>
            <w:tcW w:w="3646" w:type="dxa"/>
          </w:tcPr>
          <w:p w:rsidR="0013275A" w:rsidRPr="006D6A97" w:rsidRDefault="0013275A" w:rsidP="00EB1B85">
            <w:pPr>
              <w:tabs>
                <w:tab w:val="left" w:pos="680"/>
                <w:tab w:val="left" w:pos="851"/>
              </w:tabs>
              <w:rPr>
                <w:rFonts w:ascii="Times New Roman" w:hAnsi="Times New Roman"/>
                <w:i/>
                <w:sz w:val="28"/>
                <w:szCs w:val="28"/>
              </w:rPr>
            </w:pPr>
            <w:r w:rsidRPr="006D6A97">
              <w:rPr>
                <w:rStyle w:val="FontStyle53"/>
                <w:b w:val="0"/>
                <w:bCs/>
                <w:i/>
                <w:sz w:val="28"/>
                <w:szCs w:val="28"/>
              </w:rPr>
              <w:t>Направленность (профиль)</w:t>
            </w:r>
          </w:p>
        </w:tc>
        <w:tc>
          <w:tcPr>
            <w:tcW w:w="5783" w:type="dxa"/>
            <w:tcBorders>
              <w:top w:val="single" w:sz="4" w:space="0" w:color="auto"/>
              <w:left w:val="nil"/>
              <w:bottom w:val="single" w:sz="4" w:space="0" w:color="auto"/>
              <w:right w:val="nil"/>
            </w:tcBorders>
          </w:tcPr>
          <w:p w:rsidR="0013275A" w:rsidRPr="006D6A97" w:rsidRDefault="0013275A" w:rsidP="00EB1B85">
            <w:pPr>
              <w:rPr>
                <w:rFonts w:ascii="Times New Roman" w:hAnsi="Times New Roman"/>
                <w:sz w:val="28"/>
                <w:szCs w:val="28"/>
              </w:rPr>
            </w:pPr>
            <w:r w:rsidRPr="006D6A97">
              <w:rPr>
                <w:rFonts w:ascii="Times New Roman" w:hAnsi="Times New Roman"/>
                <w:sz w:val="28"/>
                <w:szCs w:val="28"/>
              </w:rPr>
              <w:t>Практическая психология образования</w:t>
            </w:r>
          </w:p>
        </w:tc>
      </w:tr>
      <w:tr w:rsidR="0013275A" w:rsidRPr="006D6A97" w:rsidTr="00EB1B85">
        <w:tc>
          <w:tcPr>
            <w:tcW w:w="3646" w:type="dxa"/>
          </w:tcPr>
          <w:p w:rsidR="0013275A" w:rsidRPr="00EA65F3" w:rsidRDefault="0013275A" w:rsidP="00EB1B85">
            <w:pPr>
              <w:pStyle w:val="Style15"/>
              <w:tabs>
                <w:tab w:val="left" w:leader="underscore" w:pos="9768"/>
              </w:tabs>
              <w:jc w:val="left"/>
              <w:rPr>
                <w:rStyle w:val="FontStyle53"/>
                <w:b w:val="0"/>
                <w:bCs/>
                <w:sz w:val="28"/>
                <w:szCs w:val="28"/>
              </w:rPr>
            </w:pPr>
            <w:r w:rsidRPr="00EA65F3">
              <w:rPr>
                <w:rStyle w:val="FontStyle53"/>
                <w:bCs/>
                <w:i/>
                <w:sz w:val="28"/>
                <w:szCs w:val="28"/>
              </w:rPr>
              <w:t>Квалификация  выпускн</w:t>
            </w:r>
            <w:r w:rsidRPr="00EA65F3">
              <w:rPr>
                <w:rStyle w:val="FontStyle53"/>
                <w:bCs/>
                <w:i/>
                <w:sz w:val="28"/>
                <w:szCs w:val="28"/>
              </w:rPr>
              <w:t>и</w:t>
            </w:r>
            <w:r w:rsidRPr="00EA65F3">
              <w:rPr>
                <w:rStyle w:val="FontStyle53"/>
                <w:bCs/>
                <w:i/>
                <w:sz w:val="28"/>
                <w:szCs w:val="28"/>
              </w:rPr>
              <w:t>ка</w:t>
            </w:r>
          </w:p>
        </w:tc>
        <w:tc>
          <w:tcPr>
            <w:tcW w:w="5783" w:type="dxa"/>
            <w:tcBorders>
              <w:top w:val="nil"/>
              <w:left w:val="nil"/>
              <w:bottom w:val="single" w:sz="4" w:space="0" w:color="auto"/>
              <w:right w:val="nil"/>
            </w:tcBorders>
          </w:tcPr>
          <w:p w:rsidR="0013275A" w:rsidRPr="00EA65F3" w:rsidRDefault="0013275A" w:rsidP="00EB1B85">
            <w:pPr>
              <w:pStyle w:val="Style15"/>
              <w:tabs>
                <w:tab w:val="left" w:leader="underscore" w:pos="9768"/>
              </w:tabs>
              <w:rPr>
                <w:rStyle w:val="FontStyle53"/>
                <w:b w:val="0"/>
                <w:bCs/>
                <w:sz w:val="28"/>
                <w:szCs w:val="28"/>
              </w:rPr>
            </w:pPr>
          </w:p>
          <w:p w:rsidR="0013275A" w:rsidRPr="00EA65F3" w:rsidRDefault="0013275A" w:rsidP="00EB1B85">
            <w:pPr>
              <w:pStyle w:val="Style15"/>
              <w:tabs>
                <w:tab w:val="left" w:leader="underscore" w:pos="9768"/>
              </w:tabs>
              <w:rPr>
                <w:rStyle w:val="FontStyle53"/>
                <w:b w:val="0"/>
                <w:bCs/>
                <w:sz w:val="28"/>
                <w:szCs w:val="28"/>
              </w:rPr>
            </w:pPr>
            <w:r w:rsidRPr="00EA65F3">
              <w:rPr>
                <w:rStyle w:val="FontStyle53"/>
                <w:bCs/>
                <w:sz w:val="28"/>
                <w:szCs w:val="28"/>
              </w:rPr>
              <w:t>магистр</w:t>
            </w:r>
          </w:p>
        </w:tc>
      </w:tr>
    </w:tbl>
    <w:p w:rsidR="0013275A" w:rsidRPr="00EA65F3" w:rsidRDefault="0013275A" w:rsidP="009A09E3">
      <w:pPr>
        <w:pStyle w:val="Style15"/>
        <w:tabs>
          <w:tab w:val="left" w:leader="underscore" w:pos="9768"/>
        </w:tabs>
        <w:jc w:val="center"/>
        <w:rPr>
          <w:rStyle w:val="FontStyle53"/>
          <w:bCs/>
          <w:sz w:val="28"/>
          <w:szCs w:val="28"/>
        </w:rPr>
      </w:pPr>
    </w:p>
    <w:p w:rsidR="0013275A" w:rsidRPr="00EA65F3" w:rsidRDefault="0013275A" w:rsidP="009A09E3">
      <w:pPr>
        <w:pStyle w:val="Style15"/>
        <w:tabs>
          <w:tab w:val="left" w:leader="underscore" w:pos="9768"/>
        </w:tabs>
        <w:jc w:val="center"/>
        <w:rPr>
          <w:rStyle w:val="FontStyle53"/>
          <w:bCs/>
          <w:sz w:val="28"/>
          <w:szCs w:val="28"/>
        </w:rPr>
      </w:pPr>
    </w:p>
    <w:p w:rsidR="0013275A" w:rsidRDefault="0013275A" w:rsidP="009A09E3">
      <w:pPr>
        <w:pStyle w:val="Style15"/>
        <w:tabs>
          <w:tab w:val="left" w:leader="underscore" w:pos="9768"/>
        </w:tabs>
        <w:rPr>
          <w:rStyle w:val="FontStyle53"/>
          <w:bCs/>
          <w:sz w:val="28"/>
          <w:szCs w:val="28"/>
        </w:rPr>
      </w:pPr>
    </w:p>
    <w:p w:rsidR="0013275A" w:rsidRDefault="0013275A" w:rsidP="009A09E3">
      <w:pPr>
        <w:pStyle w:val="Style15"/>
        <w:tabs>
          <w:tab w:val="left" w:leader="underscore" w:pos="9768"/>
        </w:tabs>
        <w:rPr>
          <w:rStyle w:val="FontStyle53"/>
          <w:bCs/>
          <w:sz w:val="28"/>
          <w:szCs w:val="28"/>
        </w:rPr>
      </w:pPr>
    </w:p>
    <w:p w:rsidR="0013275A" w:rsidRDefault="0013275A" w:rsidP="009A09E3">
      <w:pPr>
        <w:pStyle w:val="Style15"/>
        <w:tabs>
          <w:tab w:val="left" w:leader="underscore" w:pos="9768"/>
        </w:tabs>
        <w:rPr>
          <w:rStyle w:val="FontStyle53"/>
          <w:bCs/>
          <w:sz w:val="28"/>
          <w:szCs w:val="28"/>
        </w:rPr>
      </w:pPr>
    </w:p>
    <w:p w:rsidR="0013275A" w:rsidRDefault="0013275A" w:rsidP="009A09E3">
      <w:pPr>
        <w:pStyle w:val="Style15"/>
        <w:tabs>
          <w:tab w:val="left" w:leader="underscore" w:pos="9768"/>
        </w:tabs>
        <w:rPr>
          <w:rStyle w:val="FontStyle53"/>
          <w:bCs/>
          <w:sz w:val="28"/>
          <w:szCs w:val="28"/>
        </w:rPr>
      </w:pPr>
    </w:p>
    <w:p w:rsidR="0013275A" w:rsidRDefault="0013275A" w:rsidP="009A09E3">
      <w:pPr>
        <w:pStyle w:val="Style15"/>
        <w:tabs>
          <w:tab w:val="left" w:leader="underscore" w:pos="9768"/>
        </w:tabs>
        <w:rPr>
          <w:rStyle w:val="FontStyle53"/>
          <w:bCs/>
          <w:sz w:val="28"/>
          <w:szCs w:val="28"/>
        </w:rPr>
      </w:pPr>
    </w:p>
    <w:p w:rsidR="0013275A" w:rsidRDefault="0013275A" w:rsidP="009A09E3">
      <w:pPr>
        <w:pStyle w:val="Style15"/>
        <w:tabs>
          <w:tab w:val="left" w:leader="underscore" w:pos="9768"/>
        </w:tabs>
        <w:rPr>
          <w:rStyle w:val="FontStyle53"/>
          <w:bCs/>
          <w:sz w:val="28"/>
          <w:szCs w:val="28"/>
        </w:rPr>
      </w:pPr>
    </w:p>
    <w:p w:rsidR="0013275A" w:rsidRDefault="0013275A" w:rsidP="009A09E3">
      <w:pPr>
        <w:pStyle w:val="Style15"/>
        <w:tabs>
          <w:tab w:val="left" w:leader="underscore" w:pos="9768"/>
        </w:tabs>
        <w:rPr>
          <w:rStyle w:val="FontStyle53"/>
          <w:bCs/>
          <w:sz w:val="28"/>
          <w:szCs w:val="28"/>
        </w:rPr>
      </w:pPr>
    </w:p>
    <w:p w:rsidR="0013275A" w:rsidRPr="00EA65F3" w:rsidRDefault="0013275A" w:rsidP="009A09E3">
      <w:pPr>
        <w:pStyle w:val="Style15"/>
        <w:tabs>
          <w:tab w:val="left" w:leader="underscore" w:pos="9768"/>
        </w:tabs>
        <w:rPr>
          <w:rStyle w:val="FontStyle53"/>
          <w:bCs/>
          <w:sz w:val="28"/>
          <w:szCs w:val="28"/>
        </w:rPr>
      </w:pPr>
    </w:p>
    <w:p w:rsidR="0013275A" w:rsidRPr="0053069C" w:rsidRDefault="0013275A" w:rsidP="009A09E3">
      <w:pPr>
        <w:pStyle w:val="Style15"/>
        <w:tabs>
          <w:tab w:val="left" w:leader="underscore" w:pos="9768"/>
        </w:tabs>
        <w:jc w:val="center"/>
        <w:rPr>
          <w:rStyle w:val="FontStyle53"/>
          <w:b w:val="0"/>
          <w:bCs/>
          <w:sz w:val="28"/>
          <w:szCs w:val="28"/>
        </w:rPr>
      </w:pPr>
      <w:r w:rsidRPr="0053069C">
        <w:rPr>
          <w:rStyle w:val="FontStyle53"/>
          <w:b w:val="0"/>
          <w:bCs/>
          <w:sz w:val="28"/>
          <w:szCs w:val="28"/>
        </w:rPr>
        <w:t>пос. Электроизолятор</w:t>
      </w:r>
    </w:p>
    <w:p w:rsidR="0013275A" w:rsidRPr="00EA65F3" w:rsidRDefault="0013275A" w:rsidP="009A09E3">
      <w:pPr>
        <w:rPr>
          <w:rFonts w:ascii="Times New Roman" w:hAnsi="Times New Roman"/>
          <w:sz w:val="28"/>
          <w:szCs w:val="28"/>
        </w:rPr>
      </w:pPr>
      <w:bookmarkStart w:id="0" w:name="_GoBack"/>
      <w:bookmarkEnd w:id="0"/>
    </w:p>
    <w:p w:rsidR="0013275A" w:rsidRPr="00EA65F3" w:rsidRDefault="0013275A" w:rsidP="009A09E3">
      <w:pPr>
        <w:jc w:val="center"/>
        <w:rPr>
          <w:rFonts w:ascii="Times New Roman" w:hAnsi="Times New Roman"/>
          <w:sz w:val="24"/>
          <w:szCs w:val="24"/>
        </w:rPr>
      </w:pPr>
      <w:r w:rsidRPr="00EA65F3">
        <w:rPr>
          <w:rFonts w:ascii="Times New Roman" w:hAnsi="Times New Roman"/>
          <w:b/>
          <w:bCs/>
          <w:sz w:val="24"/>
          <w:szCs w:val="24"/>
        </w:rPr>
        <w:br w:type="page"/>
      </w:r>
    </w:p>
    <w:p w:rsidR="0013275A" w:rsidRPr="00EA65F3" w:rsidRDefault="0013275A" w:rsidP="0075398D">
      <w:pPr>
        <w:pStyle w:val="Style11"/>
        <w:widowControl/>
        <w:ind w:firstLine="709"/>
        <w:jc w:val="left"/>
      </w:pPr>
      <w:r w:rsidRPr="00EA65F3">
        <w:t>Рабочая программа дисциплины «</w:t>
      </w:r>
      <w:r w:rsidRPr="00FD0D6A">
        <w:rPr>
          <w:bCs/>
        </w:rPr>
        <w:t>Психология и педагогика обучения одаренных детей</w:t>
      </w:r>
      <w:r w:rsidRPr="00EA65F3">
        <w:t>» составлена в соответствии с требованиями федерального государственного образовательного стандарта высшего образования по направлению 44.04.02 Психолого-педагогическое образ</w:t>
      </w:r>
      <w:r w:rsidRPr="00EA65F3">
        <w:t>о</w:t>
      </w:r>
      <w:r w:rsidRPr="00EA65F3">
        <w:t>вание.</w:t>
      </w:r>
    </w:p>
    <w:p w:rsidR="0013275A" w:rsidRPr="00EA65F3" w:rsidRDefault="0013275A" w:rsidP="00A36A49">
      <w:pPr>
        <w:ind w:firstLine="709"/>
        <w:jc w:val="both"/>
        <w:rPr>
          <w:rFonts w:ascii="Times New Roman" w:hAnsi="Times New Roman"/>
          <w:sz w:val="24"/>
          <w:szCs w:val="24"/>
        </w:rPr>
      </w:pPr>
      <w:r w:rsidRPr="00EA65F3">
        <w:rPr>
          <w:rFonts w:ascii="Times New Roman" w:hAnsi="Times New Roman"/>
          <w:sz w:val="24"/>
          <w:szCs w:val="24"/>
        </w:rPr>
        <w:t xml:space="preserve">Дисциплина относится к части, </w:t>
      </w:r>
      <w:r w:rsidRPr="00EA65F3">
        <w:rPr>
          <w:rFonts w:ascii="Times New Roman" w:hAnsi="Times New Roman"/>
          <w:bCs/>
          <w:sz w:val="24"/>
          <w:szCs w:val="24"/>
          <w:lang w:eastAsia="ru-RU"/>
        </w:rPr>
        <w:t>формируемой участниками образовательных отнош</w:t>
      </w:r>
      <w:r w:rsidRPr="00EA65F3">
        <w:rPr>
          <w:rFonts w:ascii="Times New Roman" w:hAnsi="Times New Roman"/>
          <w:bCs/>
          <w:sz w:val="24"/>
          <w:szCs w:val="24"/>
          <w:lang w:eastAsia="ru-RU"/>
        </w:rPr>
        <w:t>е</w:t>
      </w:r>
      <w:r w:rsidRPr="00EA65F3">
        <w:rPr>
          <w:rFonts w:ascii="Times New Roman" w:hAnsi="Times New Roman"/>
          <w:bCs/>
          <w:sz w:val="24"/>
          <w:szCs w:val="24"/>
          <w:lang w:eastAsia="ru-RU"/>
        </w:rPr>
        <w:t xml:space="preserve">ний </w:t>
      </w:r>
      <w:r w:rsidRPr="00EA65F3">
        <w:rPr>
          <w:rFonts w:ascii="Times New Roman" w:hAnsi="Times New Roman"/>
          <w:sz w:val="24"/>
          <w:szCs w:val="24"/>
        </w:rPr>
        <w:t xml:space="preserve">Блока 1 «Дисциплины (модули)» учебного плана. </w:t>
      </w:r>
    </w:p>
    <w:p w:rsidR="0013275A" w:rsidRPr="00DD192C" w:rsidRDefault="0013275A" w:rsidP="00185BD8">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w:t>
      </w:r>
      <w:r w:rsidRPr="00DD192C">
        <w:rPr>
          <w:rFonts w:ascii="Times New Roman" w:hAnsi="Times New Roman"/>
          <w:bCs/>
          <w:kern w:val="36"/>
          <w:sz w:val="24"/>
          <w:szCs w:val="24"/>
          <w:lang w:eastAsia="ru-RU"/>
        </w:rPr>
        <w:t>б</w:t>
      </w:r>
      <w:r w:rsidRPr="00DD192C">
        <w:rPr>
          <w:rFonts w:ascii="Times New Roman" w:hAnsi="Times New Roman"/>
          <w:bCs/>
          <w:kern w:val="36"/>
          <w:sz w:val="24"/>
          <w:szCs w:val="24"/>
          <w:lang w:eastAsia="ru-RU"/>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Метод</w:t>
      </w:r>
      <w:r w:rsidRPr="00DD192C">
        <w:rPr>
          <w:rFonts w:ascii="Times New Roman" w:hAnsi="Times New Roman"/>
          <w:bCs/>
          <w:color w:val="22272F"/>
          <w:kern w:val="36"/>
          <w:sz w:val="24"/>
          <w:szCs w:val="24"/>
          <w:lang w:eastAsia="ru-RU"/>
        </w:rPr>
        <w:t>и</w:t>
      </w:r>
      <w:r w:rsidRPr="00DD192C">
        <w:rPr>
          <w:rFonts w:ascii="Times New Roman" w:hAnsi="Times New Roman"/>
          <w:bCs/>
          <w:color w:val="22272F"/>
          <w:kern w:val="36"/>
          <w:sz w:val="24"/>
          <w:szCs w:val="24"/>
          <w:lang w:eastAsia="ru-RU"/>
        </w:rPr>
        <w:t>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w:t>
      </w:r>
      <w:r w:rsidRPr="00DD192C">
        <w:rPr>
          <w:rFonts w:ascii="Times New Roman" w:hAnsi="Times New Roman"/>
          <w:bCs/>
          <w:color w:val="22272F"/>
          <w:kern w:val="36"/>
          <w:sz w:val="24"/>
          <w:szCs w:val="24"/>
          <w:lang w:eastAsia="ru-RU"/>
        </w:rPr>
        <w:t>б</w:t>
      </w:r>
      <w:r w:rsidRPr="00DD192C">
        <w:rPr>
          <w:rFonts w:ascii="Times New Roman" w:hAnsi="Times New Roman"/>
          <w:bCs/>
          <w:color w:val="22272F"/>
          <w:kern w:val="36"/>
          <w:sz w:val="24"/>
          <w:szCs w:val="24"/>
          <w:lang w:eastAsia="ru-RU"/>
        </w:rPr>
        <w:t xml:space="preserve">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13275A" w:rsidRDefault="0013275A" w:rsidP="00185BD8">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w:t>
      </w:r>
      <w:r w:rsidRPr="00DD192C">
        <w:rPr>
          <w:rFonts w:ascii="Times New Roman" w:hAnsi="Times New Roman"/>
          <w:bCs/>
          <w:kern w:val="36"/>
          <w:sz w:val="24"/>
          <w:szCs w:val="24"/>
          <w:lang w:eastAsia="ru-RU"/>
        </w:rPr>
        <w:t>е</w:t>
      </w:r>
      <w:r w:rsidRPr="00DD192C">
        <w:rPr>
          <w:rFonts w:ascii="Times New Roman" w:hAnsi="Times New Roman"/>
          <w:bCs/>
          <w:kern w:val="36"/>
          <w:sz w:val="24"/>
          <w:szCs w:val="24"/>
          <w:lang w:eastAsia="ru-RU"/>
        </w:rPr>
        <w:t>ночные мероприятия с учетом особенностей психофизического развития, индивидуальных возможностей и состояния здоровья обучающегося.</w:t>
      </w:r>
    </w:p>
    <w:p w:rsidR="0013275A" w:rsidRPr="00EA65F3" w:rsidRDefault="0013275A" w:rsidP="009A09E3">
      <w:pPr>
        <w:ind w:firstLine="709"/>
        <w:jc w:val="both"/>
        <w:rPr>
          <w:rFonts w:ascii="Times New Roman" w:hAnsi="Times New Roman"/>
          <w:sz w:val="24"/>
          <w:szCs w:val="24"/>
        </w:rPr>
      </w:pPr>
    </w:p>
    <w:p w:rsidR="0013275A" w:rsidRPr="00EA65F3" w:rsidRDefault="0013275A" w:rsidP="009A09E3">
      <w:pPr>
        <w:ind w:firstLine="709"/>
        <w:jc w:val="both"/>
        <w:rPr>
          <w:rFonts w:ascii="Times New Roman" w:hAnsi="Times New Roman"/>
          <w:sz w:val="24"/>
          <w:szCs w:val="24"/>
        </w:rPr>
      </w:pPr>
    </w:p>
    <w:p w:rsidR="0013275A" w:rsidRPr="00EA65F3" w:rsidRDefault="0013275A" w:rsidP="009A09E3">
      <w:pPr>
        <w:jc w:val="both"/>
        <w:rPr>
          <w:rFonts w:ascii="Times New Roman" w:hAnsi="Times New Roman"/>
        </w:rPr>
      </w:pPr>
    </w:p>
    <w:p w:rsidR="0013275A" w:rsidRPr="00EA65F3" w:rsidRDefault="0013275A" w:rsidP="009A09E3">
      <w:pPr>
        <w:jc w:val="both"/>
        <w:rPr>
          <w:rFonts w:ascii="Times New Roman" w:hAnsi="Times New Roman"/>
        </w:rPr>
      </w:pPr>
    </w:p>
    <w:p w:rsidR="0013275A" w:rsidRPr="00EA65F3" w:rsidRDefault="0013275A" w:rsidP="009A09E3">
      <w:pPr>
        <w:jc w:val="both"/>
        <w:rPr>
          <w:rFonts w:ascii="Times New Roman" w:hAnsi="Times New Roman"/>
        </w:rPr>
      </w:pPr>
    </w:p>
    <w:p w:rsidR="0013275A" w:rsidRPr="00EA65F3" w:rsidRDefault="0013275A" w:rsidP="009A09E3">
      <w:pPr>
        <w:jc w:val="both"/>
        <w:rPr>
          <w:rFonts w:ascii="Times New Roman" w:hAnsi="Times New Roman"/>
        </w:rPr>
      </w:pPr>
    </w:p>
    <w:p w:rsidR="0013275A" w:rsidRPr="00EA65F3" w:rsidRDefault="0013275A" w:rsidP="009A09E3">
      <w:pPr>
        <w:jc w:val="both"/>
        <w:rPr>
          <w:rFonts w:ascii="Times New Roman" w:hAnsi="Times New Roman"/>
        </w:rPr>
      </w:pPr>
    </w:p>
    <w:p w:rsidR="0013275A" w:rsidRPr="00EA65F3" w:rsidRDefault="0013275A" w:rsidP="009A09E3">
      <w:pPr>
        <w:jc w:val="both"/>
        <w:rPr>
          <w:rFonts w:ascii="Times New Roman" w:hAnsi="Times New Roman"/>
        </w:rPr>
      </w:pPr>
    </w:p>
    <w:p w:rsidR="0013275A" w:rsidRPr="00EA65F3" w:rsidRDefault="0013275A" w:rsidP="009A09E3">
      <w:pPr>
        <w:jc w:val="both"/>
        <w:rPr>
          <w:rFonts w:ascii="Times New Roman" w:hAnsi="Times New Roman"/>
        </w:rPr>
      </w:pPr>
    </w:p>
    <w:p w:rsidR="0013275A" w:rsidRPr="00EA65F3" w:rsidRDefault="0013275A" w:rsidP="009A09E3">
      <w:pPr>
        <w:jc w:val="both"/>
        <w:rPr>
          <w:rFonts w:ascii="Times New Roman" w:hAnsi="Times New Roman"/>
        </w:rPr>
      </w:pPr>
    </w:p>
    <w:p w:rsidR="0013275A" w:rsidRPr="00EA65F3" w:rsidRDefault="0013275A" w:rsidP="009A09E3">
      <w:pPr>
        <w:jc w:val="both"/>
        <w:rPr>
          <w:rFonts w:ascii="Times New Roman" w:hAnsi="Times New Roman"/>
        </w:rPr>
      </w:pPr>
    </w:p>
    <w:p w:rsidR="0013275A" w:rsidRPr="00EA65F3" w:rsidRDefault="0013275A" w:rsidP="009A09E3">
      <w:pPr>
        <w:jc w:val="both"/>
        <w:rPr>
          <w:rFonts w:ascii="Times New Roman" w:hAnsi="Times New Roman"/>
        </w:rPr>
      </w:pPr>
    </w:p>
    <w:p w:rsidR="0013275A" w:rsidRPr="00EA65F3" w:rsidRDefault="0013275A" w:rsidP="009A09E3">
      <w:pPr>
        <w:jc w:val="both"/>
        <w:rPr>
          <w:rFonts w:ascii="Times New Roman" w:hAnsi="Times New Roman"/>
        </w:rPr>
      </w:pPr>
    </w:p>
    <w:p w:rsidR="0013275A" w:rsidRPr="00EA65F3" w:rsidRDefault="0013275A" w:rsidP="009A09E3">
      <w:pPr>
        <w:jc w:val="both"/>
        <w:rPr>
          <w:rFonts w:ascii="Times New Roman" w:hAnsi="Times New Roman"/>
        </w:rPr>
      </w:pPr>
    </w:p>
    <w:p w:rsidR="0013275A" w:rsidRPr="00EA65F3" w:rsidRDefault="0013275A" w:rsidP="009A09E3">
      <w:pPr>
        <w:jc w:val="both"/>
        <w:rPr>
          <w:rFonts w:ascii="Times New Roman" w:hAnsi="Times New Roman"/>
        </w:rPr>
      </w:pPr>
    </w:p>
    <w:p w:rsidR="0013275A" w:rsidRPr="00EA65F3" w:rsidRDefault="0013275A" w:rsidP="009A09E3">
      <w:pPr>
        <w:jc w:val="both"/>
        <w:rPr>
          <w:rFonts w:ascii="Times New Roman" w:hAnsi="Times New Roman"/>
        </w:rPr>
      </w:pPr>
    </w:p>
    <w:p w:rsidR="0013275A" w:rsidRPr="00EA65F3" w:rsidRDefault="0013275A" w:rsidP="009A09E3">
      <w:pPr>
        <w:jc w:val="both"/>
        <w:rPr>
          <w:rFonts w:ascii="Times New Roman" w:hAnsi="Times New Roman"/>
        </w:rPr>
      </w:pPr>
    </w:p>
    <w:p w:rsidR="0013275A" w:rsidRPr="00EA65F3" w:rsidRDefault="0013275A" w:rsidP="009A09E3">
      <w:pPr>
        <w:jc w:val="both"/>
        <w:rPr>
          <w:rFonts w:ascii="Times New Roman" w:hAnsi="Times New Roman"/>
        </w:rPr>
      </w:pPr>
    </w:p>
    <w:p w:rsidR="0013275A" w:rsidRPr="00EA65F3" w:rsidRDefault="0013275A" w:rsidP="009A09E3">
      <w:pPr>
        <w:jc w:val="both"/>
        <w:rPr>
          <w:rFonts w:ascii="Times New Roman" w:hAnsi="Times New Roman"/>
        </w:rPr>
      </w:pPr>
    </w:p>
    <w:p w:rsidR="0013275A" w:rsidRPr="00EA65F3" w:rsidRDefault="0013275A" w:rsidP="00E0048A">
      <w:pPr>
        <w:rPr>
          <w:rFonts w:ascii="Times New Roman" w:hAnsi="Times New Roman"/>
          <w:sz w:val="24"/>
          <w:szCs w:val="24"/>
        </w:rPr>
      </w:pPr>
      <w:r w:rsidRPr="00EA65F3">
        <w:rPr>
          <w:rFonts w:ascii="Times New Roman" w:hAnsi="Times New Roman"/>
          <w:sz w:val="24"/>
          <w:szCs w:val="24"/>
        </w:rPr>
        <w:br w:type="page"/>
      </w:r>
    </w:p>
    <w:p w:rsidR="0013275A" w:rsidRPr="00EA65F3" w:rsidRDefault="0013275A" w:rsidP="00EA65F3">
      <w:pPr>
        <w:numPr>
          <w:ilvl w:val="0"/>
          <w:numId w:val="6"/>
        </w:numPr>
        <w:tabs>
          <w:tab w:val="left" w:pos="6131"/>
        </w:tabs>
        <w:autoSpaceDE w:val="0"/>
        <w:autoSpaceDN w:val="0"/>
        <w:adjustRightInd w:val="0"/>
        <w:spacing w:after="0" w:line="240" w:lineRule="auto"/>
        <w:jc w:val="both"/>
        <w:rPr>
          <w:rFonts w:ascii="Times New Roman" w:hAnsi="Times New Roman"/>
          <w:b/>
          <w:bCs/>
          <w:i/>
          <w:iCs/>
          <w:sz w:val="24"/>
          <w:szCs w:val="24"/>
        </w:rPr>
      </w:pPr>
      <w:r w:rsidRPr="00EA65F3">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827"/>
        <w:gridCol w:w="3431"/>
      </w:tblGrid>
      <w:tr w:rsidR="0013275A" w:rsidRPr="006D6A97" w:rsidTr="00A36A49">
        <w:tc>
          <w:tcPr>
            <w:tcW w:w="2381" w:type="dxa"/>
          </w:tcPr>
          <w:p w:rsidR="0013275A" w:rsidRPr="006D6A97" w:rsidRDefault="0013275A" w:rsidP="00E64869">
            <w:pPr>
              <w:jc w:val="center"/>
              <w:rPr>
                <w:rFonts w:ascii="Times New Roman" w:hAnsi="Times New Roman"/>
                <w:b/>
                <w:sz w:val="24"/>
                <w:szCs w:val="24"/>
              </w:rPr>
            </w:pPr>
            <w:r w:rsidRPr="006D6A97">
              <w:rPr>
                <w:rFonts w:ascii="Times New Roman" w:hAnsi="Times New Roman"/>
                <w:b/>
                <w:sz w:val="24"/>
                <w:szCs w:val="24"/>
              </w:rPr>
              <w:t>Компетенция</w:t>
            </w:r>
          </w:p>
        </w:tc>
        <w:tc>
          <w:tcPr>
            <w:tcW w:w="3827" w:type="dxa"/>
          </w:tcPr>
          <w:p w:rsidR="0013275A" w:rsidRPr="006D6A97" w:rsidRDefault="0013275A" w:rsidP="00E64869">
            <w:pPr>
              <w:jc w:val="center"/>
              <w:rPr>
                <w:rFonts w:ascii="Times New Roman" w:hAnsi="Times New Roman"/>
                <w:b/>
                <w:sz w:val="24"/>
                <w:szCs w:val="24"/>
              </w:rPr>
            </w:pPr>
            <w:r w:rsidRPr="006D6A97">
              <w:rPr>
                <w:rFonts w:ascii="Times New Roman" w:hAnsi="Times New Roman"/>
                <w:b/>
                <w:sz w:val="24"/>
                <w:szCs w:val="24"/>
              </w:rPr>
              <w:t>Индикаторы достижения комп</w:t>
            </w:r>
            <w:r w:rsidRPr="006D6A97">
              <w:rPr>
                <w:rFonts w:ascii="Times New Roman" w:hAnsi="Times New Roman"/>
                <w:b/>
                <w:sz w:val="24"/>
                <w:szCs w:val="24"/>
              </w:rPr>
              <w:t>е</w:t>
            </w:r>
            <w:r w:rsidRPr="006D6A97">
              <w:rPr>
                <w:rFonts w:ascii="Times New Roman" w:hAnsi="Times New Roman"/>
                <w:b/>
                <w:sz w:val="24"/>
                <w:szCs w:val="24"/>
              </w:rPr>
              <w:t>тенций</w:t>
            </w:r>
          </w:p>
        </w:tc>
        <w:tc>
          <w:tcPr>
            <w:tcW w:w="3431" w:type="dxa"/>
          </w:tcPr>
          <w:p w:rsidR="0013275A" w:rsidRPr="006D6A97" w:rsidRDefault="0013275A" w:rsidP="00E64869">
            <w:pPr>
              <w:jc w:val="both"/>
              <w:rPr>
                <w:rFonts w:ascii="Times New Roman" w:hAnsi="Times New Roman"/>
                <w:b/>
                <w:sz w:val="24"/>
                <w:szCs w:val="24"/>
              </w:rPr>
            </w:pPr>
            <w:r w:rsidRPr="006D6A97">
              <w:rPr>
                <w:rFonts w:ascii="Times New Roman" w:hAnsi="Times New Roman"/>
                <w:b/>
                <w:sz w:val="24"/>
                <w:szCs w:val="24"/>
              </w:rPr>
              <w:t>Планируемые результаты обучения по дисциплине</w:t>
            </w:r>
          </w:p>
        </w:tc>
      </w:tr>
      <w:tr w:rsidR="0013275A" w:rsidRPr="006D6A97" w:rsidTr="00A36A49">
        <w:tc>
          <w:tcPr>
            <w:tcW w:w="2381" w:type="dxa"/>
          </w:tcPr>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ПК-1. Способен к</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проектированию,</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реализации и</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экспертизе</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программ</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психологического</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сопровождения в</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образовании и</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социальной сфере</w:t>
            </w:r>
          </w:p>
        </w:tc>
        <w:tc>
          <w:tcPr>
            <w:tcW w:w="3827" w:type="dxa"/>
          </w:tcPr>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ПК-1.2. Знает перечень и осно</w:t>
            </w:r>
            <w:r w:rsidRPr="006D6A97">
              <w:rPr>
                <w:rFonts w:ascii="Times New Roman" w:hAnsi="Times New Roman"/>
                <w:sz w:val="24"/>
                <w:szCs w:val="24"/>
              </w:rPr>
              <w:t>в</w:t>
            </w:r>
            <w:r w:rsidRPr="006D6A97">
              <w:rPr>
                <w:rFonts w:ascii="Times New Roman" w:hAnsi="Times New Roman"/>
                <w:sz w:val="24"/>
                <w:szCs w:val="24"/>
              </w:rPr>
              <w:t>ные положения нормативно-правовых документов, регламе</w:t>
            </w:r>
            <w:r w:rsidRPr="006D6A97">
              <w:rPr>
                <w:rFonts w:ascii="Times New Roman" w:hAnsi="Times New Roman"/>
                <w:sz w:val="24"/>
                <w:szCs w:val="24"/>
              </w:rPr>
              <w:t>н</w:t>
            </w:r>
            <w:r w:rsidRPr="006D6A97">
              <w:rPr>
                <w:rFonts w:ascii="Times New Roman" w:hAnsi="Times New Roman"/>
                <w:sz w:val="24"/>
                <w:szCs w:val="24"/>
              </w:rPr>
              <w:t>тирующих организацию и ос</w:t>
            </w:r>
            <w:r w:rsidRPr="006D6A97">
              <w:rPr>
                <w:rFonts w:ascii="Times New Roman" w:hAnsi="Times New Roman"/>
                <w:sz w:val="24"/>
                <w:szCs w:val="24"/>
              </w:rPr>
              <w:t>у</w:t>
            </w:r>
            <w:r w:rsidRPr="006D6A97">
              <w:rPr>
                <w:rFonts w:ascii="Times New Roman" w:hAnsi="Times New Roman"/>
                <w:sz w:val="24"/>
                <w:szCs w:val="24"/>
              </w:rPr>
              <w:t>ществление профессиональной деятельности психолога, профе</w:t>
            </w:r>
            <w:r w:rsidRPr="006D6A97">
              <w:rPr>
                <w:rFonts w:ascii="Times New Roman" w:hAnsi="Times New Roman"/>
                <w:sz w:val="24"/>
                <w:szCs w:val="24"/>
              </w:rPr>
              <w:t>с</w:t>
            </w:r>
            <w:r w:rsidRPr="006D6A97">
              <w:rPr>
                <w:rFonts w:ascii="Times New Roman" w:hAnsi="Times New Roman"/>
                <w:sz w:val="24"/>
                <w:szCs w:val="24"/>
              </w:rPr>
              <w:t>сиональную этику, положения об организации психологических служб, принципы</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проектирования, реализации и</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экспертизы программ и меропри</w:t>
            </w:r>
            <w:r w:rsidRPr="006D6A97">
              <w:rPr>
                <w:rFonts w:ascii="Times New Roman" w:hAnsi="Times New Roman"/>
                <w:sz w:val="24"/>
                <w:szCs w:val="24"/>
              </w:rPr>
              <w:t>я</w:t>
            </w:r>
            <w:r w:rsidRPr="006D6A97">
              <w:rPr>
                <w:rFonts w:ascii="Times New Roman" w:hAnsi="Times New Roman"/>
                <w:sz w:val="24"/>
                <w:szCs w:val="24"/>
              </w:rPr>
              <w:t>тий психологического сопрово</w:t>
            </w:r>
            <w:r w:rsidRPr="006D6A97">
              <w:rPr>
                <w:rFonts w:ascii="Times New Roman" w:hAnsi="Times New Roman"/>
                <w:sz w:val="24"/>
                <w:szCs w:val="24"/>
              </w:rPr>
              <w:t>ж</w:t>
            </w:r>
            <w:r w:rsidRPr="006D6A97">
              <w:rPr>
                <w:rFonts w:ascii="Times New Roman" w:hAnsi="Times New Roman"/>
                <w:sz w:val="24"/>
                <w:szCs w:val="24"/>
              </w:rPr>
              <w:t>дения в области профессионал</w:t>
            </w:r>
            <w:r w:rsidRPr="006D6A97">
              <w:rPr>
                <w:rFonts w:ascii="Times New Roman" w:hAnsi="Times New Roman"/>
                <w:sz w:val="24"/>
                <w:szCs w:val="24"/>
              </w:rPr>
              <w:t>ь</w:t>
            </w:r>
            <w:r w:rsidRPr="006D6A97">
              <w:rPr>
                <w:rFonts w:ascii="Times New Roman" w:hAnsi="Times New Roman"/>
                <w:sz w:val="24"/>
                <w:szCs w:val="24"/>
              </w:rPr>
              <w:t>ной деятельности; методы</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организационно-методического</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сопровождения образовательных</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программ</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ПК-1.2. Умеет: проектировать,</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проводить и реализовывать</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программы и мероприятия по</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психологическому сопровожд</w:t>
            </w:r>
            <w:r w:rsidRPr="006D6A97">
              <w:rPr>
                <w:rFonts w:ascii="Times New Roman" w:hAnsi="Times New Roman"/>
                <w:sz w:val="24"/>
                <w:szCs w:val="24"/>
              </w:rPr>
              <w:t>е</w:t>
            </w:r>
            <w:r w:rsidRPr="006D6A97">
              <w:rPr>
                <w:rFonts w:ascii="Times New Roman" w:hAnsi="Times New Roman"/>
                <w:sz w:val="24"/>
                <w:szCs w:val="24"/>
              </w:rPr>
              <w:t xml:space="preserve">нию </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ПК-1.3. Владеет: методическим</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инструментарием работы по</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психологическому сопровожд</w:t>
            </w:r>
            <w:r w:rsidRPr="006D6A97">
              <w:rPr>
                <w:rFonts w:ascii="Times New Roman" w:hAnsi="Times New Roman"/>
                <w:sz w:val="24"/>
                <w:szCs w:val="24"/>
              </w:rPr>
              <w:t>е</w:t>
            </w:r>
            <w:r w:rsidRPr="006D6A97">
              <w:rPr>
                <w:rFonts w:ascii="Times New Roman" w:hAnsi="Times New Roman"/>
                <w:sz w:val="24"/>
                <w:szCs w:val="24"/>
              </w:rPr>
              <w:t>нию и методами экспертизы и оценки</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эффективности программ</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психологического сопровождения,</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приемами преподавания,</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организации дискуссий, провед</w:t>
            </w:r>
            <w:r w:rsidRPr="006D6A97">
              <w:rPr>
                <w:rFonts w:ascii="Times New Roman" w:hAnsi="Times New Roman"/>
                <w:sz w:val="24"/>
                <w:szCs w:val="24"/>
              </w:rPr>
              <w:t>е</w:t>
            </w:r>
            <w:r w:rsidRPr="006D6A97">
              <w:rPr>
                <w:rFonts w:ascii="Times New Roman" w:hAnsi="Times New Roman"/>
                <w:sz w:val="24"/>
                <w:szCs w:val="24"/>
              </w:rPr>
              <w:t>ния интерактивных форм занятий</w:t>
            </w:r>
          </w:p>
        </w:tc>
        <w:tc>
          <w:tcPr>
            <w:tcW w:w="3431" w:type="dxa"/>
          </w:tcPr>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Знать:</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перечень и основные полож</w:t>
            </w:r>
            <w:r w:rsidRPr="006D6A97">
              <w:rPr>
                <w:rFonts w:ascii="Times New Roman" w:hAnsi="Times New Roman"/>
                <w:sz w:val="24"/>
                <w:szCs w:val="24"/>
              </w:rPr>
              <w:t>е</w:t>
            </w:r>
            <w:r w:rsidRPr="006D6A97">
              <w:rPr>
                <w:rFonts w:ascii="Times New Roman" w:hAnsi="Times New Roman"/>
                <w:sz w:val="24"/>
                <w:szCs w:val="24"/>
              </w:rPr>
              <w:t>ния нормативно-правовых д</w:t>
            </w:r>
            <w:r w:rsidRPr="006D6A97">
              <w:rPr>
                <w:rFonts w:ascii="Times New Roman" w:hAnsi="Times New Roman"/>
                <w:sz w:val="24"/>
                <w:szCs w:val="24"/>
              </w:rPr>
              <w:t>о</w:t>
            </w:r>
            <w:r w:rsidRPr="006D6A97">
              <w:rPr>
                <w:rFonts w:ascii="Times New Roman" w:hAnsi="Times New Roman"/>
                <w:sz w:val="24"/>
                <w:szCs w:val="24"/>
              </w:rPr>
              <w:t>кументов, регламентирующих организацию и осуществление профессиональной деятельн</w:t>
            </w:r>
            <w:r w:rsidRPr="006D6A97">
              <w:rPr>
                <w:rFonts w:ascii="Times New Roman" w:hAnsi="Times New Roman"/>
                <w:sz w:val="24"/>
                <w:szCs w:val="24"/>
              </w:rPr>
              <w:t>о</w:t>
            </w:r>
            <w:r w:rsidRPr="006D6A97">
              <w:rPr>
                <w:rFonts w:ascii="Times New Roman" w:hAnsi="Times New Roman"/>
                <w:sz w:val="24"/>
                <w:szCs w:val="24"/>
              </w:rPr>
              <w:t>сти психолога, професси</w:t>
            </w:r>
            <w:r w:rsidRPr="006D6A97">
              <w:rPr>
                <w:rFonts w:ascii="Times New Roman" w:hAnsi="Times New Roman"/>
                <w:sz w:val="24"/>
                <w:szCs w:val="24"/>
              </w:rPr>
              <w:t>о</w:t>
            </w:r>
            <w:r w:rsidRPr="006D6A97">
              <w:rPr>
                <w:rFonts w:ascii="Times New Roman" w:hAnsi="Times New Roman"/>
                <w:sz w:val="24"/>
                <w:szCs w:val="24"/>
              </w:rPr>
              <w:t>нальную этику, положения об организации психологических служб, принципы</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проектирования, реализации и</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экспертизы программ и мер</w:t>
            </w:r>
            <w:r w:rsidRPr="006D6A97">
              <w:rPr>
                <w:rFonts w:ascii="Times New Roman" w:hAnsi="Times New Roman"/>
                <w:sz w:val="24"/>
                <w:szCs w:val="24"/>
              </w:rPr>
              <w:t>о</w:t>
            </w:r>
            <w:r w:rsidRPr="006D6A97">
              <w:rPr>
                <w:rFonts w:ascii="Times New Roman" w:hAnsi="Times New Roman"/>
                <w:sz w:val="24"/>
                <w:szCs w:val="24"/>
              </w:rPr>
              <w:t>приятий психологического с</w:t>
            </w:r>
            <w:r w:rsidRPr="006D6A97">
              <w:rPr>
                <w:rFonts w:ascii="Times New Roman" w:hAnsi="Times New Roman"/>
                <w:sz w:val="24"/>
                <w:szCs w:val="24"/>
              </w:rPr>
              <w:t>о</w:t>
            </w:r>
            <w:r w:rsidRPr="006D6A97">
              <w:rPr>
                <w:rFonts w:ascii="Times New Roman" w:hAnsi="Times New Roman"/>
                <w:sz w:val="24"/>
                <w:szCs w:val="24"/>
              </w:rPr>
              <w:t>провождения в области пр</w:t>
            </w:r>
            <w:r w:rsidRPr="006D6A97">
              <w:rPr>
                <w:rFonts w:ascii="Times New Roman" w:hAnsi="Times New Roman"/>
                <w:sz w:val="24"/>
                <w:szCs w:val="24"/>
              </w:rPr>
              <w:t>о</w:t>
            </w:r>
            <w:r w:rsidRPr="006D6A97">
              <w:rPr>
                <w:rFonts w:ascii="Times New Roman" w:hAnsi="Times New Roman"/>
                <w:sz w:val="24"/>
                <w:szCs w:val="24"/>
              </w:rPr>
              <w:t>фессиональной деятельности; методы организационно-методического сопровождения образовательных программ</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Уметь: проектировать,</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проводить и реализовывать</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программы и мероприятия по</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психологическому сопрово</w:t>
            </w:r>
            <w:r w:rsidRPr="006D6A97">
              <w:rPr>
                <w:rFonts w:ascii="Times New Roman" w:hAnsi="Times New Roman"/>
                <w:sz w:val="24"/>
                <w:szCs w:val="24"/>
              </w:rPr>
              <w:t>ж</w:t>
            </w:r>
            <w:r w:rsidRPr="006D6A97">
              <w:rPr>
                <w:rFonts w:ascii="Times New Roman" w:hAnsi="Times New Roman"/>
                <w:sz w:val="24"/>
                <w:szCs w:val="24"/>
              </w:rPr>
              <w:t xml:space="preserve">дению </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Владеть: методическим</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инструментарием работы по</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психологическому сопрово</w:t>
            </w:r>
            <w:r w:rsidRPr="006D6A97">
              <w:rPr>
                <w:rFonts w:ascii="Times New Roman" w:hAnsi="Times New Roman"/>
                <w:sz w:val="24"/>
                <w:szCs w:val="24"/>
              </w:rPr>
              <w:t>ж</w:t>
            </w:r>
            <w:r w:rsidRPr="006D6A97">
              <w:rPr>
                <w:rFonts w:ascii="Times New Roman" w:hAnsi="Times New Roman"/>
                <w:sz w:val="24"/>
                <w:szCs w:val="24"/>
              </w:rPr>
              <w:t>дению и методами экспертизы и оценки эффективности пр</w:t>
            </w:r>
            <w:r w:rsidRPr="006D6A97">
              <w:rPr>
                <w:rFonts w:ascii="Times New Roman" w:hAnsi="Times New Roman"/>
                <w:sz w:val="24"/>
                <w:szCs w:val="24"/>
              </w:rPr>
              <w:t>о</w:t>
            </w:r>
            <w:r w:rsidRPr="006D6A97">
              <w:rPr>
                <w:rFonts w:ascii="Times New Roman" w:hAnsi="Times New Roman"/>
                <w:sz w:val="24"/>
                <w:szCs w:val="24"/>
              </w:rPr>
              <w:t>грамм психологического с</w:t>
            </w:r>
            <w:r w:rsidRPr="006D6A97">
              <w:rPr>
                <w:rFonts w:ascii="Times New Roman" w:hAnsi="Times New Roman"/>
                <w:sz w:val="24"/>
                <w:szCs w:val="24"/>
              </w:rPr>
              <w:t>о</w:t>
            </w:r>
            <w:r w:rsidRPr="006D6A97">
              <w:rPr>
                <w:rFonts w:ascii="Times New Roman" w:hAnsi="Times New Roman"/>
                <w:sz w:val="24"/>
                <w:szCs w:val="24"/>
              </w:rPr>
              <w:t>провождения, приемами пр</w:t>
            </w:r>
            <w:r w:rsidRPr="006D6A97">
              <w:rPr>
                <w:rFonts w:ascii="Times New Roman" w:hAnsi="Times New Roman"/>
                <w:sz w:val="24"/>
                <w:szCs w:val="24"/>
              </w:rPr>
              <w:t>е</w:t>
            </w:r>
            <w:r w:rsidRPr="006D6A97">
              <w:rPr>
                <w:rFonts w:ascii="Times New Roman" w:hAnsi="Times New Roman"/>
                <w:sz w:val="24"/>
                <w:szCs w:val="24"/>
              </w:rPr>
              <w:t>подавания, организации ди</w:t>
            </w:r>
            <w:r w:rsidRPr="006D6A97">
              <w:rPr>
                <w:rFonts w:ascii="Times New Roman" w:hAnsi="Times New Roman"/>
                <w:sz w:val="24"/>
                <w:szCs w:val="24"/>
              </w:rPr>
              <w:t>с</w:t>
            </w:r>
            <w:r w:rsidRPr="006D6A97">
              <w:rPr>
                <w:rFonts w:ascii="Times New Roman" w:hAnsi="Times New Roman"/>
                <w:sz w:val="24"/>
                <w:szCs w:val="24"/>
              </w:rPr>
              <w:t>куссий, проведения интера</w:t>
            </w:r>
            <w:r w:rsidRPr="006D6A97">
              <w:rPr>
                <w:rFonts w:ascii="Times New Roman" w:hAnsi="Times New Roman"/>
                <w:sz w:val="24"/>
                <w:szCs w:val="24"/>
              </w:rPr>
              <w:t>к</w:t>
            </w:r>
            <w:r w:rsidRPr="006D6A97">
              <w:rPr>
                <w:rFonts w:ascii="Times New Roman" w:hAnsi="Times New Roman"/>
                <w:sz w:val="24"/>
                <w:szCs w:val="24"/>
              </w:rPr>
              <w:t>тивных форм занятий</w:t>
            </w:r>
          </w:p>
        </w:tc>
      </w:tr>
      <w:tr w:rsidR="0013275A" w:rsidRPr="006D6A97" w:rsidTr="00EB7D39">
        <w:tc>
          <w:tcPr>
            <w:tcW w:w="2381" w:type="dxa"/>
          </w:tcPr>
          <w:p w:rsidR="0013275A" w:rsidRPr="006D6A97" w:rsidRDefault="0013275A" w:rsidP="00EB7D39">
            <w:pPr>
              <w:jc w:val="both"/>
              <w:rPr>
                <w:rFonts w:ascii="Times New Roman" w:hAnsi="Times New Roman"/>
                <w:b/>
                <w:sz w:val="24"/>
                <w:szCs w:val="24"/>
              </w:rPr>
            </w:pPr>
            <w:r w:rsidRPr="006D6A97">
              <w:rPr>
                <w:rFonts w:ascii="Times New Roman" w:hAnsi="Times New Roman"/>
                <w:sz w:val="24"/>
                <w:szCs w:val="24"/>
              </w:rPr>
              <w:t>ПК-5. Способен к планированию и проведению псих</w:t>
            </w:r>
            <w:r w:rsidRPr="006D6A97">
              <w:rPr>
                <w:rFonts w:ascii="Times New Roman" w:hAnsi="Times New Roman"/>
                <w:sz w:val="24"/>
                <w:szCs w:val="24"/>
              </w:rPr>
              <w:t>о</w:t>
            </w:r>
            <w:r w:rsidRPr="006D6A97">
              <w:rPr>
                <w:rFonts w:ascii="Times New Roman" w:hAnsi="Times New Roman"/>
                <w:sz w:val="24"/>
                <w:szCs w:val="24"/>
              </w:rPr>
              <w:t>логической диагн</w:t>
            </w:r>
            <w:r w:rsidRPr="006D6A97">
              <w:rPr>
                <w:rFonts w:ascii="Times New Roman" w:hAnsi="Times New Roman"/>
                <w:sz w:val="24"/>
                <w:szCs w:val="24"/>
              </w:rPr>
              <w:t>о</w:t>
            </w:r>
            <w:r w:rsidRPr="006D6A97">
              <w:rPr>
                <w:rFonts w:ascii="Times New Roman" w:hAnsi="Times New Roman"/>
                <w:sz w:val="24"/>
                <w:szCs w:val="24"/>
              </w:rPr>
              <w:t>стики обучающихся, в том числе диагн</w:t>
            </w:r>
            <w:r w:rsidRPr="006D6A97">
              <w:rPr>
                <w:rFonts w:ascii="Times New Roman" w:hAnsi="Times New Roman"/>
                <w:sz w:val="24"/>
                <w:szCs w:val="24"/>
              </w:rPr>
              <w:t>о</w:t>
            </w:r>
            <w:r w:rsidRPr="006D6A97">
              <w:rPr>
                <w:rFonts w:ascii="Times New Roman" w:hAnsi="Times New Roman"/>
                <w:sz w:val="24"/>
                <w:szCs w:val="24"/>
              </w:rPr>
              <w:t>стики метапредме</w:t>
            </w:r>
            <w:r w:rsidRPr="006D6A97">
              <w:rPr>
                <w:rFonts w:ascii="Times New Roman" w:hAnsi="Times New Roman"/>
                <w:sz w:val="24"/>
                <w:szCs w:val="24"/>
              </w:rPr>
              <w:t>т</w:t>
            </w:r>
            <w:r w:rsidRPr="006D6A97">
              <w:rPr>
                <w:rFonts w:ascii="Times New Roman" w:hAnsi="Times New Roman"/>
                <w:sz w:val="24"/>
                <w:szCs w:val="24"/>
              </w:rPr>
              <w:t>ных и личностных результатов образ</w:t>
            </w:r>
            <w:r w:rsidRPr="006D6A97">
              <w:rPr>
                <w:rFonts w:ascii="Times New Roman" w:hAnsi="Times New Roman"/>
                <w:sz w:val="24"/>
                <w:szCs w:val="24"/>
              </w:rPr>
              <w:t>о</w:t>
            </w:r>
            <w:r w:rsidRPr="006D6A97">
              <w:rPr>
                <w:rFonts w:ascii="Times New Roman" w:hAnsi="Times New Roman"/>
                <w:sz w:val="24"/>
                <w:szCs w:val="24"/>
              </w:rPr>
              <w:t>вания</w:t>
            </w:r>
          </w:p>
        </w:tc>
        <w:tc>
          <w:tcPr>
            <w:tcW w:w="3827" w:type="dxa"/>
          </w:tcPr>
          <w:p w:rsidR="0013275A" w:rsidRPr="006D6A97" w:rsidRDefault="0013275A" w:rsidP="00EB7D39">
            <w:pPr>
              <w:autoSpaceDE w:val="0"/>
              <w:autoSpaceDN w:val="0"/>
              <w:adjustRightInd w:val="0"/>
              <w:spacing w:after="0" w:line="240" w:lineRule="auto"/>
              <w:rPr>
                <w:rFonts w:ascii="Times New Roman" w:hAnsi="Times New Roman"/>
                <w:sz w:val="24"/>
                <w:szCs w:val="24"/>
              </w:rPr>
            </w:pPr>
            <w:r w:rsidRPr="006D6A97">
              <w:rPr>
                <w:rFonts w:ascii="Times New Roman" w:hAnsi="Times New Roman"/>
                <w:sz w:val="24"/>
                <w:szCs w:val="24"/>
              </w:rPr>
              <w:t>ПК-5.1. Знает: теоретические о</w:t>
            </w:r>
            <w:r w:rsidRPr="006D6A97">
              <w:rPr>
                <w:rFonts w:ascii="Times New Roman" w:hAnsi="Times New Roman"/>
                <w:sz w:val="24"/>
                <w:szCs w:val="24"/>
              </w:rPr>
              <w:t>с</w:t>
            </w:r>
            <w:r w:rsidRPr="006D6A97">
              <w:rPr>
                <w:rFonts w:ascii="Times New Roman" w:hAnsi="Times New Roman"/>
                <w:sz w:val="24"/>
                <w:szCs w:val="24"/>
              </w:rPr>
              <w:t>новы психодиагностики обуча</w:t>
            </w:r>
            <w:r w:rsidRPr="006D6A97">
              <w:rPr>
                <w:rFonts w:ascii="Times New Roman" w:hAnsi="Times New Roman"/>
                <w:sz w:val="24"/>
                <w:szCs w:val="24"/>
              </w:rPr>
              <w:t>ю</w:t>
            </w:r>
            <w:r w:rsidRPr="006D6A97">
              <w:rPr>
                <w:rFonts w:ascii="Times New Roman" w:hAnsi="Times New Roman"/>
                <w:sz w:val="24"/>
                <w:szCs w:val="24"/>
              </w:rPr>
              <w:t>щихся, в том числе принципы о</w:t>
            </w:r>
            <w:r w:rsidRPr="006D6A97">
              <w:rPr>
                <w:rFonts w:ascii="Times New Roman" w:hAnsi="Times New Roman"/>
                <w:sz w:val="24"/>
                <w:szCs w:val="24"/>
              </w:rPr>
              <w:t>т</w:t>
            </w:r>
            <w:r w:rsidRPr="006D6A97">
              <w:rPr>
                <w:rFonts w:ascii="Times New Roman" w:hAnsi="Times New Roman"/>
                <w:sz w:val="24"/>
                <w:szCs w:val="24"/>
              </w:rPr>
              <w:t>бора и разработки методик для оценки сформированности мет</w:t>
            </w:r>
            <w:r w:rsidRPr="006D6A97">
              <w:rPr>
                <w:rFonts w:ascii="Times New Roman" w:hAnsi="Times New Roman"/>
                <w:sz w:val="24"/>
                <w:szCs w:val="24"/>
              </w:rPr>
              <w:t>а</w:t>
            </w:r>
            <w:r w:rsidRPr="006D6A97">
              <w:rPr>
                <w:rFonts w:ascii="Times New Roman" w:hAnsi="Times New Roman"/>
                <w:sz w:val="24"/>
                <w:szCs w:val="24"/>
              </w:rPr>
              <w:t>предметных и личностных образ</w:t>
            </w:r>
            <w:r w:rsidRPr="006D6A97">
              <w:rPr>
                <w:rFonts w:ascii="Times New Roman" w:hAnsi="Times New Roman"/>
                <w:sz w:val="24"/>
                <w:szCs w:val="24"/>
              </w:rPr>
              <w:t>о</w:t>
            </w:r>
            <w:r w:rsidRPr="006D6A97">
              <w:rPr>
                <w:rFonts w:ascii="Times New Roman" w:hAnsi="Times New Roman"/>
                <w:sz w:val="24"/>
                <w:szCs w:val="24"/>
              </w:rPr>
              <w:t>вательныхрезультатов.</w:t>
            </w:r>
          </w:p>
          <w:p w:rsidR="0013275A" w:rsidRPr="006D6A97" w:rsidRDefault="0013275A" w:rsidP="00EB7D39">
            <w:pPr>
              <w:autoSpaceDE w:val="0"/>
              <w:autoSpaceDN w:val="0"/>
              <w:adjustRightInd w:val="0"/>
              <w:spacing w:after="0" w:line="240" w:lineRule="auto"/>
              <w:rPr>
                <w:rFonts w:ascii="Times New Roman" w:hAnsi="Times New Roman"/>
                <w:sz w:val="24"/>
                <w:szCs w:val="24"/>
              </w:rPr>
            </w:pPr>
            <w:r w:rsidRPr="006D6A97">
              <w:rPr>
                <w:rFonts w:ascii="Times New Roman" w:hAnsi="Times New Roman"/>
                <w:sz w:val="24"/>
                <w:szCs w:val="24"/>
              </w:rPr>
              <w:t>ПК-5.2. Умеет: планировать ипр</w:t>
            </w:r>
            <w:r w:rsidRPr="006D6A97">
              <w:rPr>
                <w:rFonts w:ascii="Times New Roman" w:hAnsi="Times New Roman"/>
                <w:sz w:val="24"/>
                <w:szCs w:val="24"/>
              </w:rPr>
              <w:t>о</w:t>
            </w:r>
            <w:r w:rsidRPr="006D6A97">
              <w:rPr>
                <w:rFonts w:ascii="Times New Roman" w:hAnsi="Times New Roman"/>
                <w:sz w:val="24"/>
                <w:szCs w:val="24"/>
              </w:rPr>
              <w:t>водить психодиагностические о</w:t>
            </w:r>
            <w:r w:rsidRPr="006D6A97">
              <w:rPr>
                <w:rFonts w:ascii="Times New Roman" w:hAnsi="Times New Roman"/>
                <w:sz w:val="24"/>
                <w:szCs w:val="24"/>
              </w:rPr>
              <w:t>б</w:t>
            </w:r>
            <w:r w:rsidRPr="006D6A97">
              <w:rPr>
                <w:rFonts w:ascii="Times New Roman" w:hAnsi="Times New Roman"/>
                <w:sz w:val="24"/>
                <w:szCs w:val="24"/>
              </w:rPr>
              <w:t>следования обучающихся, втом числе в целях оценки сформир</w:t>
            </w:r>
            <w:r w:rsidRPr="006D6A97">
              <w:rPr>
                <w:rFonts w:ascii="Times New Roman" w:hAnsi="Times New Roman"/>
                <w:sz w:val="24"/>
                <w:szCs w:val="24"/>
              </w:rPr>
              <w:t>о</w:t>
            </w:r>
            <w:r w:rsidRPr="006D6A97">
              <w:rPr>
                <w:rFonts w:ascii="Times New Roman" w:hAnsi="Times New Roman"/>
                <w:sz w:val="24"/>
                <w:szCs w:val="24"/>
              </w:rPr>
              <w:t>ванности метапредметных и ли</w:t>
            </w:r>
            <w:r w:rsidRPr="006D6A97">
              <w:rPr>
                <w:rFonts w:ascii="Times New Roman" w:hAnsi="Times New Roman"/>
                <w:sz w:val="24"/>
                <w:szCs w:val="24"/>
              </w:rPr>
              <w:t>ч</w:t>
            </w:r>
            <w:r w:rsidRPr="006D6A97">
              <w:rPr>
                <w:rFonts w:ascii="Times New Roman" w:hAnsi="Times New Roman"/>
                <w:sz w:val="24"/>
                <w:szCs w:val="24"/>
              </w:rPr>
              <w:lastRenderedPageBreak/>
              <w:t>ностных образовательныхрезул</w:t>
            </w:r>
            <w:r w:rsidRPr="006D6A97">
              <w:rPr>
                <w:rFonts w:ascii="Times New Roman" w:hAnsi="Times New Roman"/>
                <w:sz w:val="24"/>
                <w:szCs w:val="24"/>
              </w:rPr>
              <w:t>ь</w:t>
            </w:r>
            <w:r w:rsidRPr="006D6A97">
              <w:rPr>
                <w:rFonts w:ascii="Times New Roman" w:hAnsi="Times New Roman"/>
                <w:sz w:val="24"/>
                <w:szCs w:val="24"/>
              </w:rPr>
              <w:t>татов.</w:t>
            </w:r>
          </w:p>
          <w:p w:rsidR="0013275A" w:rsidRPr="006D6A97" w:rsidRDefault="0013275A" w:rsidP="00EB7D39">
            <w:pPr>
              <w:autoSpaceDE w:val="0"/>
              <w:autoSpaceDN w:val="0"/>
              <w:adjustRightInd w:val="0"/>
              <w:spacing w:after="0" w:line="240" w:lineRule="auto"/>
              <w:jc w:val="both"/>
              <w:rPr>
                <w:rFonts w:ascii="Times New Roman" w:hAnsi="Times New Roman"/>
                <w:b/>
                <w:sz w:val="24"/>
                <w:szCs w:val="24"/>
              </w:rPr>
            </w:pPr>
            <w:r w:rsidRPr="006D6A97">
              <w:rPr>
                <w:rFonts w:ascii="Times New Roman" w:hAnsi="Times New Roman"/>
                <w:sz w:val="24"/>
                <w:szCs w:val="24"/>
              </w:rPr>
              <w:t>ПК-5.3. Владеет: навыками пров</w:t>
            </w:r>
            <w:r w:rsidRPr="006D6A97">
              <w:rPr>
                <w:rFonts w:ascii="Times New Roman" w:hAnsi="Times New Roman"/>
                <w:sz w:val="24"/>
                <w:szCs w:val="24"/>
              </w:rPr>
              <w:t>е</w:t>
            </w:r>
            <w:r w:rsidRPr="006D6A97">
              <w:rPr>
                <w:rFonts w:ascii="Times New Roman" w:hAnsi="Times New Roman"/>
                <w:sz w:val="24"/>
                <w:szCs w:val="24"/>
              </w:rPr>
              <w:t>дения, обработки данных и фо</w:t>
            </w:r>
            <w:r w:rsidRPr="006D6A97">
              <w:rPr>
                <w:rFonts w:ascii="Times New Roman" w:hAnsi="Times New Roman"/>
                <w:sz w:val="24"/>
                <w:szCs w:val="24"/>
              </w:rPr>
              <w:t>р</w:t>
            </w:r>
            <w:r w:rsidRPr="006D6A97">
              <w:rPr>
                <w:rFonts w:ascii="Times New Roman" w:hAnsi="Times New Roman"/>
                <w:sz w:val="24"/>
                <w:szCs w:val="24"/>
              </w:rPr>
              <w:t>мулирования выводов по резул</w:t>
            </w:r>
            <w:r w:rsidRPr="006D6A97">
              <w:rPr>
                <w:rFonts w:ascii="Times New Roman" w:hAnsi="Times New Roman"/>
                <w:sz w:val="24"/>
                <w:szCs w:val="24"/>
              </w:rPr>
              <w:t>ь</w:t>
            </w:r>
            <w:r w:rsidRPr="006D6A97">
              <w:rPr>
                <w:rFonts w:ascii="Times New Roman" w:hAnsi="Times New Roman"/>
                <w:sz w:val="24"/>
                <w:szCs w:val="24"/>
              </w:rPr>
              <w:t>татам психодиагностических о</w:t>
            </w:r>
            <w:r w:rsidRPr="006D6A97">
              <w:rPr>
                <w:rFonts w:ascii="Times New Roman" w:hAnsi="Times New Roman"/>
                <w:sz w:val="24"/>
                <w:szCs w:val="24"/>
              </w:rPr>
              <w:t>б</w:t>
            </w:r>
            <w:r w:rsidRPr="006D6A97">
              <w:rPr>
                <w:rFonts w:ascii="Times New Roman" w:hAnsi="Times New Roman"/>
                <w:sz w:val="24"/>
                <w:szCs w:val="24"/>
              </w:rPr>
              <w:t>следований обучающихся.</w:t>
            </w:r>
          </w:p>
        </w:tc>
        <w:tc>
          <w:tcPr>
            <w:tcW w:w="3431" w:type="dxa"/>
          </w:tcPr>
          <w:p w:rsidR="0013275A" w:rsidRPr="00EB7D39" w:rsidRDefault="0013275A" w:rsidP="00EB7D39">
            <w:pPr>
              <w:spacing w:after="0" w:line="240" w:lineRule="auto"/>
              <w:rPr>
                <w:rFonts w:ascii="Times New Roman" w:hAnsi="Times New Roman"/>
                <w:sz w:val="24"/>
                <w:szCs w:val="24"/>
                <w:lang w:eastAsia="ru-RU"/>
              </w:rPr>
            </w:pPr>
            <w:r w:rsidRPr="00EB7D39">
              <w:rPr>
                <w:rFonts w:ascii="Times New Roman" w:hAnsi="Times New Roman"/>
                <w:sz w:val="24"/>
                <w:szCs w:val="24"/>
                <w:lang w:eastAsia="ru-RU"/>
              </w:rPr>
              <w:lastRenderedPageBreak/>
              <w:t xml:space="preserve">Знать: </w:t>
            </w:r>
          </w:p>
          <w:p w:rsidR="0013275A" w:rsidRPr="00EB7D39" w:rsidRDefault="0013275A" w:rsidP="00EB7D39">
            <w:pPr>
              <w:spacing w:after="0" w:line="240" w:lineRule="auto"/>
              <w:rPr>
                <w:rFonts w:ascii="Times New Roman" w:hAnsi="Times New Roman"/>
                <w:sz w:val="24"/>
                <w:szCs w:val="24"/>
                <w:lang w:eastAsia="ru-RU"/>
              </w:rPr>
            </w:pPr>
            <w:r w:rsidRPr="00EB7D39">
              <w:rPr>
                <w:rFonts w:ascii="Times New Roman" w:hAnsi="Times New Roman"/>
                <w:sz w:val="24"/>
                <w:szCs w:val="24"/>
                <w:lang w:eastAsia="ru-RU"/>
              </w:rPr>
              <w:t>теоретические основы псих</w:t>
            </w:r>
            <w:r w:rsidRPr="00EB7D39">
              <w:rPr>
                <w:rFonts w:ascii="Times New Roman" w:hAnsi="Times New Roman"/>
                <w:sz w:val="24"/>
                <w:szCs w:val="24"/>
                <w:lang w:eastAsia="ru-RU"/>
              </w:rPr>
              <w:t>о</w:t>
            </w:r>
            <w:r w:rsidRPr="00EB7D39">
              <w:rPr>
                <w:rFonts w:ascii="Times New Roman" w:hAnsi="Times New Roman"/>
                <w:sz w:val="24"/>
                <w:szCs w:val="24"/>
                <w:lang w:eastAsia="ru-RU"/>
              </w:rPr>
              <w:t>диагностики обучающихся, в том числе принципы отбора и разработки методик для оце</w:t>
            </w:r>
            <w:r w:rsidRPr="00EB7D39">
              <w:rPr>
                <w:rFonts w:ascii="Times New Roman" w:hAnsi="Times New Roman"/>
                <w:sz w:val="24"/>
                <w:szCs w:val="24"/>
                <w:lang w:eastAsia="ru-RU"/>
              </w:rPr>
              <w:t>н</w:t>
            </w:r>
            <w:r w:rsidRPr="00EB7D39">
              <w:rPr>
                <w:rFonts w:ascii="Times New Roman" w:hAnsi="Times New Roman"/>
                <w:sz w:val="24"/>
                <w:szCs w:val="24"/>
                <w:lang w:eastAsia="ru-RU"/>
              </w:rPr>
              <w:t>ки сформированности мет</w:t>
            </w:r>
            <w:r w:rsidRPr="00EB7D39">
              <w:rPr>
                <w:rFonts w:ascii="Times New Roman" w:hAnsi="Times New Roman"/>
                <w:sz w:val="24"/>
                <w:szCs w:val="24"/>
                <w:lang w:eastAsia="ru-RU"/>
              </w:rPr>
              <w:t>а</w:t>
            </w:r>
            <w:r w:rsidRPr="00EB7D39">
              <w:rPr>
                <w:rFonts w:ascii="Times New Roman" w:hAnsi="Times New Roman"/>
                <w:sz w:val="24"/>
                <w:szCs w:val="24"/>
                <w:lang w:eastAsia="ru-RU"/>
              </w:rPr>
              <w:t>предметных и личностных о</w:t>
            </w:r>
            <w:r w:rsidRPr="00EB7D39">
              <w:rPr>
                <w:rFonts w:ascii="Times New Roman" w:hAnsi="Times New Roman"/>
                <w:sz w:val="24"/>
                <w:szCs w:val="24"/>
                <w:lang w:eastAsia="ru-RU"/>
              </w:rPr>
              <w:t>б</w:t>
            </w:r>
            <w:r w:rsidRPr="00EB7D39">
              <w:rPr>
                <w:rFonts w:ascii="Times New Roman" w:hAnsi="Times New Roman"/>
                <w:sz w:val="24"/>
                <w:szCs w:val="24"/>
                <w:lang w:eastAsia="ru-RU"/>
              </w:rPr>
              <w:t>разовательных результатов.</w:t>
            </w:r>
          </w:p>
          <w:p w:rsidR="0013275A" w:rsidRPr="00EB7D39" w:rsidRDefault="0013275A" w:rsidP="00EB7D39">
            <w:pPr>
              <w:spacing w:after="0" w:line="240" w:lineRule="auto"/>
              <w:rPr>
                <w:rFonts w:ascii="Times New Roman" w:hAnsi="Times New Roman"/>
                <w:sz w:val="24"/>
                <w:szCs w:val="24"/>
                <w:lang w:eastAsia="ru-RU"/>
              </w:rPr>
            </w:pPr>
            <w:r w:rsidRPr="00EB7D39">
              <w:rPr>
                <w:rFonts w:ascii="Times New Roman" w:hAnsi="Times New Roman"/>
                <w:sz w:val="24"/>
                <w:szCs w:val="24"/>
                <w:lang w:eastAsia="ru-RU"/>
              </w:rPr>
              <w:t xml:space="preserve">Уметь: </w:t>
            </w:r>
          </w:p>
          <w:p w:rsidR="0013275A" w:rsidRPr="00EB7D39" w:rsidRDefault="0013275A" w:rsidP="00EB7D39">
            <w:pPr>
              <w:spacing w:after="0" w:line="240" w:lineRule="auto"/>
              <w:rPr>
                <w:rFonts w:ascii="Times New Roman" w:hAnsi="Times New Roman"/>
                <w:sz w:val="24"/>
                <w:szCs w:val="24"/>
                <w:lang w:eastAsia="ru-RU"/>
              </w:rPr>
            </w:pPr>
            <w:r w:rsidRPr="00EB7D39">
              <w:rPr>
                <w:rFonts w:ascii="Times New Roman" w:hAnsi="Times New Roman"/>
                <w:sz w:val="24"/>
                <w:szCs w:val="24"/>
                <w:lang w:eastAsia="ru-RU"/>
              </w:rPr>
              <w:t>планировать и проводить пс</w:t>
            </w:r>
            <w:r w:rsidRPr="00EB7D39">
              <w:rPr>
                <w:rFonts w:ascii="Times New Roman" w:hAnsi="Times New Roman"/>
                <w:sz w:val="24"/>
                <w:szCs w:val="24"/>
                <w:lang w:eastAsia="ru-RU"/>
              </w:rPr>
              <w:t>и</w:t>
            </w:r>
            <w:r w:rsidRPr="00EB7D39">
              <w:rPr>
                <w:rFonts w:ascii="Times New Roman" w:hAnsi="Times New Roman"/>
                <w:sz w:val="24"/>
                <w:szCs w:val="24"/>
                <w:lang w:eastAsia="ru-RU"/>
              </w:rPr>
              <w:t>ходиагностические обследов</w:t>
            </w:r>
            <w:r w:rsidRPr="00EB7D39">
              <w:rPr>
                <w:rFonts w:ascii="Times New Roman" w:hAnsi="Times New Roman"/>
                <w:sz w:val="24"/>
                <w:szCs w:val="24"/>
                <w:lang w:eastAsia="ru-RU"/>
              </w:rPr>
              <w:t>а</w:t>
            </w:r>
            <w:r w:rsidRPr="00EB7D39">
              <w:rPr>
                <w:rFonts w:ascii="Times New Roman" w:hAnsi="Times New Roman"/>
                <w:sz w:val="24"/>
                <w:szCs w:val="24"/>
                <w:lang w:eastAsia="ru-RU"/>
              </w:rPr>
              <w:t xml:space="preserve">ния обучающихся, втом числе </w:t>
            </w:r>
            <w:r w:rsidRPr="00EB7D39">
              <w:rPr>
                <w:rFonts w:ascii="Times New Roman" w:hAnsi="Times New Roman"/>
                <w:sz w:val="24"/>
                <w:szCs w:val="24"/>
                <w:lang w:eastAsia="ru-RU"/>
              </w:rPr>
              <w:lastRenderedPageBreak/>
              <w:t>в целях оценки сформирова</w:t>
            </w:r>
            <w:r w:rsidRPr="00EB7D39">
              <w:rPr>
                <w:rFonts w:ascii="Times New Roman" w:hAnsi="Times New Roman"/>
                <w:sz w:val="24"/>
                <w:szCs w:val="24"/>
                <w:lang w:eastAsia="ru-RU"/>
              </w:rPr>
              <w:t>н</w:t>
            </w:r>
            <w:r w:rsidRPr="00EB7D39">
              <w:rPr>
                <w:rFonts w:ascii="Times New Roman" w:hAnsi="Times New Roman"/>
                <w:sz w:val="24"/>
                <w:szCs w:val="24"/>
                <w:lang w:eastAsia="ru-RU"/>
              </w:rPr>
              <w:t>ности метапредметных и ли</w:t>
            </w:r>
            <w:r w:rsidRPr="00EB7D39">
              <w:rPr>
                <w:rFonts w:ascii="Times New Roman" w:hAnsi="Times New Roman"/>
                <w:sz w:val="24"/>
                <w:szCs w:val="24"/>
                <w:lang w:eastAsia="ru-RU"/>
              </w:rPr>
              <w:t>ч</w:t>
            </w:r>
            <w:r w:rsidRPr="00EB7D39">
              <w:rPr>
                <w:rFonts w:ascii="Times New Roman" w:hAnsi="Times New Roman"/>
                <w:sz w:val="24"/>
                <w:szCs w:val="24"/>
                <w:lang w:eastAsia="ru-RU"/>
              </w:rPr>
              <w:t>ностных образовательных р</w:t>
            </w:r>
            <w:r w:rsidRPr="00EB7D39">
              <w:rPr>
                <w:rFonts w:ascii="Times New Roman" w:hAnsi="Times New Roman"/>
                <w:sz w:val="24"/>
                <w:szCs w:val="24"/>
                <w:lang w:eastAsia="ru-RU"/>
              </w:rPr>
              <w:t>е</w:t>
            </w:r>
            <w:r w:rsidRPr="00EB7D39">
              <w:rPr>
                <w:rFonts w:ascii="Times New Roman" w:hAnsi="Times New Roman"/>
                <w:sz w:val="24"/>
                <w:szCs w:val="24"/>
                <w:lang w:eastAsia="ru-RU"/>
              </w:rPr>
              <w:t>зультатов.</w:t>
            </w:r>
          </w:p>
          <w:p w:rsidR="0013275A" w:rsidRPr="00EB7D39" w:rsidRDefault="0013275A" w:rsidP="00EB7D39">
            <w:pPr>
              <w:spacing w:after="0" w:line="240" w:lineRule="auto"/>
              <w:rPr>
                <w:rFonts w:ascii="Times New Roman" w:hAnsi="Times New Roman"/>
                <w:sz w:val="24"/>
                <w:szCs w:val="24"/>
                <w:lang w:eastAsia="ru-RU"/>
              </w:rPr>
            </w:pPr>
            <w:r w:rsidRPr="00EB7D39">
              <w:rPr>
                <w:rFonts w:ascii="Times New Roman" w:hAnsi="Times New Roman"/>
                <w:sz w:val="24"/>
                <w:szCs w:val="24"/>
                <w:lang w:eastAsia="ru-RU"/>
              </w:rPr>
              <w:t xml:space="preserve">Владеть: </w:t>
            </w:r>
          </w:p>
          <w:p w:rsidR="0013275A" w:rsidRPr="006D6A97" w:rsidRDefault="0013275A" w:rsidP="00EB7D39">
            <w:pPr>
              <w:spacing w:after="0" w:line="240" w:lineRule="auto"/>
              <w:jc w:val="both"/>
              <w:rPr>
                <w:rFonts w:ascii="Times New Roman" w:hAnsi="Times New Roman"/>
                <w:sz w:val="24"/>
                <w:szCs w:val="24"/>
              </w:rPr>
            </w:pPr>
            <w:r w:rsidRPr="00EB7D39">
              <w:rPr>
                <w:rFonts w:ascii="Times New Roman" w:hAnsi="Times New Roman"/>
                <w:sz w:val="24"/>
                <w:szCs w:val="24"/>
                <w:lang w:eastAsia="ru-RU"/>
              </w:rPr>
              <w:t>навыками проведения, обр</w:t>
            </w:r>
            <w:r w:rsidRPr="00EB7D39">
              <w:rPr>
                <w:rFonts w:ascii="Times New Roman" w:hAnsi="Times New Roman"/>
                <w:sz w:val="24"/>
                <w:szCs w:val="24"/>
                <w:lang w:eastAsia="ru-RU"/>
              </w:rPr>
              <w:t>а</w:t>
            </w:r>
            <w:r w:rsidRPr="00EB7D39">
              <w:rPr>
                <w:rFonts w:ascii="Times New Roman" w:hAnsi="Times New Roman"/>
                <w:sz w:val="24"/>
                <w:szCs w:val="24"/>
                <w:lang w:eastAsia="ru-RU"/>
              </w:rPr>
              <w:t>ботки данных и формулиров</w:t>
            </w:r>
            <w:r w:rsidRPr="00EB7D39">
              <w:rPr>
                <w:rFonts w:ascii="Times New Roman" w:hAnsi="Times New Roman"/>
                <w:sz w:val="24"/>
                <w:szCs w:val="24"/>
                <w:lang w:eastAsia="ru-RU"/>
              </w:rPr>
              <w:t>а</w:t>
            </w:r>
            <w:r w:rsidRPr="00EB7D39">
              <w:rPr>
                <w:rFonts w:ascii="Times New Roman" w:hAnsi="Times New Roman"/>
                <w:sz w:val="24"/>
                <w:szCs w:val="24"/>
                <w:lang w:eastAsia="ru-RU"/>
              </w:rPr>
              <w:t>ния выводов по результатам психодиагностических обсл</w:t>
            </w:r>
            <w:r w:rsidRPr="00EB7D39">
              <w:rPr>
                <w:rFonts w:ascii="Times New Roman" w:hAnsi="Times New Roman"/>
                <w:sz w:val="24"/>
                <w:szCs w:val="24"/>
                <w:lang w:eastAsia="ru-RU"/>
              </w:rPr>
              <w:t>е</w:t>
            </w:r>
            <w:r w:rsidRPr="00EB7D39">
              <w:rPr>
                <w:rFonts w:ascii="Times New Roman" w:hAnsi="Times New Roman"/>
                <w:sz w:val="24"/>
                <w:szCs w:val="24"/>
                <w:lang w:eastAsia="ru-RU"/>
              </w:rPr>
              <w:t>дований обучающихся.</w:t>
            </w:r>
          </w:p>
        </w:tc>
      </w:tr>
    </w:tbl>
    <w:p w:rsidR="0013275A" w:rsidRDefault="0013275A" w:rsidP="007100BC">
      <w:pPr>
        <w:pStyle w:val="a9"/>
        <w:ind w:left="502"/>
        <w:jc w:val="both"/>
        <w:rPr>
          <w:b/>
          <w:i/>
        </w:rPr>
      </w:pPr>
    </w:p>
    <w:p w:rsidR="0013275A" w:rsidRPr="00C46C7D" w:rsidRDefault="0013275A" w:rsidP="00EA65F3">
      <w:pPr>
        <w:pStyle w:val="a9"/>
        <w:numPr>
          <w:ilvl w:val="0"/>
          <w:numId w:val="7"/>
        </w:numPr>
        <w:jc w:val="both"/>
        <w:rPr>
          <w:b/>
          <w:i/>
        </w:rPr>
      </w:pPr>
      <w:r w:rsidRPr="00C46C7D">
        <w:rPr>
          <w:b/>
          <w:i/>
        </w:rPr>
        <w:t>Место дисциплины (модуля) в структуре образовательной программы</w:t>
      </w:r>
    </w:p>
    <w:p w:rsidR="0013275A" w:rsidRPr="00C46C7D" w:rsidRDefault="0013275A" w:rsidP="00691EED">
      <w:pPr>
        <w:spacing w:after="0" w:line="240" w:lineRule="auto"/>
        <w:ind w:firstLine="709"/>
        <w:jc w:val="both"/>
        <w:rPr>
          <w:rFonts w:ascii="Times New Roman" w:hAnsi="Times New Roman"/>
          <w:sz w:val="24"/>
          <w:szCs w:val="24"/>
        </w:rPr>
      </w:pPr>
      <w:r w:rsidRPr="00C46C7D">
        <w:rPr>
          <w:rFonts w:ascii="Times New Roman" w:hAnsi="Times New Roman"/>
          <w:sz w:val="24"/>
          <w:szCs w:val="24"/>
        </w:rPr>
        <w:t xml:space="preserve">Дисциплина относится к части, </w:t>
      </w:r>
      <w:r w:rsidRPr="00C46C7D">
        <w:rPr>
          <w:rFonts w:ascii="Times New Roman" w:hAnsi="Times New Roman"/>
          <w:bCs/>
          <w:sz w:val="24"/>
          <w:szCs w:val="24"/>
          <w:lang w:eastAsia="ru-RU"/>
        </w:rPr>
        <w:t>формируемой участниками образовательных отнош</w:t>
      </w:r>
      <w:r w:rsidRPr="00C46C7D">
        <w:rPr>
          <w:rFonts w:ascii="Times New Roman" w:hAnsi="Times New Roman"/>
          <w:bCs/>
          <w:sz w:val="24"/>
          <w:szCs w:val="24"/>
          <w:lang w:eastAsia="ru-RU"/>
        </w:rPr>
        <w:t>е</w:t>
      </w:r>
      <w:r w:rsidRPr="00C46C7D">
        <w:rPr>
          <w:rFonts w:ascii="Times New Roman" w:hAnsi="Times New Roman"/>
          <w:bCs/>
          <w:sz w:val="24"/>
          <w:szCs w:val="24"/>
          <w:lang w:eastAsia="ru-RU"/>
        </w:rPr>
        <w:t xml:space="preserve">ний </w:t>
      </w:r>
      <w:r w:rsidRPr="00C46C7D">
        <w:rPr>
          <w:rFonts w:ascii="Times New Roman" w:hAnsi="Times New Roman"/>
          <w:sz w:val="24"/>
          <w:szCs w:val="24"/>
        </w:rPr>
        <w:t xml:space="preserve">Блока 1 «Дисциплины (модули)» учебного плана. </w:t>
      </w:r>
    </w:p>
    <w:p w:rsidR="0013275A" w:rsidRPr="00C46C7D" w:rsidRDefault="0013275A" w:rsidP="00691EED">
      <w:pPr>
        <w:pStyle w:val="33"/>
        <w:shd w:val="clear" w:color="auto" w:fill="auto"/>
        <w:spacing w:line="240" w:lineRule="auto"/>
        <w:ind w:firstLine="709"/>
        <w:jc w:val="both"/>
        <w:rPr>
          <w:rFonts w:ascii="Times New Roman" w:hAnsi="Times New Roman"/>
          <w:sz w:val="24"/>
          <w:szCs w:val="24"/>
        </w:rPr>
      </w:pPr>
      <w:r w:rsidRPr="00C46C7D">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722"/>
        <w:gridCol w:w="2693"/>
      </w:tblGrid>
      <w:tr w:rsidR="0013275A" w:rsidRPr="006D6A97" w:rsidTr="008D525A">
        <w:tc>
          <w:tcPr>
            <w:tcW w:w="1967" w:type="dxa"/>
          </w:tcPr>
          <w:p w:rsidR="0013275A" w:rsidRPr="006D6A97" w:rsidRDefault="0013275A" w:rsidP="008D525A">
            <w:pPr>
              <w:suppressAutoHyphens/>
              <w:spacing w:after="0" w:line="240" w:lineRule="auto"/>
              <w:jc w:val="both"/>
              <w:rPr>
                <w:rFonts w:ascii="Times New Roman" w:hAnsi="Times New Roman"/>
                <w:sz w:val="24"/>
                <w:szCs w:val="24"/>
              </w:rPr>
            </w:pPr>
            <w:r w:rsidRPr="006D6A97">
              <w:rPr>
                <w:rFonts w:ascii="Times New Roman" w:hAnsi="Times New Roman"/>
                <w:sz w:val="24"/>
                <w:szCs w:val="24"/>
              </w:rPr>
              <w:t>Код компетенции</w:t>
            </w:r>
          </w:p>
        </w:tc>
        <w:tc>
          <w:tcPr>
            <w:tcW w:w="2394" w:type="dxa"/>
          </w:tcPr>
          <w:p w:rsidR="0013275A" w:rsidRPr="006D6A97" w:rsidRDefault="0013275A" w:rsidP="008D525A">
            <w:pPr>
              <w:suppressAutoHyphens/>
              <w:spacing w:after="0" w:line="240" w:lineRule="auto"/>
              <w:jc w:val="both"/>
              <w:rPr>
                <w:rFonts w:ascii="Times New Roman" w:hAnsi="Times New Roman"/>
                <w:sz w:val="24"/>
                <w:szCs w:val="24"/>
              </w:rPr>
            </w:pPr>
            <w:r w:rsidRPr="006D6A97">
              <w:rPr>
                <w:rFonts w:ascii="Times New Roman" w:hAnsi="Times New Roman"/>
                <w:sz w:val="24"/>
                <w:szCs w:val="24"/>
              </w:rPr>
              <w:t>Предшествующие дисциплины</w:t>
            </w:r>
          </w:p>
        </w:tc>
        <w:tc>
          <w:tcPr>
            <w:tcW w:w="2722" w:type="dxa"/>
          </w:tcPr>
          <w:p w:rsidR="0013275A" w:rsidRPr="006D6A97" w:rsidRDefault="0013275A" w:rsidP="008D525A">
            <w:pPr>
              <w:suppressAutoHyphens/>
              <w:spacing w:after="0" w:line="240" w:lineRule="auto"/>
              <w:jc w:val="both"/>
              <w:rPr>
                <w:rFonts w:ascii="Times New Roman" w:hAnsi="Times New Roman"/>
                <w:sz w:val="24"/>
                <w:szCs w:val="24"/>
              </w:rPr>
            </w:pPr>
            <w:r w:rsidRPr="006D6A97">
              <w:rPr>
                <w:rFonts w:ascii="Times New Roman" w:hAnsi="Times New Roman"/>
                <w:sz w:val="24"/>
                <w:szCs w:val="24"/>
              </w:rPr>
              <w:t>Параллельно осваиваемые</w:t>
            </w:r>
          </w:p>
        </w:tc>
        <w:tc>
          <w:tcPr>
            <w:tcW w:w="2693" w:type="dxa"/>
          </w:tcPr>
          <w:p w:rsidR="0013275A" w:rsidRPr="006D6A97" w:rsidRDefault="0013275A" w:rsidP="008D525A">
            <w:pPr>
              <w:suppressAutoHyphens/>
              <w:spacing w:after="0" w:line="240" w:lineRule="auto"/>
              <w:jc w:val="both"/>
              <w:rPr>
                <w:rFonts w:ascii="Times New Roman" w:hAnsi="Times New Roman"/>
                <w:sz w:val="24"/>
                <w:szCs w:val="24"/>
              </w:rPr>
            </w:pPr>
            <w:r w:rsidRPr="006D6A97">
              <w:rPr>
                <w:rFonts w:ascii="Times New Roman" w:hAnsi="Times New Roman"/>
                <w:sz w:val="24"/>
                <w:szCs w:val="24"/>
              </w:rPr>
              <w:t>Последующие дисциплины</w:t>
            </w:r>
          </w:p>
        </w:tc>
      </w:tr>
      <w:tr w:rsidR="0013275A" w:rsidRPr="006D6A97" w:rsidTr="008D525A">
        <w:tc>
          <w:tcPr>
            <w:tcW w:w="1967" w:type="dxa"/>
          </w:tcPr>
          <w:p w:rsidR="0013275A" w:rsidRPr="006D6A97" w:rsidRDefault="0013275A" w:rsidP="008D525A">
            <w:pPr>
              <w:suppressAutoHyphens/>
              <w:spacing w:after="0" w:line="240" w:lineRule="auto"/>
              <w:jc w:val="both"/>
              <w:rPr>
                <w:rFonts w:ascii="Times New Roman" w:hAnsi="Times New Roman"/>
                <w:sz w:val="24"/>
                <w:szCs w:val="24"/>
              </w:rPr>
            </w:pPr>
            <w:r w:rsidRPr="006D6A97">
              <w:rPr>
                <w:rFonts w:ascii="Times New Roman" w:hAnsi="Times New Roman"/>
                <w:sz w:val="24"/>
                <w:szCs w:val="24"/>
              </w:rPr>
              <w:t>ПК-1</w:t>
            </w:r>
          </w:p>
        </w:tc>
        <w:tc>
          <w:tcPr>
            <w:tcW w:w="2394" w:type="dxa"/>
          </w:tcPr>
          <w:p w:rsidR="0013275A" w:rsidRPr="006D6A97" w:rsidRDefault="0013275A" w:rsidP="00850173">
            <w:pPr>
              <w:spacing w:after="0" w:line="257" w:lineRule="auto"/>
              <w:jc w:val="both"/>
              <w:rPr>
                <w:rFonts w:ascii="Times New Roman" w:hAnsi="Times New Roman"/>
                <w:sz w:val="24"/>
                <w:szCs w:val="24"/>
              </w:rPr>
            </w:pPr>
            <w:r w:rsidRPr="006D6A97">
              <w:rPr>
                <w:rFonts w:ascii="Times New Roman" w:hAnsi="Times New Roman"/>
                <w:sz w:val="24"/>
                <w:szCs w:val="24"/>
              </w:rPr>
              <w:t>Формирование бе</w:t>
            </w:r>
            <w:r w:rsidRPr="006D6A97">
              <w:rPr>
                <w:rFonts w:ascii="Times New Roman" w:hAnsi="Times New Roman"/>
                <w:sz w:val="24"/>
                <w:szCs w:val="24"/>
              </w:rPr>
              <w:t>з</w:t>
            </w:r>
            <w:r w:rsidRPr="006D6A97">
              <w:rPr>
                <w:rFonts w:ascii="Times New Roman" w:hAnsi="Times New Roman"/>
                <w:sz w:val="24"/>
                <w:szCs w:val="24"/>
              </w:rPr>
              <w:t>опасной образов</w:t>
            </w:r>
            <w:r w:rsidRPr="006D6A97">
              <w:rPr>
                <w:rFonts w:ascii="Times New Roman" w:hAnsi="Times New Roman"/>
                <w:sz w:val="24"/>
                <w:szCs w:val="24"/>
              </w:rPr>
              <w:t>а</w:t>
            </w:r>
            <w:r w:rsidRPr="006D6A97">
              <w:rPr>
                <w:rFonts w:ascii="Times New Roman" w:hAnsi="Times New Roman"/>
                <w:sz w:val="24"/>
                <w:szCs w:val="24"/>
              </w:rPr>
              <w:t>тельной среды</w:t>
            </w:r>
          </w:p>
          <w:p w:rsidR="0013275A" w:rsidRPr="00850173" w:rsidRDefault="0013275A" w:rsidP="007100BC">
            <w:pPr>
              <w:spacing w:after="0" w:line="257" w:lineRule="auto"/>
              <w:jc w:val="both"/>
              <w:rPr>
                <w:rFonts w:ascii="Times New Roman" w:hAnsi="Times New Roman"/>
                <w:sz w:val="24"/>
                <w:szCs w:val="24"/>
              </w:rPr>
            </w:pPr>
          </w:p>
        </w:tc>
        <w:tc>
          <w:tcPr>
            <w:tcW w:w="2722" w:type="dxa"/>
          </w:tcPr>
          <w:p w:rsidR="0013275A" w:rsidRPr="00850173" w:rsidRDefault="0013275A" w:rsidP="007100BC">
            <w:pPr>
              <w:spacing w:after="0" w:line="257" w:lineRule="auto"/>
              <w:jc w:val="both"/>
              <w:rPr>
                <w:rFonts w:ascii="Times New Roman" w:hAnsi="Times New Roman"/>
                <w:sz w:val="24"/>
                <w:szCs w:val="24"/>
              </w:rPr>
            </w:pPr>
            <w:r w:rsidRPr="006D6A97">
              <w:rPr>
                <w:rFonts w:ascii="Times New Roman" w:hAnsi="Times New Roman"/>
                <w:sz w:val="24"/>
                <w:szCs w:val="24"/>
              </w:rPr>
              <w:t>Проектирование и ре</w:t>
            </w:r>
            <w:r w:rsidRPr="006D6A97">
              <w:rPr>
                <w:rFonts w:ascii="Times New Roman" w:hAnsi="Times New Roman"/>
                <w:sz w:val="24"/>
                <w:szCs w:val="24"/>
              </w:rPr>
              <w:t>а</w:t>
            </w:r>
            <w:r w:rsidRPr="006D6A97">
              <w:rPr>
                <w:rFonts w:ascii="Times New Roman" w:hAnsi="Times New Roman"/>
                <w:sz w:val="24"/>
                <w:szCs w:val="24"/>
              </w:rPr>
              <w:t>лизация основных ко</w:t>
            </w:r>
            <w:r w:rsidRPr="006D6A97">
              <w:rPr>
                <w:rFonts w:ascii="Times New Roman" w:hAnsi="Times New Roman"/>
                <w:sz w:val="24"/>
                <w:szCs w:val="24"/>
              </w:rPr>
              <w:t>м</w:t>
            </w:r>
            <w:r w:rsidRPr="006D6A97">
              <w:rPr>
                <w:rFonts w:ascii="Times New Roman" w:hAnsi="Times New Roman"/>
                <w:sz w:val="24"/>
                <w:szCs w:val="24"/>
              </w:rPr>
              <w:t>понентов учебно-воспитательного пр</w:t>
            </w:r>
            <w:r w:rsidRPr="006D6A97">
              <w:rPr>
                <w:rFonts w:ascii="Times New Roman" w:hAnsi="Times New Roman"/>
                <w:sz w:val="24"/>
                <w:szCs w:val="24"/>
              </w:rPr>
              <w:t>о</w:t>
            </w:r>
            <w:r w:rsidRPr="006D6A97">
              <w:rPr>
                <w:rFonts w:ascii="Times New Roman" w:hAnsi="Times New Roman"/>
                <w:sz w:val="24"/>
                <w:szCs w:val="24"/>
              </w:rPr>
              <w:t>цесса</w:t>
            </w:r>
          </w:p>
          <w:p w:rsidR="0013275A" w:rsidRPr="006D6A97" w:rsidRDefault="0013275A" w:rsidP="007100BC">
            <w:pPr>
              <w:spacing w:after="0" w:line="257" w:lineRule="auto"/>
              <w:jc w:val="both"/>
              <w:rPr>
                <w:rFonts w:ascii="Times New Roman" w:hAnsi="Times New Roman"/>
                <w:sz w:val="24"/>
                <w:szCs w:val="24"/>
              </w:rPr>
            </w:pPr>
            <w:r w:rsidRPr="006D6A97">
              <w:rPr>
                <w:rFonts w:ascii="Times New Roman" w:hAnsi="Times New Roman"/>
                <w:sz w:val="24"/>
                <w:szCs w:val="24"/>
              </w:rPr>
              <w:t>Практическая психол</w:t>
            </w:r>
            <w:r w:rsidRPr="006D6A97">
              <w:rPr>
                <w:rFonts w:ascii="Times New Roman" w:hAnsi="Times New Roman"/>
                <w:sz w:val="24"/>
                <w:szCs w:val="24"/>
              </w:rPr>
              <w:t>о</w:t>
            </w:r>
            <w:r w:rsidRPr="006D6A97">
              <w:rPr>
                <w:rFonts w:ascii="Times New Roman" w:hAnsi="Times New Roman"/>
                <w:sz w:val="24"/>
                <w:szCs w:val="24"/>
              </w:rPr>
              <w:t>гия образования в Ро</w:t>
            </w:r>
            <w:r w:rsidRPr="006D6A97">
              <w:rPr>
                <w:rFonts w:ascii="Times New Roman" w:hAnsi="Times New Roman"/>
                <w:sz w:val="24"/>
                <w:szCs w:val="24"/>
              </w:rPr>
              <w:t>с</w:t>
            </w:r>
            <w:r w:rsidRPr="006D6A97">
              <w:rPr>
                <w:rFonts w:ascii="Times New Roman" w:hAnsi="Times New Roman"/>
                <w:sz w:val="24"/>
                <w:szCs w:val="24"/>
              </w:rPr>
              <w:t>сии и за рубежом</w:t>
            </w:r>
          </w:p>
          <w:p w:rsidR="0013275A" w:rsidRPr="006D6A97" w:rsidRDefault="0013275A" w:rsidP="007100BC">
            <w:pPr>
              <w:spacing w:after="0" w:line="257" w:lineRule="auto"/>
              <w:jc w:val="both"/>
              <w:rPr>
                <w:rFonts w:ascii="Times New Roman" w:hAnsi="Times New Roman"/>
                <w:sz w:val="24"/>
                <w:szCs w:val="24"/>
              </w:rPr>
            </w:pPr>
            <w:r w:rsidRPr="006D6A97">
              <w:rPr>
                <w:rFonts w:ascii="Times New Roman" w:hAnsi="Times New Roman"/>
                <w:sz w:val="24"/>
                <w:szCs w:val="24"/>
              </w:rPr>
              <w:t>Креативная педагогика и психология</w:t>
            </w:r>
          </w:p>
          <w:p w:rsidR="0013275A" w:rsidRPr="006D6A97" w:rsidRDefault="0013275A" w:rsidP="007100BC">
            <w:pPr>
              <w:spacing w:after="0" w:line="257" w:lineRule="auto"/>
              <w:jc w:val="both"/>
              <w:rPr>
                <w:rFonts w:ascii="Times New Roman" w:hAnsi="Times New Roman"/>
                <w:sz w:val="24"/>
                <w:szCs w:val="24"/>
              </w:rPr>
            </w:pPr>
            <w:r w:rsidRPr="006D6A97">
              <w:rPr>
                <w:rFonts w:ascii="Times New Roman" w:hAnsi="Times New Roman"/>
                <w:sz w:val="24"/>
                <w:szCs w:val="24"/>
              </w:rPr>
              <w:t>Тьюторское сопрово</w:t>
            </w:r>
            <w:r w:rsidRPr="006D6A97">
              <w:rPr>
                <w:rFonts w:ascii="Times New Roman" w:hAnsi="Times New Roman"/>
                <w:sz w:val="24"/>
                <w:szCs w:val="24"/>
              </w:rPr>
              <w:t>ж</w:t>
            </w:r>
            <w:r w:rsidRPr="006D6A97">
              <w:rPr>
                <w:rFonts w:ascii="Times New Roman" w:hAnsi="Times New Roman"/>
                <w:sz w:val="24"/>
                <w:szCs w:val="24"/>
              </w:rPr>
              <w:t>дение в дополнител</w:t>
            </w:r>
            <w:r w:rsidRPr="006D6A97">
              <w:rPr>
                <w:rFonts w:ascii="Times New Roman" w:hAnsi="Times New Roman"/>
                <w:sz w:val="24"/>
                <w:szCs w:val="24"/>
              </w:rPr>
              <w:t>ь</w:t>
            </w:r>
            <w:r w:rsidRPr="006D6A97">
              <w:rPr>
                <w:rFonts w:ascii="Times New Roman" w:hAnsi="Times New Roman"/>
                <w:sz w:val="24"/>
                <w:szCs w:val="24"/>
              </w:rPr>
              <w:t>ном образовании</w:t>
            </w:r>
          </w:p>
          <w:p w:rsidR="0013275A" w:rsidRPr="00850173" w:rsidRDefault="0013275A" w:rsidP="007100BC">
            <w:pPr>
              <w:spacing w:after="0" w:line="257" w:lineRule="auto"/>
              <w:jc w:val="both"/>
              <w:rPr>
                <w:rFonts w:ascii="Times New Roman" w:hAnsi="Times New Roman"/>
                <w:sz w:val="24"/>
                <w:szCs w:val="24"/>
              </w:rPr>
            </w:pPr>
          </w:p>
        </w:tc>
        <w:tc>
          <w:tcPr>
            <w:tcW w:w="2693" w:type="dxa"/>
          </w:tcPr>
          <w:p w:rsidR="0013275A" w:rsidRPr="00850173" w:rsidRDefault="0013275A" w:rsidP="00850173">
            <w:pPr>
              <w:spacing w:after="0" w:line="257" w:lineRule="auto"/>
              <w:jc w:val="both"/>
              <w:rPr>
                <w:rFonts w:ascii="Times New Roman" w:hAnsi="Times New Roman"/>
                <w:sz w:val="24"/>
                <w:szCs w:val="24"/>
              </w:rPr>
            </w:pPr>
            <w:r w:rsidRPr="006D6A97">
              <w:rPr>
                <w:rFonts w:ascii="Times New Roman" w:hAnsi="Times New Roman"/>
                <w:sz w:val="24"/>
                <w:szCs w:val="24"/>
              </w:rPr>
              <w:t>Психологический тр</w:t>
            </w:r>
            <w:r w:rsidRPr="006D6A97">
              <w:rPr>
                <w:rFonts w:ascii="Times New Roman" w:hAnsi="Times New Roman"/>
                <w:sz w:val="24"/>
                <w:szCs w:val="24"/>
              </w:rPr>
              <w:t>е</w:t>
            </w:r>
            <w:r w:rsidRPr="006D6A97">
              <w:rPr>
                <w:rFonts w:ascii="Times New Roman" w:hAnsi="Times New Roman"/>
                <w:sz w:val="24"/>
                <w:szCs w:val="24"/>
              </w:rPr>
              <w:t>нинг</w:t>
            </w:r>
          </w:p>
          <w:p w:rsidR="0013275A" w:rsidRPr="00850173" w:rsidRDefault="0013275A" w:rsidP="007100BC">
            <w:pPr>
              <w:spacing w:after="0" w:line="257" w:lineRule="auto"/>
              <w:jc w:val="both"/>
              <w:rPr>
                <w:rFonts w:ascii="Times New Roman" w:hAnsi="Times New Roman"/>
                <w:sz w:val="24"/>
                <w:szCs w:val="24"/>
              </w:rPr>
            </w:pPr>
            <w:r w:rsidRPr="006D6A97">
              <w:rPr>
                <w:rFonts w:ascii="Times New Roman" w:hAnsi="Times New Roman"/>
                <w:sz w:val="24"/>
                <w:szCs w:val="24"/>
              </w:rPr>
              <w:t>Психология мотивации Психолого-педагогическое сопр</w:t>
            </w:r>
            <w:r w:rsidRPr="006D6A97">
              <w:rPr>
                <w:rFonts w:ascii="Times New Roman" w:hAnsi="Times New Roman"/>
                <w:sz w:val="24"/>
                <w:szCs w:val="24"/>
              </w:rPr>
              <w:t>о</w:t>
            </w:r>
            <w:r w:rsidRPr="006D6A97">
              <w:rPr>
                <w:rFonts w:ascii="Times New Roman" w:hAnsi="Times New Roman"/>
                <w:sz w:val="24"/>
                <w:szCs w:val="24"/>
              </w:rPr>
              <w:t>вождение образов</w:t>
            </w:r>
            <w:r w:rsidRPr="006D6A97">
              <w:rPr>
                <w:rFonts w:ascii="Times New Roman" w:hAnsi="Times New Roman"/>
                <w:sz w:val="24"/>
                <w:szCs w:val="24"/>
              </w:rPr>
              <w:t>а</w:t>
            </w:r>
            <w:r w:rsidRPr="006D6A97">
              <w:rPr>
                <w:rFonts w:ascii="Times New Roman" w:hAnsi="Times New Roman"/>
                <w:sz w:val="24"/>
                <w:szCs w:val="24"/>
              </w:rPr>
              <w:t>тельного процесса</w:t>
            </w:r>
          </w:p>
          <w:p w:rsidR="0013275A" w:rsidRPr="006D6A97" w:rsidRDefault="0013275A" w:rsidP="007100BC">
            <w:pPr>
              <w:spacing w:after="0" w:line="257" w:lineRule="auto"/>
              <w:jc w:val="both"/>
              <w:rPr>
                <w:rFonts w:ascii="Times New Roman" w:hAnsi="Times New Roman"/>
                <w:sz w:val="24"/>
                <w:szCs w:val="24"/>
              </w:rPr>
            </w:pPr>
            <w:r w:rsidRPr="006D6A97">
              <w:rPr>
                <w:rFonts w:ascii="Times New Roman" w:hAnsi="Times New Roman"/>
                <w:sz w:val="24"/>
                <w:szCs w:val="24"/>
              </w:rPr>
              <w:t>Коррекционно-развивающая работа с детьми и обучающим</w:t>
            </w:r>
            <w:r w:rsidRPr="006D6A97">
              <w:rPr>
                <w:rFonts w:ascii="Times New Roman" w:hAnsi="Times New Roman"/>
                <w:sz w:val="24"/>
                <w:szCs w:val="24"/>
              </w:rPr>
              <w:t>и</w:t>
            </w:r>
            <w:r w:rsidRPr="006D6A97">
              <w:rPr>
                <w:rFonts w:ascii="Times New Roman" w:hAnsi="Times New Roman"/>
                <w:sz w:val="24"/>
                <w:szCs w:val="24"/>
              </w:rPr>
              <w:t>ся</w:t>
            </w:r>
          </w:p>
          <w:p w:rsidR="0013275A" w:rsidRPr="00850173" w:rsidRDefault="0013275A" w:rsidP="007100BC">
            <w:pPr>
              <w:spacing w:after="0" w:line="257" w:lineRule="auto"/>
              <w:jc w:val="both"/>
              <w:rPr>
                <w:rFonts w:ascii="Times New Roman" w:hAnsi="Times New Roman"/>
                <w:sz w:val="24"/>
                <w:szCs w:val="24"/>
              </w:rPr>
            </w:pPr>
            <w:r w:rsidRPr="006D6A97">
              <w:rPr>
                <w:rFonts w:ascii="Times New Roman" w:hAnsi="Times New Roman"/>
                <w:sz w:val="24"/>
                <w:szCs w:val="24"/>
              </w:rPr>
              <w:t>Психологическое пр</w:t>
            </w:r>
            <w:r w:rsidRPr="006D6A97">
              <w:rPr>
                <w:rFonts w:ascii="Times New Roman" w:hAnsi="Times New Roman"/>
                <w:sz w:val="24"/>
                <w:szCs w:val="24"/>
              </w:rPr>
              <w:t>о</w:t>
            </w:r>
            <w:r w:rsidRPr="006D6A97">
              <w:rPr>
                <w:rFonts w:ascii="Times New Roman" w:hAnsi="Times New Roman"/>
                <w:sz w:val="24"/>
                <w:szCs w:val="24"/>
              </w:rPr>
              <w:t>свещение субъектов образовательного пр</w:t>
            </w:r>
            <w:r w:rsidRPr="006D6A97">
              <w:rPr>
                <w:rFonts w:ascii="Times New Roman" w:hAnsi="Times New Roman"/>
                <w:sz w:val="24"/>
                <w:szCs w:val="24"/>
              </w:rPr>
              <w:t>о</w:t>
            </w:r>
            <w:r w:rsidRPr="006D6A97">
              <w:rPr>
                <w:rFonts w:ascii="Times New Roman" w:hAnsi="Times New Roman"/>
                <w:sz w:val="24"/>
                <w:szCs w:val="24"/>
              </w:rPr>
              <w:t>цесса</w:t>
            </w:r>
          </w:p>
        </w:tc>
      </w:tr>
      <w:tr w:rsidR="0013275A" w:rsidRPr="006D6A97" w:rsidTr="008D525A">
        <w:tc>
          <w:tcPr>
            <w:tcW w:w="1967" w:type="dxa"/>
          </w:tcPr>
          <w:p w:rsidR="0013275A" w:rsidRPr="006D6A97" w:rsidRDefault="0013275A" w:rsidP="008D525A">
            <w:pPr>
              <w:suppressAutoHyphens/>
              <w:spacing w:after="0" w:line="240" w:lineRule="auto"/>
              <w:jc w:val="both"/>
              <w:rPr>
                <w:rFonts w:ascii="Times New Roman" w:hAnsi="Times New Roman"/>
                <w:sz w:val="24"/>
                <w:szCs w:val="24"/>
              </w:rPr>
            </w:pPr>
            <w:r w:rsidRPr="006D6A97">
              <w:rPr>
                <w:rFonts w:ascii="Times New Roman" w:hAnsi="Times New Roman"/>
                <w:sz w:val="24"/>
                <w:szCs w:val="24"/>
              </w:rPr>
              <w:t>ПК-5</w:t>
            </w:r>
          </w:p>
        </w:tc>
        <w:tc>
          <w:tcPr>
            <w:tcW w:w="2394" w:type="dxa"/>
          </w:tcPr>
          <w:p w:rsidR="0013275A" w:rsidRPr="00403F14" w:rsidRDefault="0013275A" w:rsidP="00403F14">
            <w:pPr>
              <w:suppressAutoHyphens/>
              <w:spacing w:after="0" w:line="240" w:lineRule="auto"/>
              <w:rPr>
                <w:rFonts w:ascii="Times New Roman" w:hAnsi="Times New Roman"/>
                <w:sz w:val="24"/>
                <w:szCs w:val="24"/>
                <w:lang w:eastAsia="ru-RU"/>
              </w:rPr>
            </w:pPr>
            <w:r w:rsidRPr="00403F14">
              <w:rPr>
                <w:rFonts w:ascii="Times New Roman" w:hAnsi="Times New Roman"/>
                <w:sz w:val="24"/>
                <w:szCs w:val="24"/>
                <w:lang w:eastAsia="ru-RU"/>
              </w:rPr>
              <w:t>Психолог</w:t>
            </w:r>
            <w:r>
              <w:rPr>
                <w:rFonts w:ascii="Times New Roman" w:hAnsi="Times New Roman"/>
                <w:sz w:val="24"/>
                <w:szCs w:val="24"/>
                <w:lang w:eastAsia="ru-RU"/>
              </w:rPr>
              <w:t>о-</w:t>
            </w:r>
            <w:r w:rsidRPr="00403F14">
              <w:rPr>
                <w:rFonts w:ascii="Times New Roman" w:hAnsi="Times New Roman"/>
                <w:sz w:val="24"/>
                <w:szCs w:val="24"/>
                <w:lang w:eastAsia="ru-RU"/>
              </w:rPr>
              <w:t>педагоги</w:t>
            </w:r>
            <w:r>
              <w:rPr>
                <w:rFonts w:ascii="Times New Roman" w:hAnsi="Times New Roman"/>
                <w:sz w:val="24"/>
                <w:szCs w:val="24"/>
                <w:lang w:eastAsia="ru-RU"/>
              </w:rPr>
              <w:t>ческая диагностика личности</w:t>
            </w:r>
          </w:p>
          <w:p w:rsidR="0013275A" w:rsidRPr="006D6A97" w:rsidRDefault="0013275A" w:rsidP="00403F14">
            <w:pPr>
              <w:spacing w:after="0" w:line="240" w:lineRule="auto"/>
              <w:jc w:val="both"/>
              <w:rPr>
                <w:rFonts w:ascii="Times New Roman" w:hAnsi="Times New Roman"/>
                <w:sz w:val="24"/>
                <w:szCs w:val="24"/>
              </w:rPr>
            </w:pPr>
          </w:p>
        </w:tc>
        <w:tc>
          <w:tcPr>
            <w:tcW w:w="2722" w:type="dxa"/>
          </w:tcPr>
          <w:p w:rsidR="0013275A" w:rsidRPr="00403F14" w:rsidRDefault="0013275A" w:rsidP="00403F14">
            <w:pPr>
              <w:suppressAutoHyphens/>
              <w:spacing w:after="0" w:line="240" w:lineRule="auto"/>
              <w:rPr>
                <w:rFonts w:ascii="Times New Roman" w:hAnsi="Times New Roman"/>
                <w:sz w:val="24"/>
                <w:szCs w:val="24"/>
                <w:lang w:eastAsia="ru-RU"/>
              </w:rPr>
            </w:pPr>
            <w:r w:rsidRPr="00403F14">
              <w:rPr>
                <w:rFonts w:ascii="Times New Roman" w:hAnsi="Times New Roman"/>
                <w:sz w:val="24"/>
                <w:szCs w:val="24"/>
                <w:lang w:eastAsia="ru-RU"/>
              </w:rPr>
              <w:t>Психология развития</w:t>
            </w:r>
          </w:p>
          <w:p w:rsidR="0013275A" w:rsidRDefault="0013275A" w:rsidP="00EF67F3">
            <w:pPr>
              <w:spacing w:after="0" w:line="240" w:lineRule="auto"/>
              <w:jc w:val="both"/>
              <w:rPr>
                <w:rFonts w:ascii="Times New Roman" w:hAnsi="Times New Roman"/>
                <w:sz w:val="24"/>
                <w:szCs w:val="24"/>
                <w:lang w:eastAsia="ru-RU"/>
              </w:rPr>
            </w:pPr>
            <w:r w:rsidRPr="00403F14">
              <w:rPr>
                <w:rFonts w:ascii="Times New Roman" w:hAnsi="Times New Roman"/>
                <w:sz w:val="24"/>
                <w:szCs w:val="24"/>
                <w:lang w:eastAsia="ru-RU"/>
              </w:rPr>
              <w:t>Креативная педагогика и психология</w:t>
            </w:r>
            <w:r w:rsidRPr="00403F14">
              <w:rPr>
                <w:rFonts w:ascii="Times New Roman" w:hAnsi="Times New Roman"/>
                <w:sz w:val="24"/>
                <w:szCs w:val="24"/>
                <w:lang w:eastAsia="ru-RU"/>
              </w:rPr>
              <w:tab/>
            </w:r>
          </w:p>
          <w:p w:rsidR="0013275A" w:rsidRPr="006D6A97" w:rsidRDefault="0013275A" w:rsidP="00EF67F3">
            <w:pPr>
              <w:spacing w:after="0" w:line="240" w:lineRule="auto"/>
              <w:jc w:val="both"/>
              <w:rPr>
                <w:rFonts w:ascii="Times New Roman" w:hAnsi="Times New Roman"/>
                <w:sz w:val="24"/>
                <w:szCs w:val="24"/>
              </w:rPr>
            </w:pPr>
            <w:r w:rsidRPr="006D6A97">
              <w:rPr>
                <w:rFonts w:ascii="Times New Roman" w:hAnsi="Times New Roman"/>
                <w:sz w:val="24"/>
                <w:szCs w:val="24"/>
              </w:rPr>
              <w:t>Научные исследования в профессиональной деятельности психол</w:t>
            </w:r>
            <w:r w:rsidRPr="006D6A97">
              <w:rPr>
                <w:rFonts w:ascii="Times New Roman" w:hAnsi="Times New Roman"/>
                <w:sz w:val="24"/>
                <w:szCs w:val="24"/>
              </w:rPr>
              <w:t>о</w:t>
            </w:r>
            <w:r w:rsidRPr="006D6A97">
              <w:rPr>
                <w:rFonts w:ascii="Times New Roman" w:hAnsi="Times New Roman"/>
                <w:sz w:val="24"/>
                <w:szCs w:val="24"/>
              </w:rPr>
              <w:t>го-педагогического направления</w:t>
            </w:r>
            <w:r w:rsidRPr="006D6A97">
              <w:rPr>
                <w:rFonts w:ascii="Times New Roman" w:hAnsi="Times New Roman"/>
                <w:sz w:val="24"/>
                <w:szCs w:val="24"/>
              </w:rPr>
              <w:tab/>
            </w:r>
          </w:p>
        </w:tc>
        <w:tc>
          <w:tcPr>
            <w:tcW w:w="2693" w:type="dxa"/>
          </w:tcPr>
          <w:p w:rsidR="0013275A" w:rsidRPr="006D6A97" w:rsidRDefault="0013275A" w:rsidP="00EF67F3">
            <w:pPr>
              <w:suppressAutoHyphens/>
              <w:spacing w:after="0" w:line="240" w:lineRule="auto"/>
              <w:jc w:val="both"/>
              <w:rPr>
                <w:rFonts w:ascii="Times New Roman" w:hAnsi="Times New Roman"/>
                <w:sz w:val="24"/>
                <w:szCs w:val="24"/>
              </w:rPr>
            </w:pPr>
          </w:p>
        </w:tc>
      </w:tr>
    </w:tbl>
    <w:p w:rsidR="0013275A" w:rsidRPr="003F52E0" w:rsidRDefault="0013275A" w:rsidP="00EF67F3">
      <w:pPr>
        <w:spacing w:after="0" w:line="240" w:lineRule="auto"/>
        <w:ind w:firstLine="709"/>
        <w:rPr>
          <w:rFonts w:ascii="Times New Roman" w:hAnsi="Times New Roman"/>
          <w:b/>
          <w:sz w:val="24"/>
          <w:szCs w:val="24"/>
          <w:lang w:eastAsia="ru-RU"/>
        </w:rPr>
      </w:pPr>
    </w:p>
    <w:p w:rsidR="0013275A" w:rsidRPr="003F52E0" w:rsidRDefault="0013275A" w:rsidP="00EF67F3">
      <w:pPr>
        <w:spacing w:after="0" w:line="240" w:lineRule="auto"/>
        <w:ind w:firstLine="709"/>
        <w:jc w:val="both"/>
        <w:rPr>
          <w:rFonts w:ascii="Times New Roman" w:hAnsi="Times New Roman"/>
          <w:sz w:val="24"/>
          <w:szCs w:val="24"/>
        </w:rPr>
      </w:pPr>
      <w:r w:rsidRPr="003F52E0">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13275A" w:rsidRDefault="0013275A" w:rsidP="00EF67F3">
      <w:pPr>
        <w:suppressAutoHyphens/>
        <w:spacing w:after="0" w:line="240" w:lineRule="auto"/>
        <w:ind w:firstLine="709"/>
        <w:jc w:val="both"/>
        <w:rPr>
          <w:rFonts w:ascii="Times New Roman" w:hAnsi="Times New Roman"/>
          <w:sz w:val="24"/>
          <w:szCs w:val="24"/>
          <w:highlight w:val="yellow"/>
        </w:rPr>
      </w:pPr>
    </w:p>
    <w:p w:rsidR="0013275A" w:rsidRDefault="0013275A" w:rsidP="00EF67F3">
      <w:pPr>
        <w:suppressAutoHyphens/>
        <w:spacing w:after="0" w:line="240" w:lineRule="auto"/>
        <w:ind w:firstLine="709"/>
        <w:jc w:val="both"/>
        <w:rPr>
          <w:rFonts w:ascii="Times New Roman" w:hAnsi="Times New Roman"/>
          <w:sz w:val="24"/>
          <w:szCs w:val="24"/>
          <w:highlight w:val="yellow"/>
        </w:rPr>
      </w:pPr>
    </w:p>
    <w:p w:rsidR="0013275A" w:rsidRDefault="0013275A" w:rsidP="00EF67F3">
      <w:pPr>
        <w:suppressAutoHyphens/>
        <w:spacing w:after="0" w:line="240" w:lineRule="auto"/>
        <w:ind w:firstLine="709"/>
        <w:jc w:val="both"/>
        <w:rPr>
          <w:rFonts w:ascii="Times New Roman" w:hAnsi="Times New Roman"/>
          <w:sz w:val="24"/>
          <w:szCs w:val="24"/>
          <w:highlight w:val="yellow"/>
        </w:rPr>
      </w:pPr>
    </w:p>
    <w:p w:rsidR="0013275A" w:rsidRDefault="0013275A" w:rsidP="00EF67F3">
      <w:pPr>
        <w:suppressAutoHyphens/>
        <w:spacing w:after="0" w:line="240" w:lineRule="auto"/>
        <w:ind w:firstLine="709"/>
        <w:jc w:val="both"/>
        <w:rPr>
          <w:rFonts w:ascii="Times New Roman" w:hAnsi="Times New Roman"/>
          <w:sz w:val="24"/>
          <w:szCs w:val="24"/>
          <w:highlight w:val="yellow"/>
        </w:rPr>
      </w:pPr>
    </w:p>
    <w:p w:rsidR="0013275A" w:rsidRDefault="0013275A" w:rsidP="00EF67F3">
      <w:pPr>
        <w:suppressAutoHyphens/>
        <w:spacing w:after="0" w:line="240" w:lineRule="auto"/>
        <w:ind w:firstLine="709"/>
        <w:jc w:val="both"/>
        <w:rPr>
          <w:rFonts w:ascii="Times New Roman" w:hAnsi="Times New Roman"/>
          <w:sz w:val="24"/>
          <w:szCs w:val="24"/>
          <w:highlight w:val="yellow"/>
        </w:rPr>
      </w:pPr>
    </w:p>
    <w:p w:rsidR="0013275A" w:rsidRDefault="0013275A" w:rsidP="00EF67F3">
      <w:pPr>
        <w:suppressAutoHyphens/>
        <w:spacing w:after="0" w:line="240" w:lineRule="auto"/>
        <w:ind w:firstLine="709"/>
        <w:jc w:val="both"/>
        <w:rPr>
          <w:rFonts w:ascii="Times New Roman" w:hAnsi="Times New Roman"/>
          <w:sz w:val="24"/>
          <w:szCs w:val="24"/>
          <w:highlight w:val="yellow"/>
        </w:rPr>
      </w:pPr>
    </w:p>
    <w:p w:rsidR="0013275A" w:rsidRDefault="0013275A" w:rsidP="00EF67F3">
      <w:pPr>
        <w:suppressAutoHyphens/>
        <w:spacing w:after="0" w:line="240" w:lineRule="auto"/>
        <w:ind w:firstLine="709"/>
        <w:jc w:val="both"/>
        <w:rPr>
          <w:rFonts w:ascii="Times New Roman" w:hAnsi="Times New Roman"/>
          <w:sz w:val="24"/>
          <w:szCs w:val="24"/>
          <w:highlight w:val="yellow"/>
        </w:rPr>
      </w:pPr>
    </w:p>
    <w:p w:rsidR="0013275A" w:rsidRDefault="0013275A" w:rsidP="00EF67F3">
      <w:pPr>
        <w:suppressAutoHyphens/>
        <w:spacing w:after="0" w:line="240" w:lineRule="auto"/>
        <w:ind w:firstLine="709"/>
        <w:jc w:val="both"/>
        <w:rPr>
          <w:rFonts w:ascii="Times New Roman" w:hAnsi="Times New Roman"/>
          <w:sz w:val="24"/>
          <w:szCs w:val="24"/>
          <w:highlight w:val="yellow"/>
        </w:rPr>
      </w:pPr>
    </w:p>
    <w:p w:rsidR="0013275A" w:rsidRPr="003F52E0" w:rsidRDefault="0013275A" w:rsidP="00EF67F3">
      <w:pPr>
        <w:suppressAutoHyphens/>
        <w:spacing w:after="0" w:line="240" w:lineRule="auto"/>
        <w:ind w:firstLine="709"/>
        <w:jc w:val="both"/>
        <w:rPr>
          <w:rFonts w:ascii="Times New Roman" w:hAnsi="Times New Roman"/>
          <w:sz w:val="24"/>
          <w:szCs w:val="24"/>
          <w:highlight w:val="yellow"/>
        </w:rPr>
      </w:pPr>
    </w:p>
    <w:p w:rsidR="0013275A" w:rsidRPr="00862E82" w:rsidRDefault="0013275A" w:rsidP="00EA65F3">
      <w:pPr>
        <w:pStyle w:val="a9"/>
        <w:numPr>
          <w:ilvl w:val="0"/>
          <w:numId w:val="6"/>
        </w:numPr>
        <w:ind w:left="0" w:firstLine="709"/>
        <w:jc w:val="both"/>
        <w:rPr>
          <w:b/>
          <w:i/>
        </w:rPr>
      </w:pPr>
      <w:r w:rsidRPr="00862E82">
        <w:rPr>
          <w:b/>
          <w:i/>
        </w:rPr>
        <w:t>Объем дисциплины</w:t>
      </w:r>
    </w:p>
    <w:p w:rsidR="0013275A" w:rsidRPr="00862E82" w:rsidRDefault="0013275A" w:rsidP="00EF67F3">
      <w:pPr>
        <w:spacing w:after="0" w:line="240" w:lineRule="auto"/>
        <w:rPr>
          <w:rFonts w:ascii="Times New Roman" w:hAnsi="Times New Roman"/>
          <w:b/>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3275A" w:rsidRPr="006D6A97" w:rsidTr="00E6486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color w:val="FF0000"/>
                <w:sz w:val="24"/>
                <w:szCs w:val="24"/>
                <w:lang w:val="en-US"/>
              </w:rPr>
            </w:pPr>
            <w:r w:rsidRPr="006D6A97">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lang w:val="en-US"/>
              </w:rPr>
            </w:pPr>
            <w:r w:rsidRPr="006D6A97">
              <w:rPr>
                <w:rFonts w:ascii="Times New Roman" w:hAnsi="Times New Roman"/>
                <w:b/>
                <w:bCs/>
                <w:i/>
                <w:iCs/>
                <w:sz w:val="24"/>
                <w:szCs w:val="24"/>
              </w:rPr>
              <w:t>Формы обучения</w:t>
            </w:r>
          </w:p>
        </w:tc>
      </w:tr>
      <w:tr w:rsidR="0013275A" w:rsidRPr="006D6A97" w:rsidTr="00E6486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rPr>
                <w:rFonts w:ascii="Times New Roman" w:hAnsi="Times New Roman"/>
                <w:color w:val="FF0000"/>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lang w:val="en-US"/>
              </w:rPr>
            </w:pPr>
            <w:r w:rsidRPr="006D6A97">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lang w:val="en-US"/>
              </w:rPr>
            </w:pPr>
            <w:r w:rsidRPr="006D6A97">
              <w:rPr>
                <w:rFonts w:ascii="Times New Roman" w:hAnsi="Times New Roman"/>
                <w:b/>
                <w:bCs/>
                <w:i/>
                <w:iCs/>
                <w:sz w:val="24"/>
                <w:szCs w:val="24"/>
              </w:rPr>
              <w:t>Заочная</w:t>
            </w:r>
          </w:p>
        </w:tc>
      </w:tr>
      <w:tr w:rsidR="0013275A" w:rsidRPr="006D6A97" w:rsidTr="00E6486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both"/>
              <w:rPr>
                <w:rFonts w:ascii="Times New Roman" w:hAnsi="Times New Roman"/>
                <w:sz w:val="24"/>
                <w:szCs w:val="24"/>
              </w:rPr>
            </w:pPr>
            <w:r w:rsidRPr="006D6A97">
              <w:rPr>
                <w:rFonts w:ascii="Times New Roman" w:hAnsi="Times New Roman"/>
                <w:b/>
                <w:bCs/>
                <w:sz w:val="24"/>
                <w:szCs w:val="24"/>
              </w:rPr>
              <w:t>Общая трудоемкость</w:t>
            </w:r>
            <w:r w:rsidRPr="006D6A97">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lang w:val="en-US"/>
              </w:rPr>
            </w:pPr>
            <w:r w:rsidRPr="006D6A97">
              <w:rPr>
                <w:rFonts w:ascii="Times New Roman" w:hAnsi="Times New Roman"/>
                <w:sz w:val="24"/>
                <w:szCs w:val="24"/>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lang w:val="en-US"/>
              </w:rPr>
            </w:pPr>
            <w:r w:rsidRPr="006D6A97">
              <w:rPr>
                <w:rFonts w:ascii="Times New Roman" w:hAnsi="Times New Roman"/>
                <w:sz w:val="24"/>
                <w:szCs w:val="24"/>
              </w:rPr>
              <w:t>2/72</w:t>
            </w:r>
          </w:p>
        </w:tc>
      </w:tr>
      <w:tr w:rsidR="0013275A" w:rsidRPr="006D6A97" w:rsidTr="00E6486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both"/>
              <w:rPr>
                <w:rFonts w:ascii="Times New Roman" w:hAnsi="Times New Roman"/>
                <w:b/>
                <w:bCs/>
                <w:sz w:val="24"/>
                <w:szCs w:val="24"/>
              </w:rPr>
            </w:pPr>
            <w:r w:rsidRPr="006D6A97">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rPr>
            </w:pPr>
            <w:r w:rsidRPr="006D6A97">
              <w:rPr>
                <w:rFonts w:ascii="Times New Roman" w:hAnsi="Times New Roman"/>
                <w:sz w:val="24"/>
                <w:szCs w:val="24"/>
              </w:rPr>
              <w:t>1 курс</w:t>
            </w:r>
          </w:p>
        </w:tc>
      </w:tr>
      <w:tr w:rsidR="0013275A" w:rsidRPr="006D6A97" w:rsidTr="00E6486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both"/>
              <w:rPr>
                <w:rFonts w:ascii="Times New Roman" w:hAnsi="Times New Roman"/>
                <w:sz w:val="24"/>
                <w:szCs w:val="24"/>
              </w:rPr>
            </w:pPr>
            <w:r w:rsidRPr="006D6A97">
              <w:rPr>
                <w:rFonts w:ascii="Times New Roman" w:hAnsi="Times New Roman"/>
                <w:b/>
                <w:bCs/>
                <w:sz w:val="24"/>
                <w:szCs w:val="24"/>
              </w:rPr>
              <w:t>Контактная работа с преподавателем</w:t>
            </w:r>
            <w:r w:rsidRPr="006D6A97">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rPr>
            </w:pPr>
          </w:p>
        </w:tc>
      </w:tr>
      <w:tr w:rsidR="0013275A" w:rsidRPr="006D6A97" w:rsidTr="00E6486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3275A" w:rsidRPr="006D6A97" w:rsidRDefault="0013275A" w:rsidP="00EF67F3">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both"/>
              <w:rPr>
                <w:rFonts w:ascii="Times New Roman" w:hAnsi="Times New Roman"/>
                <w:sz w:val="24"/>
                <w:szCs w:val="24"/>
                <w:lang w:val="en-US"/>
              </w:rPr>
            </w:pPr>
            <w:r w:rsidRPr="006D6A97">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036C2D">
            <w:pPr>
              <w:spacing w:after="0" w:line="240" w:lineRule="auto"/>
              <w:jc w:val="center"/>
              <w:rPr>
                <w:rFonts w:ascii="Times New Roman" w:hAnsi="Times New Roman"/>
                <w:sz w:val="24"/>
                <w:szCs w:val="24"/>
                <w:lang w:val="en-US"/>
              </w:rPr>
            </w:pPr>
            <w:r w:rsidRPr="006D6A97">
              <w:rPr>
                <w:rFonts w:ascii="Times New Roman" w:hAnsi="Times New Roman"/>
                <w:sz w:val="24"/>
                <w:szCs w:val="24"/>
              </w:rP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rPr>
            </w:pPr>
            <w:r w:rsidRPr="006D6A97">
              <w:rPr>
                <w:rFonts w:ascii="Times New Roman" w:hAnsi="Times New Roman"/>
                <w:sz w:val="24"/>
                <w:szCs w:val="24"/>
              </w:rPr>
              <w:t>6</w:t>
            </w:r>
          </w:p>
        </w:tc>
      </w:tr>
      <w:tr w:rsidR="0013275A" w:rsidRPr="006D6A97" w:rsidTr="00E64869">
        <w:trPr>
          <w:trHeight w:val="1"/>
        </w:trPr>
        <w:tc>
          <w:tcPr>
            <w:tcW w:w="250" w:type="dxa"/>
            <w:vMerge/>
            <w:tcBorders>
              <w:left w:val="single" w:sz="2" w:space="0" w:color="000000"/>
              <w:right w:val="single" w:sz="2" w:space="0" w:color="000000"/>
            </w:tcBorders>
            <w:shd w:val="clear" w:color="000000" w:fill="FFFFFF"/>
          </w:tcPr>
          <w:p w:rsidR="0013275A" w:rsidRPr="006D6A97" w:rsidRDefault="0013275A" w:rsidP="00EF67F3">
            <w:pPr>
              <w:spacing w:after="0" w:line="240" w:lineRule="auto"/>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both"/>
              <w:rPr>
                <w:rFonts w:ascii="Times New Roman" w:hAnsi="Times New Roman"/>
                <w:sz w:val="24"/>
                <w:szCs w:val="24"/>
              </w:rPr>
            </w:pPr>
            <w:r w:rsidRPr="006D6A97">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rPr>
            </w:pPr>
            <w:r w:rsidRPr="006D6A97">
              <w:rPr>
                <w:rFonts w:ascii="Times New Roman" w:hAnsi="Times New Roman"/>
                <w:sz w:val="24"/>
                <w:szCs w:val="24"/>
              </w:rPr>
              <w:t>12</w:t>
            </w:r>
            <w:r>
              <w:rPr>
                <w:rFonts w:ascii="Times New Roman" w:hAnsi="Times New Roman"/>
                <w:sz w:val="24"/>
                <w:szCs w:val="24"/>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rPr>
            </w:pPr>
            <w:r w:rsidRPr="006D6A97">
              <w:rPr>
                <w:rFonts w:ascii="Times New Roman" w:hAnsi="Times New Roman"/>
                <w:sz w:val="24"/>
                <w:szCs w:val="24"/>
              </w:rPr>
              <w:t>6</w:t>
            </w:r>
            <w:r>
              <w:rPr>
                <w:rFonts w:ascii="Times New Roman" w:hAnsi="Times New Roman"/>
                <w:sz w:val="24"/>
                <w:szCs w:val="24"/>
              </w:rPr>
              <w:t>*</w:t>
            </w:r>
          </w:p>
        </w:tc>
      </w:tr>
      <w:tr w:rsidR="0013275A" w:rsidRPr="006D6A97" w:rsidTr="00E64869">
        <w:trPr>
          <w:trHeight w:val="1"/>
        </w:trPr>
        <w:tc>
          <w:tcPr>
            <w:tcW w:w="250" w:type="dxa"/>
            <w:vMerge/>
            <w:tcBorders>
              <w:left w:val="single" w:sz="2" w:space="0" w:color="000000"/>
              <w:right w:val="single" w:sz="2" w:space="0" w:color="000000"/>
            </w:tcBorders>
            <w:shd w:val="clear" w:color="000000" w:fill="FFFFFF"/>
          </w:tcPr>
          <w:p w:rsidR="0013275A" w:rsidRPr="006D6A97" w:rsidRDefault="0013275A" w:rsidP="00EF67F3">
            <w:pPr>
              <w:spacing w:after="0" w:line="240" w:lineRule="auto"/>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both"/>
              <w:rPr>
                <w:rFonts w:ascii="Times New Roman" w:hAnsi="Times New Roman"/>
                <w:sz w:val="24"/>
                <w:szCs w:val="24"/>
                <w:lang w:val="en-US"/>
              </w:rPr>
            </w:pPr>
            <w:r w:rsidRPr="006D6A97">
              <w:rPr>
                <w:rFonts w:ascii="Times New Roman" w:hAnsi="Times New Roman"/>
                <w:sz w:val="24"/>
                <w:szCs w:val="24"/>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lang w:val="en-US"/>
              </w:rPr>
            </w:pPr>
          </w:p>
        </w:tc>
      </w:tr>
      <w:tr w:rsidR="0013275A" w:rsidRPr="006D6A97" w:rsidTr="00E64869">
        <w:trPr>
          <w:trHeight w:val="1"/>
        </w:trPr>
        <w:tc>
          <w:tcPr>
            <w:tcW w:w="250" w:type="dxa"/>
            <w:vMerge/>
            <w:tcBorders>
              <w:left w:val="single" w:sz="2" w:space="0" w:color="000000"/>
              <w:right w:val="single" w:sz="2" w:space="0" w:color="000000"/>
            </w:tcBorders>
            <w:shd w:val="clear" w:color="000000" w:fill="FFFFFF"/>
          </w:tcPr>
          <w:p w:rsidR="0013275A" w:rsidRPr="006D6A97" w:rsidRDefault="0013275A" w:rsidP="00EF67F3">
            <w:pPr>
              <w:spacing w:after="0" w:line="240" w:lineRule="auto"/>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both"/>
              <w:rPr>
                <w:rFonts w:ascii="Times New Roman" w:hAnsi="Times New Roman"/>
                <w:sz w:val="24"/>
                <w:szCs w:val="24"/>
              </w:rPr>
            </w:pPr>
            <w:r w:rsidRPr="006D6A97">
              <w:rPr>
                <w:rFonts w:ascii="Times New Roman" w:hAnsi="Times New Roman"/>
                <w:sz w:val="24"/>
                <w:szCs w:val="24"/>
              </w:rPr>
              <w:t xml:space="preserve">Промежуточная аттестация: зачет </w:t>
            </w:r>
            <w:r w:rsidRPr="006D6A97">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862E82">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rPr>
            </w:pPr>
            <w:r w:rsidRPr="006D6A97">
              <w:rPr>
                <w:rFonts w:ascii="Times New Roman" w:hAnsi="Times New Roman"/>
                <w:sz w:val="24"/>
                <w:szCs w:val="24"/>
              </w:rPr>
              <w:t>4</w:t>
            </w:r>
          </w:p>
        </w:tc>
      </w:tr>
      <w:tr w:rsidR="0013275A" w:rsidRPr="006D6A97" w:rsidTr="00E6486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both"/>
              <w:rPr>
                <w:rFonts w:ascii="Times New Roman" w:hAnsi="Times New Roman"/>
                <w:sz w:val="24"/>
                <w:szCs w:val="24"/>
                <w:lang w:val="en-US"/>
              </w:rPr>
            </w:pPr>
            <w:r w:rsidRPr="006D6A97">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rPr>
            </w:pPr>
            <w:r w:rsidRPr="006D6A97">
              <w:rPr>
                <w:rFonts w:ascii="Times New Roman" w:hAnsi="Times New Roman"/>
                <w:sz w:val="24"/>
                <w:szCs w:val="24"/>
              </w:rP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9D46E5">
            <w:pPr>
              <w:spacing w:after="0" w:line="240" w:lineRule="auto"/>
              <w:jc w:val="center"/>
              <w:rPr>
                <w:rFonts w:ascii="Times New Roman" w:hAnsi="Times New Roman"/>
                <w:sz w:val="24"/>
                <w:szCs w:val="24"/>
              </w:rPr>
            </w:pPr>
            <w:r w:rsidRPr="006D6A97">
              <w:rPr>
                <w:rFonts w:ascii="Times New Roman" w:hAnsi="Times New Roman"/>
                <w:sz w:val="24"/>
                <w:szCs w:val="24"/>
              </w:rPr>
              <w:t>56</w:t>
            </w:r>
          </w:p>
        </w:tc>
      </w:tr>
    </w:tbl>
    <w:p w:rsidR="0013275A" w:rsidRDefault="0013275A" w:rsidP="00185BD8">
      <w:pPr>
        <w:jc w:val="both"/>
        <w:rPr>
          <w:b/>
        </w:rPr>
      </w:pPr>
    </w:p>
    <w:p w:rsidR="0013275A" w:rsidRPr="000401BE" w:rsidRDefault="0013275A" w:rsidP="00185BD8">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Практическая подготовка организуется путем выполнения практических заданий, практикумов, лаборато</w:t>
      </w:r>
      <w:r w:rsidRPr="00FA16E8">
        <w:rPr>
          <w:rFonts w:ascii="Times New Roman" w:hAnsi="Times New Roman"/>
          <w:sz w:val="24"/>
          <w:szCs w:val="24"/>
        </w:rPr>
        <w:t>р</w:t>
      </w:r>
      <w:r w:rsidRPr="00FA16E8">
        <w:rPr>
          <w:rFonts w:ascii="Times New Roman" w:hAnsi="Times New Roman"/>
          <w:sz w:val="24"/>
          <w:szCs w:val="24"/>
        </w:rPr>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w:t>
      </w:r>
      <w:r w:rsidRPr="009946F9">
        <w:rPr>
          <w:rFonts w:ascii="Times New Roman" w:hAnsi="Times New Roman"/>
          <w:sz w:val="24"/>
          <w:szCs w:val="24"/>
        </w:rPr>
        <w:t>р</w:t>
      </w:r>
      <w:r w:rsidRPr="009946F9">
        <w:rPr>
          <w:rFonts w:ascii="Times New Roman" w:hAnsi="Times New Roman"/>
          <w:sz w:val="24"/>
          <w:szCs w:val="24"/>
        </w:rPr>
        <w:t>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w:t>
      </w:r>
      <w:r>
        <w:rPr>
          <w:rFonts w:ascii="Times New Roman" w:hAnsi="Times New Roman"/>
          <w:sz w:val="24"/>
          <w:szCs w:val="24"/>
        </w:rPr>
        <w:t>о</w:t>
      </w:r>
      <w:r>
        <w:rPr>
          <w:rFonts w:ascii="Times New Roman" w:hAnsi="Times New Roman"/>
          <w:sz w:val="24"/>
          <w:szCs w:val="24"/>
        </w:rPr>
        <w:t>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13275A" w:rsidRPr="00862E82" w:rsidRDefault="0013275A" w:rsidP="00036C2D">
      <w:pPr>
        <w:spacing w:after="0" w:line="240" w:lineRule="auto"/>
        <w:ind w:firstLine="709"/>
        <w:jc w:val="both"/>
        <w:rPr>
          <w:rFonts w:ascii="Times New Roman" w:hAnsi="Times New Roman"/>
          <w:sz w:val="24"/>
          <w:szCs w:val="24"/>
        </w:rPr>
      </w:pPr>
    </w:p>
    <w:p w:rsidR="0013275A" w:rsidRPr="00862E82" w:rsidRDefault="0013275A" w:rsidP="00EA65F3">
      <w:pPr>
        <w:pStyle w:val="a9"/>
        <w:numPr>
          <w:ilvl w:val="0"/>
          <w:numId w:val="6"/>
        </w:numPr>
        <w:jc w:val="both"/>
        <w:rPr>
          <w:b/>
          <w:i/>
        </w:rPr>
      </w:pPr>
      <w:r w:rsidRPr="00862E82">
        <w:rPr>
          <w:b/>
          <w:i/>
        </w:rPr>
        <w:t>Содержание дисциплины (модуля), структурированное по темам / разделам с указ</w:t>
      </w:r>
      <w:r w:rsidRPr="00862E82">
        <w:rPr>
          <w:b/>
          <w:i/>
        </w:rPr>
        <w:t>а</w:t>
      </w:r>
      <w:r w:rsidRPr="00862E82">
        <w:rPr>
          <w:b/>
          <w:i/>
        </w:rPr>
        <w:t>нием отведенного на них количества академических часов и видов учебных занятий</w:t>
      </w:r>
    </w:p>
    <w:p w:rsidR="0013275A" w:rsidRPr="00862E82" w:rsidRDefault="0013275A" w:rsidP="00036C2D">
      <w:pPr>
        <w:pStyle w:val="a9"/>
        <w:ind w:left="502"/>
        <w:jc w:val="both"/>
        <w:rPr>
          <w:b/>
          <w:i/>
        </w:rPr>
      </w:pPr>
    </w:p>
    <w:p w:rsidR="0013275A" w:rsidRPr="00862E82" w:rsidRDefault="0013275A" w:rsidP="00036C2D">
      <w:pPr>
        <w:pStyle w:val="a9"/>
        <w:ind w:left="0" w:firstLine="709"/>
        <w:jc w:val="both"/>
        <w:rPr>
          <w:b/>
        </w:rPr>
      </w:pPr>
      <w:r w:rsidRPr="00862E82">
        <w:rPr>
          <w:b/>
        </w:rPr>
        <w:t>4.1Распределение часов по разделам/темам и видам работы</w:t>
      </w:r>
    </w:p>
    <w:p w:rsidR="0013275A" w:rsidRPr="00862E82" w:rsidRDefault="0013275A" w:rsidP="00036C2D">
      <w:pPr>
        <w:pStyle w:val="a9"/>
        <w:ind w:left="0" w:firstLine="709"/>
        <w:jc w:val="both"/>
        <w:rPr>
          <w:b/>
        </w:rPr>
      </w:pPr>
      <w:r w:rsidRPr="00862E82">
        <w:rPr>
          <w:b/>
        </w:rPr>
        <w:t>4.1.1Очная форма обучения</w:t>
      </w:r>
    </w:p>
    <w:p w:rsidR="0013275A" w:rsidRPr="00862E82" w:rsidRDefault="0013275A" w:rsidP="00036C2D">
      <w:pPr>
        <w:pStyle w:val="a9"/>
        <w:ind w:left="0" w:firstLine="709"/>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009"/>
        <w:gridCol w:w="992"/>
        <w:gridCol w:w="1134"/>
        <w:gridCol w:w="993"/>
        <w:gridCol w:w="821"/>
        <w:gridCol w:w="1418"/>
      </w:tblGrid>
      <w:tr w:rsidR="0013275A" w:rsidRPr="006D6A97" w:rsidTr="00453962">
        <w:tc>
          <w:tcPr>
            <w:tcW w:w="664" w:type="dxa"/>
            <w:vMerge w:val="restart"/>
          </w:tcPr>
          <w:p w:rsidR="0013275A" w:rsidRPr="006D6A97" w:rsidRDefault="0013275A" w:rsidP="00036C2D">
            <w:pPr>
              <w:spacing w:after="0" w:line="240" w:lineRule="auto"/>
              <w:jc w:val="both"/>
              <w:rPr>
                <w:rFonts w:ascii="Times New Roman" w:hAnsi="Times New Roman"/>
                <w:b/>
                <w:sz w:val="24"/>
                <w:szCs w:val="24"/>
              </w:rPr>
            </w:pPr>
          </w:p>
          <w:p w:rsidR="0013275A" w:rsidRPr="006D6A97" w:rsidRDefault="0013275A" w:rsidP="00036C2D">
            <w:pPr>
              <w:spacing w:after="0" w:line="240" w:lineRule="auto"/>
              <w:jc w:val="both"/>
              <w:rPr>
                <w:rFonts w:ascii="Times New Roman" w:hAnsi="Times New Roman"/>
                <w:b/>
                <w:sz w:val="24"/>
                <w:szCs w:val="24"/>
              </w:rPr>
            </w:pPr>
            <w:r w:rsidRPr="006D6A97">
              <w:rPr>
                <w:rFonts w:ascii="Times New Roman" w:hAnsi="Times New Roman"/>
                <w:b/>
                <w:sz w:val="24"/>
                <w:szCs w:val="24"/>
              </w:rPr>
              <w:t>№ п/п</w:t>
            </w:r>
          </w:p>
        </w:tc>
        <w:tc>
          <w:tcPr>
            <w:tcW w:w="4009" w:type="dxa"/>
            <w:vMerge w:val="restart"/>
          </w:tcPr>
          <w:p w:rsidR="0013275A" w:rsidRPr="006D6A97" w:rsidRDefault="0013275A" w:rsidP="00036C2D">
            <w:pPr>
              <w:spacing w:after="0" w:line="240" w:lineRule="auto"/>
              <w:jc w:val="both"/>
              <w:rPr>
                <w:rFonts w:ascii="Times New Roman" w:hAnsi="Times New Roman"/>
                <w:b/>
                <w:sz w:val="24"/>
                <w:szCs w:val="24"/>
              </w:rPr>
            </w:pPr>
          </w:p>
          <w:p w:rsidR="0013275A" w:rsidRPr="006D6A97" w:rsidRDefault="0013275A" w:rsidP="00036C2D">
            <w:pPr>
              <w:spacing w:after="0" w:line="240" w:lineRule="auto"/>
              <w:jc w:val="both"/>
              <w:rPr>
                <w:rFonts w:ascii="Times New Roman" w:hAnsi="Times New Roman"/>
                <w:b/>
                <w:sz w:val="24"/>
                <w:szCs w:val="24"/>
              </w:rPr>
            </w:pPr>
            <w:r w:rsidRPr="006D6A97">
              <w:rPr>
                <w:rFonts w:ascii="Times New Roman" w:hAnsi="Times New Roman"/>
                <w:b/>
                <w:sz w:val="24"/>
                <w:szCs w:val="24"/>
              </w:rPr>
              <w:t>Раздел/тема</w:t>
            </w:r>
          </w:p>
        </w:tc>
        <w:tc>
          <w:tcPr>
            <w:tcW w:w="5358" w:type="dxa"/>
            <w:gridSpan w:val="5"/>
          </w:tcPr>
          <w:p w:rsidR="0013275A" w:rsidRPr="006D6A97" w:rsidRDefault="0013275A" w:rsidP="009D46E5">
            <w:pPr>
              <w:spacing w:after="0" w:line="240" w:lineRule="auto"/>
              <w:jc w:val="center"/>
              <w:rPr>
                <w:rFonts w:ascii="Times New Roman" w:hAnsi="Times New Roman"/>
                <w:b/>
                <w:sz w:val="24"/>
                <w:szCs w:val="24"/>
              </w:rPr>
            </w:pPr>
            <w:r w:rsidRPr="006D6A97">
              <w:rPr>
                <w:rFonts w:ascii="Times New Roman" w:hAnsi="Times New Roman"/>
                <w:b/>
                <w:sz w:val="24"/>
                <w:szCs w:val="24"/>
              </w:rPr>
              <w:t>Виды учебной работы (в часах)</w:t>
            </w:r>
          </w:p>
        </w:tc>
      </w:tr>
      <w:tr w:rsidR="0013275A" w:rsidRPr="006D6A97" w:rsidTr="00C1133A">
        <w:tc>
          <w:tcPr>
            <w:tcW w:w="664" w:type="dxa"/>
            <w:vMerge/>
          </w:tcPr>
          <w:p w:rsidR="0013275A" w:rsidRPr="006D6A97" w:rsidRDefault="0013275A" w:rsidP="00036C2D">
            <w:pPr>
              <w:spacing w:after="0" w:line="240" w:lineRule="auto"/>
              <w:jc w:val="both"/>
              <w:rPr>
                <w:rFonts w:ascii="Times New Roman" w:hAnsi="Times New Roman"/>
                <w:b/>
                <w:sz w:val="24"/>
                <w:szCs w:val="24"/>
              </w:rPr>
            </w:pPr>
          </w:p>
        </w:tc>
        <w:tc>
          <w:tcPr>
            <w:tcW w:w="4009" w:type="dxa"/>
            <w:vMerge/>
          </w:tcPr>
          <w:p w:rsidR="0013275A" w:rsidRPr="006D6A97" w:rsidRDefault="0013275A" w:rsidP="00036C2D">
            <w:pPr>
              <w:spacing w:after="0" w:line="240" w:lineRule="auto"/>
              <w:jc w:val="both"/>
              <w:rPr>
                <w:rFonts w:ascii="Times New Roman" w:hAnsi="Times New Roman"/>
                <w:b/>
                <w:sz w:val="24"/>
                <w:szCs w:val="24"/>
              </w:rPr>
            </w:pPr>
          </w:p>
        </w:tc>
        <w:tc>
          <w:tcPr>
            <w:tcW w:w="3940" w:type="dxa"/>
            <w:gridSpan w:val="4"/>
          </w:tcPr>
          <w:p w:rsidR="0013275A" w:rsidRPr="006D6A97" w:rsidRDefault="0013275A" w:rsidP="009D46E5">
            <w:pPr>
              <w:spacing w:after="0" w:line="240" w:lineRule="auto"/>
              <w:jc w:val="center"/>
              <w:rPr>
                <w:rFonts w:ascii="Times New Roman" w:hAnsi="Times New Roman"/>
                <w:b/>
                <w:sz w:val="24"/>
                <w:szCs w:val="24"/>
              </w:rPr>
            </w:pPr>
            <w:r w:rsidRPr="006D6A97">
              <w:rPr>
                <w:rFonts w:ascii="Times New Roman" w:hAnsi="Times New Roman"/>
                <w:b/>
                <w:sz w:val="24"/>
                <w:szCs w:val="24"/>
              </w:rPr>
              <w:t>Аудиторная работа</w:t>
            </w:r>
          </w:p>
        </w:tc>
        <w:tc>
          <w:tcPr>
            <w:tcW w:w="1418" w:type="dxa"/>
            <w:vMerge w:val="restart"/>
          </w:tcPr>
          <w:p w:rsidR="0013275A" w:rsidRPr="006D6A97" w:rsidRDefault="0013275A" w:rsidP="009D46E5">
            <w:pPr>
              <w:spacing w:after="0" w:line="240" w:lineRule="auto"/>
              <w:jc w:val="center"/>
              <w:rPr>
                <w:rFonts w:ascii="Times New Roman" w:hAnsi="Times New Roman"/>
                <w:b/>
                <w:sz w:val="24"/>
                <w:szCs w:val="24"/>
              </w:rPr>
            </w:pPr>
            <w:r w:rsidRPr="006D6A97">
              <w:rPr>
                <w:rFonts w:ascii="Times New Roman" w:hAnsi="Times New Roman"/>
                <w:b/>
                <w:sz w:val="24"/>
                <w:szCs w:val="24"/>
              </w:rPr>
              <w:t>Самосто</w:t>
            </w:r>
            <w:r w:rsidRPr="006D6A97">
              <w:rPr>
                <w:rFonts w:ascii="Times New Roman" w:hAnsi="Times New Roman"/>
                <w:b/>
                <w:sz w:val="24"/>
                <w:szCs w:val="24"/>
              </w:rPr>
              <w:t>я</w:t>
            </w:r>
            <w:r w:rsidRPr="006D6A97">
              <w:rPr>
                <w:rFonts w:ascii="Times New Roman" w:hAnsi="Times New Roman"/>
                <w:b/>
                <w:sz w:val="24"/>
                <w:szCs w:val="24"/>
              </w:rPr>
              <w:t>тельная работа</w:t>
            </w:r>
          </w:p>
        </w:tc>
      </w:tr>
      <w:tr w:rsidR="0013275A" w:rsidRPr="006D6A97" w:rsidTr="009D46E5">
        <w:tc>
          <w:tcPr>
            <w:tcW w:w="664" w:type="dxa"/>
            <w:vMerge/>
          </w:tcPr>
          <w:p w:rsidR="0013275A" w:rsidRPr="006D6A97" w:rsidRDefault="0013275A" w:rsidP="00036C2D">
            <w:pPr>
              <w:spacing w:after="0" w:line="240" w:lineRule="auto"/>
              <w:jc w:val="both"/>
              <w:rPr>
                <w:rFonts w:ascii="Times New Roman" w:hAnsi="Times New Roman"/>
                <w:sz w:val="24"/>
                <w:szCs w:val="24"/>
              </w:rPr>
            </w:pPr>
          </w:p>
        </w:tc>
        <w:tc>
          <w:tcPr>
            <w:tcW w:w="4009" w:type="dxa"/>
            <w:vMerge/>
          </w:tcPr>
          <w:p w:rsidR="0013275A" w:rsidRPr="006D6A97" w:rsidRDefault="0013275A" w:rsidP="00036C2D">
            <w:pPr>
              <w:spacing w:after="0" w:line="240" w:lineRule="auto"/>
              <w:jc w:val="both"/>
              <w:rPr>
                <w:rFonts w:ascii="Times New Roman" w:hAnsi="Times New Roman"/>
                <w:sz w:val="24"/>
                <w:szCs w:val="24"/>
              </w:rPr>
            </w:pPr>
          </w:p>
        </w:tc>
        <w:tc>
          <w:tcPr>
            <w:tcW w:w="992" w:type="dxa"/>
          </w:tcPr>
          <w:p w:rsidR="0013275A" w:rsidRPr="006D6A97" w:rsidRDefault="0013275A" w:rsidP="00036C2D">
            <w:pPr>
              <w:spacing w:after="0" w:line="240" w:lineRule="auto"/>
              <w:jc w:val="both"/>
              <w:rPr>
                <w:rFonts w:ascii="Times New Roman" w:hAnsi="Times New Roman"/>
                <w:b/>
                <w:sz w:val="24"/>
                <w:szCs w:val="24"/>
              </w:rPr>
            </w:pPr>
            <w:r w:rsidRPr="006D6A97">
              <w:rPr>
                <w:rFonts w:ascii="Times New Roman" w:hAnsi="Times New Roman"/>
                <w:b/>
                <w:sz w:val="24"/>
                <w:szCs w:val="24"/>
              </w:rPr>
              <w:t>ЛЗ</w:t>
            </w:r>
          </w:p>
        </w:tc>
        <w:tc>
          <w:tcPr>
            <w:tcW w:w="1134" w:type="dxa"/>
          </w:tcPr>
          <w:p w:rsidR="0013275A" w:rsidRPr="006D6A97" w:rsidRDefault="0013275A" w:rsidP="00036C2D">
            <w:pPr>
              <w:spacing w:after="0" w:line="240" w:lineRule="auto"/>
              <w:jc w:val="both"/>
              <w:rPr>
                <w:rFonts w:ascii="Times New Roman" w:hAnsi="Times New Roman"/>
                <w:b/>
                <w:sz w:val="24"/>
                <w:szCs w:val="24"/>
              </w:rPr>
            </w:pPr>
            <w:r w:rsidRPr="006D6A97">
              <w:rPr>
                <w:rFonts w:ascii="Times New Roman" w:hAnsi="Times New Roman"/>
                <w:b/>
                <w:sz w:val="24"/>
                <w:szCs w:val="24"/>
              </w:rPr>
              <w:t>ПЗ</w:t>
            </w:r>
          </w:p>
        </w:tc>
        <w:tc>
          <w:tcPr>
            <w:tcW w:w="993" w:type="dxa"/>
          </w:tcPr>
          <w:p w:rsidR="0013275A" w:rsidRPr="006D6A97" w:rsidRDefault="0013275A" w:rsidP="00036C2D">
            <w:pPr>
              <w:spacing w:after="0" w:line="240" w:lineRule="auto"/>
              <w:jc w:val="both"/>
              <w:rPr>
                <w:rFonts w:ascii="Times New Roman" w:hAnsi="Times New Roman"/>
                <w:b/>
                <w:sz w:val="24"/>
                <w:szCs w:val="24"/>
              </w:rPr>
            </w:pPr>
            <w:r w:rsidRPr="006D6A97">
              <w:rPr>
                <w:rFonts w:ascii="Times New Roman" w:hAnsi="Times New Roman"/>
                <w:b/>
                <w:sz w:val="24"/>
                <w:szCs w:val="24"/>
              </w:rPr>
              <w:t>ЛабЗ</w:t>
            </w:r>
          </w:p>
        </w:tc>
        <w:tc>
          <w:tcPr>
            <w:tcW w:w="821" w:type="dxa"/>
          </w:tcPr>
          <w:p w:rsidR="0013275A" w:rsidRPr="006D6A97" w:rsidRDefault="0013275A" w:rsidP="0069433D">
            <w:pPr>
              <w:spacing w:after="0" w:line="240" w:lineRule="auto"/>
              <w:rPr>
                <w:rFonts w:ascii="Times New Roman" w:hAnsi="Times New Roman"/>
                <w:b/>
                <w:sz w:val="24"/>
                <w:szCs w:val="24"/>
              </w:rPr>
            </w:pPr>
            <w:r w:rsidRPr="006D6A97">
              <w:rPr>
                <w:rFonts w:ascii="Times New Roman" w:hAnsi="Times New Roman"/>
                <w:b/>
                <w:sz w:val="24"/>
                <w:szCs w:val="24"/>
              </w:rPr>
              <w:t>З</w:t>
            </w:r>
            <w:r w:rsidRPr="006D6A97">
              <w:rPr>
                <w:rFonts w:ascii="Times New Roman" w:hAnsi="Times New Roman"/>
                <w:b/>
                <w:sz w:val="24"/>
                <w:szCs w:val="24"/>
              </w:rPr>
              <w:t>а</w:t>
            </w:r>
            <w:r w:rsidRPr="006D6A97">
              <w:rPr>
                <w:rFonts w:ascii="Times New Roman" w:hAnsi="Times New Roman"/>
                <w:b/>
                <w:sz w:val="24"/>
                <w:szCs w:val="24"/>
              </w:rPr>
              <w:t>чет</w:t>
            </w:r>
          </w:p>
        </w:tc>
        <w:tc>
          <w:tcPr>
            <w:tcW w:w="1418" w:type="dxa"/>
            <w:vMerge/>
          </w:tcPr>
          <w:p w:rsidR="0013275A" w:rsidRPr="006D6A97" w:rsidRDefault="0013275A" w:rsidP="00036C2D">
            <w:pPr>
              <w:spacing w:after="0" w:line="240" w:lineRule="auto"/>
              <w:jc w:val="both"/>
              <w:rPr>
                <w:rFonts w:ascii="Times New Roman" w:hAnsi="Times New Roman"/>
                <w:sz w:val="24"/>
                <w:szCs w:val="24"/>
              </w:rPr>
            </w:pPr>
          </w:p>
        </w:tc>
      </w:tr>
      <w:tr w:rsidR="0013275A" w:rsidRPr="006D6A97" w:rsidTr="009D46E5">
        <w:tc>
          <w:tcPr>
            <w:tcW w:w="664" w:type="dxa"/>
          </w:tcPr>
          <w:p w:rsidR="0013275A" w:rsidRPr="00817764" w:rsidRDefault="0013275A" w:rsidP="00EA65F3">
            <w:pPr>
              <w:pStyle w:val="a9"/>
              <w:numPr>
                <w:ilvl w:val="0"/>
                <w:numId w:val="1"/>
              </w:numPr>
              <w:ind w:left="0"/>
              <w:jc w:val="both"/>
              <w:rPr>
                <w:szCs w:val="24"/>
              </w:rPr>
            </w:pPr>
            <w:r w:rsidRPr="00817764">
              <w:rPr>
                <w:szCs w:val="24"/>
              </w:rPr>
              <w:t>1</w:t>
            </w:r>
          </w:p>
        </w:tc>
        <w:tc>
          <w:tcPr>
            <w:tcW w:w="4009" w:type="dxa"/>
          </w:tcPr>
          <w:p w:rsidR="0013275A" w:rsidRPr="006D6A97" w:rsidRDefault="0013275A" w:rsidP="00417E14">
            <w:pPr>
              <w:pStyle w:val="aff0"/>
              <w:spacing w:after="0"/>
              <w:jc w:val="both"/>
              <w:rPr>
                <w:rFonts w:ascii="Times New Roman" w:hAnsi="Times New Roman"/>
                <w:sz w:val="24"/>
                <w:szCs w:val="24"/>
              </w:rPr>
            </w:pPr>
            <w:r w:rsidRPr="006D6A97">
              <w:rPr>
                <w:rFonts w:ascii="Times New Roman" w:hAnsi="Times New Roman"/>
                <w:sz w:val="24"/>
                <w:szCs w:val="24"/>
              </w:rPr>
              <w:t>Понятие детской одаренности: и</w:t>
            </w:r>
            <w:r w:rsidRPr="006D6A97">
              <w:rPr>
                <w:rFonts w:ascii="Times New Roman" w:hAnsi="Times New Roman"/>
                <w:sz w:val="24"/>
                <w:szCs w:val="24"/>
              </w:rPr>
              <w:t>с</w:t>
            </w:r>
            <w:r w:rsidRPr="006D6A97">
              <w:rPr>
                <w:rFonts w:ascii="Times New Roman" w:hAnsi="Times New Roman"/>
                <w:sz w:val="24"/>
                <w:szCs w:val="24"/>
              </w:rPr>
              <w:t>торическая эволюция и совреме</w:t>
            </w:r>
            <w:r w:rsidRPr="006D6A97">
              <w:rPr>
                <w:rFonts w:ascii="Times New Roman" w:hAnsi="Times New Roman"/>
                <w:sz w:val="24"/>
                <w:szCs w:val="24"/>
              </w:rPr>
              <w:t>н</w:t>
            </w:r>
            <w:r w:rsidRPr="006D6A97">
              <w:rPr>
                <w:rFonts w:ascii="Times New Roman" w:hAnsi="Times New Roman"/>
                <w:sz w:val="24"/>
                <w:szCs w:val="24"/>
              </w:rPr>
              <w:t xml:space="preserve">ные концепции </w:t>
            </w:r>
          </w:p>
        </w:tc>
        <w:tc>
          <w:tcPr>
            <w:tcW w:w="992"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4</w:t>
            </w:r>
          </w:p>
        </w:tc>
        <w:tc>
          <w:tcPr>
            <w:tcW w:w="1134"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993" w:type="dxa"/>
          </w:tcPr>
          <w:p w:rsidR="0013275A" w:rsidRPr="006D6A97" w:rsidRDefault="0013275A" w:rsidP="00AF21DD">
            <w:pPr>
              <w:spacing w:after="0" w:line="240" w:lineRule="auto"/>
              <w:jc w:val="center"/>
              <w:rPr>
                <w:rFonts w:ascii="Times New Roman" w:hAnsi="Times New Roman"/>
                <w:sz w:val="24"/>
                <w:szCs w:val="24"/>
              </w:rPr>
            </w:pPr>
          </w:p>
        </w:tc>
        <w:tc>
          <w:tcPr>
            <w:tcW w:w="821" w:type="dxa"/>
          </w:tcPr>
          <w:p w:rsidR="0013275A" w:rsidRPr="006D6A97" w:rsidRDefault="0013275A" w:rsidP="00AF21DD">
            <w:pPr>
              <w:spacing w:after="0" w:line="240" w:lineRule="auto"/>
              <w:jc w:val="center"/>
              <w:rPr>
                <w:rFonts w:ascii="Times New Roman" w:hAnsi="Times New Roman"/>
                <w:sz w:val="24"/>
                <w:szCs w:val="24"/>
              </w:rPr>
            </w:pPr>
          </w:p>
        </w:tc>
        <w:tc>
          <w:tcPr>
            <w:tcW w:w="1418"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10</w:t>
            </w:r>
          </w:p>
        </w:tc>
      </w:tr>
      <w:tr w:rsidR="0013275A" w:rsidRPr="006D6A97" w:rsidTr="009D46E5">
        <w:tc>
          <w:tcPr>
            <w:tcW w:w="664" w:type="dxa"/>
          </w:tcPr>
          <w:p w:rsidR="0013275A" w:rsidRPr="00817764" w:rsidRDefault="0013275A" w:rsidP="00EA65F3">
            <w:pPr>
              <w:pStyle w:val="a9"/>
              <w:numPr>
                <w:ilvl w:val="0"/>
                <w:numId w:val="1"/>
              </w:numPr>
              <w:ind w:left="0"/>
              <w:jc w:val="both"/>
              <w:rPr>
                <w:szCs w:val="24"/>
              </w:rPr>
            </w:pPr>
            <w:r w:rsidRPr="00817764">
              <w:rPr>
                <w:szCs w:val="24"/>
              </w:rPr>
              <w:t>2</w:t>
            </w:r>
          </w:p>
        </w:tc>
        <w:tc>
          <w:tcPr>
            <w:tcW w:w="4009" w:type="dxa"/>
          </w:tcPr>
          <w:p w:rsidR="0013275A" w:rsidRPr="006D6A97" w:rsidRDefault="0013275A" w:rsidP="003B4527">
            <w:pPr>
              <w:pStyle w:val="aff0"/>
              <w:snapToGrid w:val="0"/>
              <w:spacing w:after="0"/>
              <w:jc w:val="both"/>
              <w:rPr>
                <w:rFonts w:ascii="Times New Roman" w:hAnsi="Times New Roman"/>
                <w:sz w:val="24"/>
                <w:szCs w:val="24"/>
              </w:rPr>
            </w:pPr>
            <w:r w:rsidRPr="006D6A97">
              <w:rPr>
                <w:rFonts w:ascii="Times New Roman" w:hAnsi="Times New Roman"/>
                <w:sz w:val="24"/>
                <w:szCs w:val="24"/>
              </w:rPr>
              <w:t xml:space="preserve">Диагностика и классификация типов и видов одаренности </w:t>
            </w:r>
          </w:p>
        </w:tc>
        <w:tc>
          <w:tcPr>
            <w:tcW w:w="992"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1134"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4</w:t>
            </w:r>
          </w:p>
        </w:tc>
        <w:tc>
          <w:tcPr>
            <w:tcW w:w="993" w:type="dxa"/>
          </w:tcPr>
          <w:p w:rsidR="0013275A" w:rsidRPr="006D6A97" w:rsidRDefault="0013275A" w:rsidP="00AF21DD">
            <w:pPr>
              <w:spacing w:after="0" w:line="240" w:lineRule="auto"/>
              <w:jc w:val="center"/>
              <w:rPr>
                <w:rFonts w:ascii="Times New Roman" w:hAnsi="Times New Roman"/>
                <w:sz w:val="24"/>
                <w:szCs w:val="24"/>
              </w:rPr>
            </w:pPr>
          </w:p>
        </w:tc>
        <w:tc>
          <w:tcPr>
            <w:tcW w:w="821" w:type="dxa"/>
          </w:tcPr>
          <w:p w:rsidR="0013275A" w:rsidRPr="006D6A97" w:rsidRDefault="0013275A" w:rsidP="00AF21DD">
            <w:pPr>
              <w:spacing w:after="0" w:line="240" w:lineRule="auto"/>
              <w:jc w:val="center"/>
              <w:rPr>
                <w:rFonts w:ascii="Times New Roman" w:hAnsi="Times New Roman"/>
                <w:sz w:val="24"/>
                <w:szCs w:val="24"/>
              </w:rPr>
            </w:pPr>
          </w:p>
        </w:tc>
        <w:tc>
          <w:tcPr>
            <w:tcW w:w="1418"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12</w:t>
            </w:r>
          </w:p>
        </w:tc>
      </w:tr>
      <w:tr w:rsidR="0013275A" w:rsidRPr="006D6A97" w:rsidTr="009D46E5">
        <w:tc>
          <w:tcPr>
            <w:tcW w:w="664" w:type="dxa"/>
          </w:tcPr>
          <w:p w:rsidR="0013275A" w:rsidRPr="00817764" w:rsidRDefault="0013275A" w:rsidP="00EA65F3">
            <w:pPr>
              <w:pStyle w:val="a9"/>
              <w:numPr>
                <w:ilvl w:val="0"/>
                <w:numId w:val="1"/>
              </w:numPr>
              <w:ind w:left="0"/>
              <w:jc w:val="both"/>
              <w:rPr>
                <w:szCs w:val="24"/>
              </w:rPr>
            </w:pPr>
            <w:r w:rsidRPr="00817764">
              <w:rPr>
                <w:szCs w:val="24"/>
              </w:rPr>
              <w:t>3</w:t>
            </w:r>
          </w:p>
        </w:tc>
        <w:tc>
          <w:tcPr>
            <w:tcW w:w="4009" w:type="dxa"/>
          </w:tcPr>
          <w:p w:rsidR="0013275A" w:rsidRPr="006D6A97" w:rsidRDefault="0013275A" w:rsidP="00417E14">
            <w:pPr>
              <w:spacing w:after="120"/>
              <w:rPr>
                <w:rFonts w:ascii="Times New Roman" w:hAnsi="Times New Roman"/>
                <w:sz w:val="24"/>
                <w:szCs w:val="24"/>
              </w:rPr>
            </w:pPr>
            <w:r w:rsidRPr="006D6A97">
              <w:rPr>
                <w:rFonts w:ascii="Times New Roman" w:hAnsi="Times New Roman"/>
                <w:sz w:val="24"/>
                <w:szCs w:val="24"/>
              </w:rPr>
              <w:t>Психолого-педагогические технол</w:t>
            </w:r>
            <w:r w:rsidRPr="006D6A97">
              <w:rPr>
                <w:rFonts w:ascii="Times New Roman" w:hAnsi="Times New Roman"/>
                <w:sz w:val="24"/>
                <w:szCs w:val="24"/>
              </w:rPr>
              <w:t>о</w:t>
            </w:r>
            <w:r w:rsidRPr="006D6A97">
              <w:rPr>
                <w:rFonts w:ascii="Times New Roman" w:hAnsi="Times New Roman"/>
                <w:sz w:val="24"/>
                <w:szCs w:val="24"/>
              </w:rPr>
              <w:t>гии обучения и воспитания одаре</w:t>
            </w:r>
            <w:r w:rsidRPr="006D6A97">
              <w:rPr>
                <w:rFonts w:ascii="Times New Roman" w:hAnsi="Times New Roman"/>
                <w:sz w:val="24"/>
                <w:szCs w:val="24"/>
              </w:rPr>
              <w:t>н</w:t>
            </w:r>
            <w:r w:rsidRPr="006D6A97">
              <w:rPr>
                <w:rFonts w:ascii="Times New Roman" w:hAnsi="Times New Roman"/>
                <w:sz w:val="24"/>
                <w:szCs w:val="24"/>
              </w:rPr>
              <w:t>ных детей</w:t>
            </w:r>
          </w:p>
        </w:tc>
        <w:tc>
          <w:tcPr>
            <w:tcW w:w="992"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4</w:t>
            </w:r>
          </w:p>
        </w:tc>
        <w:tc>
          <w:tcPr>
            <w:tcW w:w="1134"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4</w:t>
            </w:r>
          </w:p>
        </w:tc>
        <w:tc>
          <w:tcPr>
            <w:tcW w:w="993" w:type="dxa"/>
          </w:tcPr>
          <w:p w:rsidR="0013275A" w:rsidRPr="006D6A97" w:rsidRDefault="0013275A" w:rsidP="00AF21DD">
            <w:pPr>
              <w:spacing w:after="0" w:line="240" w:lineRule="auto"/>
              <w:jc w:val="center"/>
              <w:rPr>
                <w:rFonts w:ascii="Times New Roman" w:hAnsi="Times New Roman"/>
                <w:sz w:val="24"/>
                <w:szCs w:val="24"/>
              </w:rPr>
            </w:pPr>
          </w:p>
        </w:tc>
        <w:tc>
          <w:tcPr>
            <w:tcW w:w="821" w:type="dxa"/>
          </w:tcPr>
          <w:p w:rsidR="0013275A" w:rsidRPr="006D6A97" w:rsidRDefault="0013275A" w:rsidP="00AF21DD">
            <w:pPr>
              <w:spacing w:after="0" w:line="240" w:lineRule="auto"/>
              <w:jc w:val="center"/>
              <w:rPr>
                <w:rFonts w:ascii="Times New Roman" w:hAnsi="Times New Roman"/>
                <w:sz w:val="24"/>
                <w:szCs w:val="24"/>
              </w:rPr>
            </w:pPr>
          </w:p>
        </w:tc>
        <w:tc>
          <w:tcPr>
            <w:tcW w:w="1418"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10</w:t>
            </w:r>
          </w:p>
        </w:tc>
      </w:tr>
      <w:tr w:rsidR="0013275A" w:rsidRPr="006D6A97" w:rsidTr="009D46E5">
        <w:tc>
          <w:tcPr>
            <w:tcW w:w="664" w:type="dxa"/>
          </w:tcPr>
          <w:p w:rsidR="0013275A" w:rsidRPr="00817764" w:rsidRDefault="0013275A" w:rsidP="00EA65F3">
            <w:pPr>
              <w:pStyle w:val="a9"/>
              <w:numPr>
                <w:ilvl w:val="0"/>
                <w:numId w:val="1"/>
              </w:numPr>
              <w:ind w:left="0"/>
              <w:jc w:val="both"/>
              <w:rPr>
                <w:szCs w:val="24"/>
              </w:rPr>
            </w:pPr>
            <w:r w:rsidRPr="00817764">
              <w:rPr>
                <w:szCs w:val="24"/>
              </w:rPr>
              <w:t>4</w:t>
            </w:r>
          </w:p>
        </w:tc>
        <w:tc>
          <w:tcPr>
            <w:tcW w:w="4009" w:type="dxa"/>
          </w:tcPr>
          <w:p w:rsidR="0013275A" w:rsidRPr="006D6A97" w:rsidRDefault="0013275A" w:rsidP="00417E14">
            <w:pPr>
              <w:spacing w:after="120"/>
              <w:rPr>
                <w:rFonts w:ascii="Times New Roman" w:hAnsi="Times New Roman"/>
                <w:sz w:val="24"/>
                <w:szCs w:val="24"/>
              </w:rPr>
            </w:pPr>
            <w:r w:rsidRPr="006D6A97">
              <w:rPr>
                <w:rFonts w:ascii="Times New Roman" w:hAnsi="Times New Roman"/>
                <w:sz w:val="24"/>
                <w:szCs w:val="24"/>
              </w:rPr>
              <w:t>Современные тенденции развития инновационных процессов в сист</w:t>
            </w:r>
            <w:r w:rsidRPr="006D6A97">
              <w:rPr>
                <w:rFonts w:ascii="Times New Roman" w:hAnsi="Times New Roman"/>
                <w:sz w:val="24"/>
                <w:szCs w:val="24"/>
              </w:rPr>
              <w:t>е</w:t>
            </w:r>
            <w:r w:rsidRPr="006D6A97">
              <w:rPr>
                <w:rFonts w:ascii="Times New Roman" w:hAnsi="Times New Roman"/>
                <w:sz w:val="24"/>
                <w:szCs w:val="24"/>
              </w:rPr>
              <w:t>ме образования как основа развития одаренности личности</w:t>
            </w:r>
          </w:p>
        </w:tc>
        <w:tc>
          <w:tcPr>
            <w:tcW w:w="992"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4</w:t>
            </w:r>
          </w:p>
        </w:tc>
        <w:tc>
          <w:tcPr>
            <w:tcW w:w="1134"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993" w:type="dxa"/>
          </w:tcPr>
          <w:p w:rsidR="0013275A" w:rsidRPr="006D6A97" w:rsidRDefault="0013275A" w:rsidP="00AF21DD">
            <w:pPr>
              <w:spacing w:after="0" w:line="240" w:lineRule="auto"/>
              <w:jc w:val="center"/>
              <w:rPr>
                <w:rFonts w:ascii="Times New Roman" w:hAnsi="Times New Roman"/>
                <w:sz w:val="24"/>
                <w:szCs w:val="24"/>
              </w:rPr>
            </w:pPr>
          </w:p>
        </w:tc>
        <w:tc>
          <w:tcPr>
            <w:tcW w:w="821" w:type="dxa"/>
          </w:tcPr>
          <w:p w:rsidR="0013275A" w:rsidRPr="006D6A97" w:rsidRDefault="0013275A" w:rsidP="00AF21DD">
            <w:pPr>
              <w:spacing w:after="0" w:line="240" w:lineRule="auto"/>
              <w:jc w:val="center"/>
              <w:rPr>
                <w:rFonts w:ascii="Times New Roman" w:hAnsi="Times New Roman"/>
                <w:sz w:val="24"/>
                <w:szCs w:val="24"/>
              </w:rPr>
            </w:pPr>
          </w:p>
        </w:tc>
        <w:tc>
          <w:tcPr>
            <w:tcW w:w="1418"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12</w:t>
            </w:r>
          </w:p>
        </w:tc>
      </w:tr>
      <w:tr w:rsidR="0013275A" w:rsidRPr="006D6A97" w:rsidTr="009D46E5">
        <w:tc>
          <w:tcPr>
            <w:tcW w:w="664" w:type="dxa"/>
          </w:tcPr>
          <w:p w:rsidR="0013275A" w:rsidRPr="00817764" w:rsidRDefault="0013275A" w:rsidP="00EA65F3">
            <w:pPr>
              <w:pStyle w:val="a9"/>
              <w:numPr>
                <w:ilvl w:val="0"/>
                <w:numId w:val="1"/>
              </w:numPr>
              <w:ind w:left="0"/>
              <w:jc w:val="both"/>
              <w:rPr>
                <w:szCs w:val="24"/>
              </w:rPr>
            </w:pPr>
          </w:p>
        </w:tc>
        <w:tc>
          <w:tcPr>
            <w:tcW w:w="4009" w:type="dxa"/>
          </w:tcPr>
          <w:p w:rsidR="0013275A" w:rsidRPr="006D6A97" w:rsidRDefault="0013275A" w:rsidP="00417E14">
            <w:pPr>
              <w:spacing w:after="120"/>
              <w:rPr>
                <w:rFonts w:ascii="Times New Roman" w:hAnsi="Times New Roman"/>
                <w:sz w:val="24"/>
                <w:szCs w:val="24"/>
              </w:rPr>
            </w:pPr>
            <w:r w:rsidRPr="006D6A97">
              <w:rPr>
                <w:rFonts w:ascii="Times New Roman" w:hAnsi="Times New Roman"/>
                <w:sz w:val="24"/>
                <w:szCs w:val="24"/>
              </w:rPr>
              <w:t>Промежуточная аттестация</w:t>
            </w:r>
          </w:p>
        </w:tc>
        <w:tc>
          <w:tcPr>
            <w:tcW w:w="992" w:type="dxa"/>
          </w:tcPr>
          <w:p w:rsidR="0013275A" w:rsidRPr="006D6A97" w:rsidRDefault="0013275A" w:rsidP="00AF21DD">
            <w:pPr>
              <w:spacing w:after="0" w:line="240" w:lineRule="auto"/>
              <w:jc w:val="center"/>
              <w:rPr>
                <w:rFonts w:ascii="Times New Roman" w:hAnsi="Times New Roman"/>
                <w:sz w:val="24"/>
                <w:szCs w:val="24"/>
              </w:rPr>
            </w:pPr>
          </w:p>
        </w:tc>
        <w:tc>
          <w:tcPr>
            <w:tcW w:w="1134" w:type="dxa"/>
          </w:tcPr>
          <w:p w:rsidR="0013275A" w:rsidRPr="006D6A97" w:rsidRDefault="0013275A" w:rsidP="00AF21DD">
            <w:pPr>
              <w:spacing w:after="0" w:line="240" w:lineRule="auto"/>
              <w:jc w:val="center"/>
              <w:rPr>
                <w:rFonts w:ascii="Times New Roman" w:hAnsi="Times New Roman"/>
                <w:sz w:val="24"/>
                <w:szCs w:val="24"/>
              </w:rPr>
            </w:pPr>
          </w:p>
        </w:tc>
        <w:tc>
          <w:tcPr>
            <w:tcW w:w="993" w:type="dxa"/>
          </w:tcPr>
          <w:p w:rsidR="0013275A" w:rsidRPr="006D6A97" w:rsidRDefault="0013275A" w:rsidP="00AF21DD">
            <w:pPr>
              <w:spacing w:after="0" w:line="240" w:lineRule="auto"/>
              <w:jc w:val="center"/>
              <w:rPr>
                <w:rFonts w:ascii="Times New Roman" w:hAnsi="Times New Roman"/>
                <w:sz w:val="24"/>
                <w:szCs w:val="24"/>
              </w:rPr>
            </w:pPr>
          </w:p>
        </w:tc>
        <w:tc>
          <w:tcPr>
            <w:tcW w:w="821" w:type="dxa"/>
          </w:tcPr>
          <w:p w:rsidR="0013275A" w:rsidRPr="006D6A97" w:rsidRDefault="0013275A" w:rsidP="00AF21DD">
            <w:pPr>
              <w:spacing w:after="0" w:line="240" w:lineRule="auto"/>
              <w:jc w:val="center"/>
              <w:rPr>
                <w:rFonts w:ascii="Times New Roman" w:hAnsi="Times New Roman"/>
                <w:sz w:val="24"/>
                <w:szCs w:val="24"/>
              </w:rPr>
            </w:pPr>
          </w:p>
        </w:tc>
        <w:tc>
          <w:tcPr>
            <w:tcW w:w="1418" w:type="dxa"/>
          </w:tcPr>
          <w:p w:rsidR="0013275A" w:rsidRPr="006D6A97" w:rsidRDefault="0013275A" w:rsidP="00AF21DD">
            <w:pPr>
              <w:spacing w:after="0" w:line="240" w:lineRule="auto"/>
              <w:jc w:val="center"/>
              <w:rPr>
                <w:rFonts w:ascii="Times New Roman" w:hAnsi="Times New Roman"/>
                <w:sz w:val="24"/>
                <w:szCs w:val="24"/>
              </w:rPr>
            </w:pPr>
          </w:p>
        </w:tc>
      </w:tr>
      <w:tr w:rsidR="0013275A" w:rsidRPr="006D6A97" w:rsidTr="009D46E5">
        <w:tc>
          <w:tcPr>
            <w:tcW w:w="664" w:type="dxa"/>
          </w:tcPr>
          <w:p w:rsidR="0013275A" w:rsidRPr="00817764" w:rsidRDefault="0013275A" w:rsidP="003F0E82">
            <w:pPr>
              <w:pStyle w:val="a9"/>
              <w:ind w:left="0"/>
              <w:jc w:val="both"/>
              <w:rPr>
                <w:szCs w:val="24"/>
              </w:rPr>
            </w:pPr>
          </w:p>
        </w:tc>
        <w:tc>
          <w:tcPr>
            <w:tcW w:w="4009" w:type="dxa"/>
          </w:tcPr>
          <w:p w:rsidR="0013275A" w:rsidRPr="006D6A97" w:rsidRDefault="0013275A" w:rsidP="003F0E82">
            <w:pPr>
              <w:spacing w:after="0" w:line="240" w:lineRule="auto"/>
              <w:jc w:val="both"/>
              <w:rPr>
                <w:rFonts w:ascii="Times New Roman" w:hAnsi="Times New Roman"/>
                <w:b/>
                <w:sz w:val="24"/>
                <w:szCs w:val="24"/>
              </w:rPr>
            </w:pPr>
            <w:r w:rsidRPr="006D6A97">
              <w:rPr>
                <w:rFonts w:ascii="Times New Roman" w:hAnsi="Times New Roman"/>
                <w:b/>
                <w:sz w:val="24"/>
                <w:szCs w:val="24"/>
              </w:rPr>
              <w:t xml:space="preserve">Итого </w:t>
            </w:r>
          </w:p>
        </w:tc>
        <w:tc>
          <w:tcPr>
            <w:tcW w:w="992" w:type="dxa"/>
          </w:tcPr>
          <w:p w:rsidR="0013275A" w:rsidRPr="006D6A97" w:rsidRDefault="0013275A" w:rsidP="00AF21DD">
            <w:pPr>
              <w:spacing w:after="0" w:line="240" w:lineRule="auto"/>
              <w:jc w:val="center"/>
              <w:rPr>
                <w:rFonts w:ascii="Times New Roman" w:hAnsi="Times New Roman"/>
                <w:b/>
                <w:sz w:val="24"/>
                <w:szCs w:val="24"/>
              </w:rPr>
            </w:pPr>
            <w:r w:rsidRPr="006D6A97">
              <w:rPr>
                <w:rFonts w:ascii="Times New Roman" w:hAnsi="Times New Roman"/>
                <w:b/>
                <w:sz w:val="24"/>
                <w:szCs w:val="24"/>
              </w:rPr>
              <w:t>14</w:t>
            </w:r>
          </w:p>
        </w:tc>
        <w:tc>
          <w:tcPr>
            <w:tcW w:w="1134" w:type="dxa"/>
          </w:tcPr>
          <w:p w:rsidR="0013275A" w:rsidRPr="006D6A97" w:rsidRDefault="0013275A" w:rsidP="00AF21DD">
            <w:pPr>
              <w:spacing w:after="0" w:line="240" w:lineRule="auto"/>
              <w:jc w:val="center"/>
              <w:rPr>
                <w:rFonts w:ascii="Times New Roman" w:hAnsi="Times New Roman"/>
                <w:b/>
                <w:sz w:val="24"/>
                <w:szCs w:val="24"/>
              </w:rPr>
            </w:pPr>
            <w:r w:rsidRPr="006D6A97">
              <w:rPr>
                <w:rFonts w:ascii="Times New Roman" w:hAnsi="Times New Roman"/>
                <w:b/>
                <w:sz w:val="24"/>
                <w:szCs w:val="24"/>
              </w:rPr>
              <w:t>12</w:t>
            </w:r>
          </w:p>
        </w:tc>
        <w:tc>
          <w:tcPr>
            <w:tcW w:w="993" w:type="dxa"/>
          </w:tcPr>
          <w:p w:rsidR="0013275A" w:rsidRPr="006D6A97" w:rsidRDefault="0013275A" w:rsidP="00AF21DD">
            <w:pPr>
              <w:spacing w:after="0" w:line="240" w:lineRule="auto"/>
              <w:jc w:val="center"/>
              <w:rPr>
                <w:rFonts w:ascii="Times New Roman" w:hAnsi="Times New Roman"/>
                <w:b/>
                <w:sz w:val="24"/>
                <w:szCs w:val="24"/>
              </w:rPr>
            </w:pPr>
          </w:p>
        </w:tc>
        <w:tc>
          <w:tcPr>
            <w:tcW w:w="821" w:type="dxa"/>
          </w:tcPr>
          <w:p w:rsidR="0013275A" w:rsidRPr="006D6A97" w:rsidRDefault="0013275A" w:rsidP="00AF21DD">
            <w:pPr>
              <w:spacing w:after="0" w:line="240" w:lineRule="auto"/>
              <w:jc w:val="center"/>
              <w:rPr>
                <w:rFonts w:ascii="Times New Roman" w:hAnsi="Times New Roman"/>
                <w:b/>
                <w:sz w:val="24"/>
                <w:szCs w:val="24"/>
              </w:rPr>
            </w:pPr>
          </w:p>
        </w:tc>
        <w:tc>
          <w:tcPr>
            <w:tcW w:w="1418" w:type="dxa"/>
          </w:tcPr>
          <w:p w:rsidR="0013275A" w:rsidRPr="006D6A97" w:rsidRDefault="0013275A" w:rsidP="00AF21DD">
            <w:pPr>
              <w:spacing w:after="0" w:line="240" w:lineRule="auto"/>
              <w:jc w:val="center"/>
              <w:rPr>
                <w:rFonts w:ascii="Times New Roman" w:hAnsi="Times New Roman"/>
                <w:b/>
                <w:sz w:val="24"/>
                <w:szCs w:val="24"/>
              </w:rPr>
            </w:pPr>
            <w:r w:rsidRPr="006D6A97">
              <w:rPr>
                <w:rFonts w:ascii="Times New Roman" w:hAnsi="Times New Roman"/>
                <w:b/>
                <w:sz w:val="24"/>
                <w:szCs w:val="24"/>
              </w:rPr>
              <w:t>44</w:t>
            </w:r>
          </w:p>
        </w:tc>
      </w:tr>
    </w:tbl>
    <w:p w:rsidR="0013275A" w:rsidRPr="0066164B" w:rsidRDefault="0013275A" w:rsidP="00036C2D">
      <w:pPr>
        <w:autoSpaceDE w:val="0"/>
        <w:autoSpaceDN w:val="0"/>
        <w:adjustRightInd w:val="0"/>
        <w:spacing w:after="0" w:line="240" w:lineRule="auto"/>
        <w:jc w:val="both"/>
        <w:rPr>
          <w:rFonts w:ascii="Times New Roman" w:hAnsi="Times New Roman"/>
          <w:sz w:val="24"/>
          <w:szCs w:val="24"/>
        </w:rPr>
      </w:pPr>
      <w:r w:rsidRPr="0066164B">
        <w:rPr>
          <w:rFonts w:ascii="Times New Roman" w:hAnsi="Times New Roman"/>
          <w:sz w:val="24"/>
          <w:szCs w:val="24"/>
          <w:lang w:val="en-US"/>
        </w:rPr>
        <w:t xml:space="preserve">*- </w:t>
      </w:r>
      <w:r w:rsidRPr="0066164B">
        <w:rPr>
          <w:rFonts w:ascii="Times New Roman" w:hAnsi="Times New Roman"/>
          <w:sz w:val="24"/>
          <w:szCs w:val="24"/>
        </w:rPr>
        <w:t>в интерактивной форме</w:t>
      </w:r>
    </w:p>
    <w:p w:rsidR="0013275A" w:rsidRPr="0066164B" w:rsidRDefault="0013275A" w:rsidP="00036C2D">
      <w:pPr>
        <w:autoSpaceDE w:val="0"/>
        <w:autoSpaceDN w:val="0"/>
        <w:adjustRightInd w:val="0"/>
        <w:spacing w:after="0" w:line="240" w:lineRule="auto"/>
        <w:jc w:val="both"/>
        <w:rPr>
          <w:rFonts w:ascii="Times New Roman" w:hAnsi="Times New Roman"/>
          <w:sz w:val="24"/>
          <w:szCs w:val="24"/>
        </w:rPr>
      </w:pPr>
    </w:p>
    <w:p w:rsidR="0013275A" w:rsidRDefault="0013275A" w:rsidP="00EA65F3">
      <w:pPr>
        <w:pStyle w:val="a9"/>
        <w:numPr>
          <w:ilvl w:val="2"/>
          <w:numId w:val="8"/>
        </w:numPr>
        <w:ind w:left="0" w:firstLine="709"/>
        <w:jc w:val="both"/>
        <w:rPr>
          <w:b/>
        </w:rPr>
      </w:pPr>
      <w:r w:rsidRPr="0066164B">
        <w:rPr>
          <w:b/>
        </w:rPr>
        <w:t>Заочная форма обучения</w:t>
      </w:r>
    </w:p>
    <w:p w:rsidR="0013275A" w:rsidRDefault="0013275A" w:rsidP="0069433D">
      <w:pPr>
        <w:jc w:val="both"/>
        <w:rPr>
          <w:b/>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4011"/>
        <w:gridCol w:w="992"/>
        <w:gridCol w:w="1134"/>
        <w:gridCol w:w="993"/>
        <w:gridCol w:w="821"/>
        <w:gridCol w:w="1419"/>
      </w:tblGrid>
      <w:tr w:rsidR="0013275A" w:rsidRPr="006D6A97" w:rsidTr="0069433D">
        <w:tc>
          <w:tcPr>
            <w:tcW w:w="665" w:type="dxa"/>
            <w:vMerge w:val="restart"/>
          </w:tcPr>
          <w:p w:rsidR="0013275A" w:rsidRPr="006D6A97" w:rsidRDefault="0013275A">
            <w:pPr>
              <w:spacing w:after="0" w:line="240" w:lineRule="auto"/>
              <w:jc w:val="both"/>
              <w:rPr>
                <w:rFonts w:ascii="Times New Roman" w:hAnsi="Times New Roman"/>
                <w:b/>
                <w:sz w:val="24"/>
                <w:szCs w:val="24"/>
              </w:rPr>
            </w:pPr>
          </w:p>
          <w:p w:rsidR="0013275A" w:rsidRPr="006D6A97" w:rsidRDefault="0013275A">
            <w:pPr>
              <w:spacing w:after="0" w:line="240" w:lineRule="auto"/>
              <w:jc w:val="both"/>
              <w:rPr>
                <w:rFonts w:ascii="Times New Roman" w:hAnsi="Times New Roman"/>
                <w:b/>
                <w:sz w:val="24"/>
                <w:szCs w:val="24"/>
              </w:rPr>
            </w:pPr>
            <w:r w:rsidRPr="006D6A97">
              <w:rPr>
                <w:rFonts w:ascii="Times New Roman" w:hAnsi="Times New Roman"/>
                <w:b/>
                <w:sz w:val="24"/>
                <w:szCs w:val="24"/>
              </w:rPr>
              <w:t>№ п/п</w:t>
            </w:r>
          </w:p>
        </w:tc>
        <w:tc>
          <w:tcPr>
            <w:tcW w:w="4011" w:type="dxa"/>
            <w:vMerge w:val="restart"/>
          </w:tcPr>
          <w:p w:rsidR="0013275A" w:rsidRPr="006D6A97" w:rsidRDefault="0013275A">
            <w:pPr>
              <w:spacing w:after="0" w:line="240" w:lineRule="auto"/>
              <w:jc w:val="both"/>
              <w:rPr>
                <w:rFonts w:ascii="Times New Roman" w:hAnsi="Times New Roman"/>
                <w:b/>
                <w:sz w:val="24"/>
                <w:szCs w:val="24"/>
              </w:rPr>
            </w:pPr>
          </w:p>
          <w:p w:rsidR="0013275A" w:rsidRPr="006D6A97" w:rsidRDefault="0013275A">
            <w:pPr>
              <w:spacing w:after="0" w:line="240" w:lineRule="auto"/>
              <w:jc w:val="both"/>
              <w:rPr>
                <w:rFonts w:ascii="Times New Roman" w:hAnsi="Times New Roman"/>
                <w:b/>
                <w:sz w:val="24"/>
                <w:szCs w:val="24"/>
              </w:rPr>
            </w:pPr>
            <w:r w:rsidRPr="006D6A97">
              <w:rPr>
                <w:rFonts w:ascii="Times New Roman" w:hAnsi="Times New Roman"/>
                <w:b/>
                <w:sz w:val="24"/>
                <w:szCs w:val="24"/>
              </w:rPr>
              <w:t>Раздел/тема</w:t>
            </w:r>
          </w:p>
        </w:tc>
        <w:tc>
          <w:tcPr>
            <w:tcW w:w="5359" w:type="dxa"/>
            <w:gridSpan w:val="5"/>
          </w:tcPr>
          <w:p w:rsidR="0013275A" w:rsidRPr="006D6A97" w:rsidRDefault="0013275A">
            <w:pPr>
              <w:spacing w:after="0" w:line="240" w:lineRule="auto"/>
              <w:jc w:val="center"/>
              <w:rPr>
                <w:rFonts w:ascii="Times New Roman" w:hAnsi="Times New Roman"/>
                <w:b/>
                <w:sz w:val="24"/>
                <w:szCs w:val="24"/>
              </w:rPr>
            </w:pPr>
            <w:r w:rsidRPr="006D6A97">
              <w:rPr>
                <w:rFonts w:ascii="Times New Roman" w:hAnsi="Times New Roman"/>
                <w:b/>
                <w:sz w:val="24"/>
                <w:szCs w:val="24"/>
              </w:rPr>
              <w:t>Виды учебной работы (в часах)</w:t>
            </w:r>
          </w:p>
        </w:tc>
      </w:tr>
      <w:tr w:rsidR="0013275A" w:rsidRPr="006D6A97" w:rsidTr="0069433D">
        <w:tc>
          <w:tcPr>
            <w:tcW w:w="665" w:type="dxa"/>
            <w:vMerge/>
            <w:vAlign w:val="center"/>
          </w:tcPr>
          <w:p w:rsidR="0013275A" w:rsidRPr="006D6A97" w:rsidRDefault="0013275A">
            <w:pPr>
              <w:spacing w:after="0" w:line="240" w:lineRule="auto"/>
              <w:rPr>
                <w:rFonts w:ascii="Times New Roman" w:hAnsi="Times New Roman"/>
                <w:b/>
                <w:sz w:val="24"/>
                <w:szCs w:val="24"/>
              </w:rPr>
            </w:pPr>
          </w:p>
        </w:tc>
        <w:tc>
          <w:tcPr>
            <w:tcW w:w="4011" w:type="dxa"/>
            <w:vMerge/>
            <w:vAlign w:val="center"/>
          </w:tcPr>
          <w:p w:rsidR="0013275A" w:rsidRPr="006D6A97" w:rsidRDefault="0013275A">
            <w:pPr>
              <w:spacing w:after="0" w:line="240" w:lineRule="auto"/>
              <w:rPr>
                <w:rFonts w:ascii="Times New Roman" w:hAnsi="Times New Roman"/>
                <w:b/>
                <w:sz w:val="24"/>
                <w:szCs w:val="24"/>
              </w:rPr>
            </w:pPr>
          </w:p>
        </w:tc>
        <w:tc>
          <w:tcPr>
            <w:tcW w:w="3940" w:type="dxa"/>
            <w:gridSpan w:val="4"/>
          </w:tcPr>
          <w:p w:rsidR="0013275A" w:rsidRPr="006D6A97" w:rsidRDefault="0013275A">
            <w:pPr>
              <w:spacing w:after="0" w:line="240" w:lineRule="auto"/>
              <w:jc w:val="center"/>
              <w:rPr>
                <w:rFonts w:ascii="Times New Roman" w:hAnsi="Times New Roman"/>
                <w:b/>
                <w:sz w:val="24"/>
                <w:szCs w:val="24"/>
              </w:rPr>
            </w:pPr>
            <w:r w:rsidRPr="006D6A97">
              <w:rPr>
                <w:rFonts w:ascii="Times New Roman" w:hAnsi="Times New Roman"/>
                <w:b/>
                <w:sz w:val="24"/>
                <w:szCs w:val="24"/>
              </w:rPr>
              <w:t>Аудиторная работа</w:t>
            </w:r>
          </w:p>
        </w:tc>
        <w:tc>
          <w:tcPr>
            <w:tcW w:w="1419" w:type="dxa"/>
            <w:vMerge w:val="restart"/>
          </w:tcPr>
          <w:p w:rsidR="0013275A" w:rsidRPr="006D6A97" w:rsidRDefault="0013275A">
            <w:pPr>
              <w:spacing w:after="0" w:line="240" w:lineRule="auto"/>
              <w:jc w:val="center"/>
              <w:rPr>
                <w:rFonts w:ascii="Times New Roman" w:hAnsi="Times New Roman"/>
                <w:b/>
                <w:sz w:val="24"/>
                <w:szCs w:val="24"/>
              </w:rPr>
            </w:pPr>
            <w:r w:rsidRPr="006D6A97">
              <w:rPr>
                <w:rFonts w:ascii="Times New Roman" w:hAnsi="Times New Roman"/>
                <w:b/>
                <w:sz w:val="24"/>
                <w:szCs w:val="24"/>
              </w:rPr>
              <w:t>Самосто</w:t>
            </w:r>
            <w:r w:rsidRPr="006D6A97">
              <w:rPr>
                <w:rFonts w:ascii="Times New Roman" w:hAnsi="Times New Roman"/>
                <w:b/>
                <w:sz w:val="24"/>
                <w:szCs w:val="24"/>
              </w:rPr>
              <w:t>я</w:t>
            </w:r>
            <w:r w:rsidRPr="006D6A97">
              <w:rPr>
                <w:rFonts w:ascii="Times New Roman" w:hAnsi="Times New Roman"/>
                <w:b/>
                <w:sz w:val="24"/>
                <w:szCs w:val="24"/>
              </w:rPr>
              <w:t>тельная работа</w:t>
            </w:r>
          </w:p>
        </w:tc>
      </w:tr>
      <w:tr w:rsidR="0013275A" w:rsidRPr="006D6A97" w:rsidTr="0069433D">
        <w:tc>
          <w:tcPr>
            <w:tcW w:w="665" w:type="dxa"/>
            <w:vMerge/>
            <w:vAlign w:val="center"/>
          </w:tcPr>
          <w:p w:rsidR="0013275A" w:rsidRPr="006D6A97" w:rsidRDefault="0013275A">
            <w:pPr>
              <w:spacing w:after="0" w:line="240" w:lineRule="auto"/>
              <w:rPr>
                <w:rFonts w:ascii="Times New Roman" w:hAnsi="Times New Roman"/>
                <w:b/>
                <w:sz w:val="24"/>
                <w:szCs w:val="24"/>
              </w:rPr>
            </w:pPr>
          </w:p>
        </w:tc>
        <w:tc>
          <w:tcPr>
            <w:tcW w:w="4011" w:type="dxa"/>
            <w:vMerge/>
            <w:vAlign w:val="center"/>
          </w:tcPr>
          <w:p w:rsidR="0013275A" w:rsidRPr="006D6A97" w:rsidRDefault="0013275A">
            <w:pPr>
              <w:spacing w:after="0" w:line="240" w:lineRule="auto"/>
              <w:rPr>
                <w:rFonts w:ascii="Times New Roman" w:hAnsi="Times New Roman"/>
                <w:b/>
                <w:sz w:val="24"/>
                <w:szCs w:val="24"/>
              </w:rPr>
            </w:pPr>
          </w:p>
        </w:tc>
        <w:tc>
          <w:tcPr>
            <w:tcW w:w="992" w:type="dxa"/>
          </w:tcPr>
          <w:p w:rsidR="0013275A" w:rsidRPr="006D6A97" w:rsidRDefault="0013275A">
            <w:pPr>
              <w:spacing w:after="0" w:line="240" w:lineRule="auto"/>
              <w:jc w:val="both"/>
              <w:rPr>
                <w:rFonts w:ascii="Times New Roman" w:hAnsi="Times New Roman"/>
                <w:b/>
                <w:sz w:val="24"/>
                <w:szCs w:val="24"/>
              </w:rPr>
            </w:pPr>
            <w:r w:rsidRPr="006D6A97">
              <w:rPr>
                <w:rFonts w:ascii="Times New Roman" w:hAnsi="Times New Roman"/>
                <w:b/>
                <w:sz w:val="24"/>
                <w:szCs w:val="24"/>
              </w:rPr>
              <w:t>ЛЗ</w:t>
            </w:r>
          </w:p>
        </w:tc>
        <w:tc>
          <w:tcPr>
            <w:tcW w:w="1134" w:type="dxa"/>
          </w:tcPr>
          <w:p w:rsidR="0013275A" w:rsidRPr="006D6A97" w:rsidRDefault="0013275A">
            <w:pPr>
              <w:spacing w:after="0" w:line="240" w:lineRule="auto"/>
              <w:jc w:val="both"/>
              <w:rPr>
                <w:rFonts w:ascii="Times New Roman" w:hAnsi="Times New Roman"/>
                <w:b/>
                <w:sz w:val="24"/>
                <w:szCs w:val="24"/>
              </w:rPr>
            </w:pPr>
            <w:r w:rsidRPr="006D6A97">
              <w:rPr>
                <w:rFonts w:ascii="Times New Roman" w:hAnsi="Times New Roman"/>
                <w:b/>
                <w:sz w:val="24"/>
                <w:szCs w:val="24"/>
              </w:rPr>
              <w:t>ПЗ</w:t>
            </w:r>
          </w:p>
        </w:tc>
        <w:tc>
          <w:tcPr>
            <w:tcW w:w="993" w:type="dxa"/>
          </w:tcPr>
          <w:p w:rsidR="0013275A" w:rsidRPr="006D6A97" w:rsidRDefault="0013275A">
            <w:pPr>
              <w:spacing w:after="0" w:line="240" w:lineRule="auto"/>
              <w:jc w:val="both"/>
              <w:rPr>
                <w:rFonts w:ascii="Times New Roman" w:hAnsi="Times New Roman"/>
                <w:b/>
                <w:sz w:val="24"/>
                <w:szCs w:val="24"/>
              </w:rPr>
            </w:pPr>
            <w:r w:rsidRPr="006D6A97">
              <w:rPr>
                <w:rFonts w:ascii="Times New Roman" w:hAnsi="Times New Roman"/>
                <w:b/>
                <w:sz w:val="24"/>
                <w:szCs w:val="24"/>
              </w:rPr>
              <w:t>ЛабЗ</w:t>
            </w:r>
          </w:p>
        </w:tc>
        <w:tc>
          <w:tcPr>
            <w:tcW w:w="821" w:type="dxa"/>
          </w:tcPr>
          <w:p w:rsidR="0013275A" w:rsidRPr="006D6A97" w:rsidRDefault="0013275A">
            <w:pPr>
              <w:spacing w:after="0" w:line="240" w:lineRule="auto"/>
              <w:rPr>
                <w:rFonts w:ascii="Times New Roman" w:hAnsi="Times New Roman"/>
                <w:b/>
                <w:sz w:val="24"/>
                <w:szCs w:val="24"/>
              </w:rPr>
            </w:pPr>
            <w:r w:rsidRPr="006D6A97">
              <w:rPr>
                <w:rFonts w:ascii="Times New Roman" w:hAnsi="Times New Roman"/>
                <w:b/>
                <w:sz w:val="24"/>
                <w:szCs w:val="24"/>
              </w:rPr>
              <w:t>З</w:t>
            </w:r>
            <w:r w:rsidRPr="006D6A97">
              <w:rPr>
                <w:rFonts w:ascii="Times New Roman" w:hAnsi="Times New Roman"/>
                <w:b/>
                <w:sz w:val="24"/>
                <w:szCs w:val="24"/>
              </w:rPr>
              <w:t>а</w:t>
            </w:r>
            <w:r w:rsidRPr="006D6A97">
              <w:rPr>
                <w:rFonts w:ascii="Times New Roman" w:hAnsi="Times New Roman"/>
                <w:b/>
                <w:sz w:val="24"/>
                <w:szCs w:val="24"/>
              </w:rPr>
              <w:t>чет</w:t>
            </w:r>
          </w:p>
        </w:tc>
        <w:tc>
          <w:tcPr>
            <w:tcW w:w="1419" w:type="dxa"/>
            <w:vMerge/>
            <w:vAlign w:val="center"/>
          </w:tcPr>
          <w:p w:rsidR="0013275A" w:rsidRPr="006D6A97" w:rsidRDefault="0013275A">
            <w:pPr>
              <w:spacing w:after="0" w:line="240" w:lineRule="auto"/>
              <w:rPr>
                <w:rFonts w:ascii="Times New Roman" w:hAnsi="Times New Roman"/>
                <w:b/>
                <w:sz w:val="24"/>
                <w:szCs w:val="24"/>
              </w:rPr>
            </w:pPr>
          </w:p>
        </w:tc>
      </w:tr>
      <w:tr w:rsidR="0013275A" w:rsidRPr="006D6A97" w:rsidTr="0069433D">
        <w:tc>
          <w:tcPr>
            <w:tcW w:w="665" w:type="dxa"/>
          </w:tcPr>
          <w:p w:rsidR="0013275A" w:rsidRPr="00817764" w:rsidRDefault="0013275A" w:rsidP="0069433D">
            <w:pPr>
              <w:pStyle w:val="a9"/>
              <w:numPr>
                <w:ilvl w:val="0"/>
                <w:numId w:val="15"/>
              </w:numPr>
              <w:spacing w:line="256" w:lineRule="auto"/>
              <w:ind w:left="0"/>
              <w:jc w:val="both"/>
              <w:rPr>
                <w:szCs w:val="24"/>
                <w:lang w:eastAsia="en-US"/>
              </w:rPr>
            </w:pPr>
            <w:r w:rsidRPr="00817764">
              <w:rPr>
                <w:szCs w:val="24"/>
                <w:lang w:eastAsia="en-US"/>
              </w:rPr>
              <w:t>1</w:t>
            </w:r>
          </w:p>
        </w:tc>
        <w:tc>
          <w:tcPr>
            <w:tcW w:w="4011" w:type="dxa"/>
          </w:tcPr>
          <w:p w:rsidR="0013275A" w:rsidRPr="006D6A97" w:rsidRDefault="0013275A">
            <w:pPr>
              <w:pStyle w:val="aff0"/>
              <w:spacing w:after="0"/>
              <w:jc w:val="both"/>
              <w:rPr>
                <w:rFonts w:ascii="Times New Roman" w:hAnsi="Times New Roman"/>
                <w:sz w:val="24"/>
                <w:szCs w:val="24"/>
              </w:rPr>
            </w:pPr>
            <w:r w:rsidRPr="006D6A97">
              <w:rPr>
                <w:rFonts w:ascii="Times New Roman" w:hAnsi="Times New Roman"/>
                <w:sz w:val="24"/>
                <w:szCs w:val="24"/>
              </w:rPr>
              <w:t>Понятие детской одаренности: и</w:t>
            </w:r>
            <w:r w:rsidRPr="006D6A97">
              <w:rPr>
                <w:rFonts w:ascii="Times New Roman" w:hAnsi="Times New Roman"/>
                <w:sz w:val="24"/>
                <w:szCs w:val="24"/>
              </w:rPr>
              <w:t>с</w:t>
            </w:r>
            <w:r w:rsidRPr="006D6A97">
              <w:rPr>
                <w:rFonts w:ascii="Times New Roman" w:hAnsi="Times New Roman"/>
                <w:sz w:val="24"/>
                <w:szCs w:val="24"/>
              </w:rPr>
              <w:t>торическая эволюция и совреме</w:t>
            </w:r>
            <w:r w:rsidRPr="006D6A97">
              <w:rPr>
                <w:rFonts w:ascii="Times New Roman" w:hAnsi="Times New Roman"/>
                <w:sz w:val="24"/>
                <w:szCs w:val="24"/>
              </w:rPr>
              <w:t>н</w:t>
            </w:r>
            <w:r w:rsidRPr="006D6A97">
              <w:rPr>
                <w:rFonts w:ascii="Times New Roman" w:hAnsi="Times New Roman"/>
                <w:sz w:val="24"/>
                <w:szCs w:val="24"/>
              </w:rPr>
              <w:t xml:space="preserve">ные концепции </w:t>
            </w:r>
          </w:p>
        </w:tc>
        <w:tc>
          <w:tcPr>
            <w:tcW w:w="992" w:type="dxa"/>
          </w:tcPr>
          <w:p w:rsidR="0013275A" w:rsidRPr="006D6A97" w:rsidRDefault="0013275A">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1134" w:type="dxa"/>
          </w:tcPr>
          <w:p w:rsidR="0013275A" w:rsidRPr="006D6A97" w:rsidRDefault="0013275A">
            <w:pPr>
              <w:spacing w:after="0" w:line="240" w:lineRule="auto"/>
              <w:jc w:val="center"/>
              <w:rPr>
                <w:rFonts w:ascii="Times New Roman" w:hAnsi="Times New Roman"/>
                <w:sz w:val="24"/>
                <w:szCs w:val="24"/>
              </w:rPr>
            </w:pPr>
          </w:p>
        </w:tc>
        <w:tc>
          <w:tcPr>
            <w:tcW w:w="993" w:type="dxa"/>
          </w:tcPr>
          <w:p w:rsidR="0013275A" w:rsidRPr="006D6A97" w:rsidRDefault="0013275A">
            <w:pPr>
              <w:spacing w:after="0" w:line="240" w:lineRule="auto"/>
              <w:jc w:val="center"/>
              <w:rPr>
                <w:rFonts w:ascii="Times New Roman" w:hAnsi="Times New Roman"/>
                <w:sz w:val="24"/>
                <w:szCs w:val="24"/>
              </w:rPr>
            </w:pPr>
          </w:p>
        </w:tc>
        <w:tc>
          <w:tcPr>
            <w:tcW w:w="821" w:type="dxa"/>
          </w:tcPr>
          <w:p w:rsidR="0013275A" w:rsidRPr="006D6A97" w:rsidRDefault="0013275A">
            <w:pPr>
              <w:spacing w:after="0" w:line="240" w:lineRule="auto"/>
              <w:jc w:val="center"/>
              <w:rPr>
                <w:rFonts w:ascii="Times New Roman" w:hAnsi="Times New Roman"/>
                <w:sz w:val="24"/>
                <w:szCs w:val="24"/>
              </w:rPr>
            </w:pPr>
          </w:p>
        </w:tc>
        <w:tc>
          <w:tcPr>
            <w:tcW w:w="1419" w:type="dxa"/>
          </w:tcPr>
          <w:p w:rsidR="0013275A" w:rsidRPr="006D6A97" w:rsidRDefault="0013275A" w:rsidP="00C623C8">
            <w:pPr>
              <w:spacing w:after="0" w:line="240" w:lineRule="auto"/>
              <w:jc w:val="center"/>
              <w:rPr>
                <w:rFonts w:ascii="Times New Roman" w:hAnsi="Times New Roman"/>
                <w:sz w:val="24"/>
                <w:szCs w:val="24"/>
              </w:rPr>
            </w:pPr>
            <w:r w:rsidRPr="006D6A97">
              <w:rPr>
                <w:rFonts w:ascii="Times New Roman" w:hAnsi="Times New Roman"/>
                <w:sz w:val="24"/>
                <w:szCs w:val="24"/>
              </w:rPr>
              <w:t>14</w:t>
            </w:r>
          </w:p>
        </w:tc>
      </w:tr>
      <w:tr w:rsidR="0013275A" w:rsidRPr="006D6A97" w:rsidTr="0069433D">
        <w:tc>
          <w:tcPr>
            <w:tcW w:w="665" w:type="dxa"/>
          </w:tcPr>
          <w:p w:rsidR="0013275A" w:rsidRPr="00817764" w:rsidRDefault="0013275A" w:rsidP="0069433D">
            <w:pPr>
              <w:pStyle w:val="a9"/>
              <w:numPr>
                <w:ilvl w:val="0"/>
                <w:numId w:val="15"/>
              </w:numPr>
              <w:spacing w:line="256" w:lineRule="auto"/>
              <w:ind w:left="0"/>
              <w:jc w:val="both"/>
              <w:rPr>
                <w:szCs w:val="24"/>
                <w:lang w:eastAsia="en-US"/>
              </w:rPr>
            </w:pPr>
            <w:r w:rsidRPr="00817764">
              <w:rPr>
                <w:szCs w:val="24"/>
                <w:lang w:eastAsia="en-US"/>
              </w:rPr>
              <w:t>2</w:t>
            </w:r>
          </w:p>
        </w:tc>
        <w:tc>
          <w:tcPr>
            <w:tcW w:w="4011" w:type="dxa"/>
          </w:tcPr>
          <w:p w:rsidR="0013275A" w:rsidRPr="006D6A97" w:rsidRDefault="0013275A">
            <w:pPr>
              <w:pStyle w:val="aff0"/>
              <w:snapToGrid w:val="0"/>
              <w:spacing w:after="0"/>
              <w:jc w:val="both"/>
              <w:rPr>
                <w:rFonts w:ascii="Times New Roman" w:hAnsi="Times New Roman"/>
                <w:sz w:val="24"/>
                <w:szCs w:val="24"/>
              </w:rPr>
            </w:pPr>
            <w:r w:rsidRPr="006D6A97">
              <w:rPr>
                <w:rFonts w:ascii="Times New Roman" w:hAnsi="Times New Roman"/>
                <w:sz w:val="24"/>
                <w:szCs w:val="24"/>
              </w:rPr>
              <w:t xml:space="preserve">Диагностика и классификация типов и видов одаренности </w:t>
            </w:r>
          </w:p>
        </w:tc>
        <w:tc>
          <w:tcPr>
            <w:tcW w:w="992" w:type="dxa"/>
          </w:tcPr>
          <w:p w:rsidR="0013275A" w:rsidRPr="006D6A97" w:rsidRDefault="0013275A">
            <w:pPr>
              <w:spacing w:after="0" w:line="240" w:lineRule="auto"/>
              <w:jc w:val="center"/>
              <w:rPr>
                <w:rFonts w:ascii="Times New Roman" w:hAnsi="Times New Roman"/>
                <w:sz w:val="24"/>
                <w:szCs w:val="24"/>
              </w:rPr>
            </w:pPr>
          </w:p>
        </w:tc>
        <w:tc>
          <w:tcPr>
            <w:tcW w:w="1134" w:type="dxa"/>
          </w:tcPr>
          <w:p w:rsidR="0013275A" w:rsidRPr="006D6A97" w:rsidRDefault="0013275A">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993" w:type="dxa"/>
          </w:tcPr>
          <w:p w:rsidR="0013275A" w:rsidRPr="006D6A97" w:rsidRDefault="0013275A">
            <w:pPr>
              <w:spacing w:after="0" w:line="240" w:lineRule="auto"/>
              <w:jc w:val="center"/>
              <w:rPr>
                <w:rFonts w:ascii="Times New Roman" w:hAnsi="Times New Roman"/>
                <w:sz w:val="24"/>
                <w:szCs w:val="24"/>
              </w:rPr>
            </w:pPr>
          </w:p>
        </w:tc>
        <w:tc>
          <w:tcPr>
            <w:tcW w:w="821" w:type="dxa"/>
          </w:tcPr>
          <w:p w:rsidR="0013275A" w:rsidRPr="006D6A97" w:rsidRDefault="0013275A">
            <w:pPr>
              <w:spacing w:after="0" w:line="240" w:lineRule="auto"/>
              <w:jc w:val="center"/>
              <w:rPr>
                <w:rFonts w:ascii="Times New Roman" w:hAnsi="Times New Roman"/>
                <w:sz w:val="24"/>
                <w:szCs w:val="24"/>
              </w:rPr>
            </w:pPr>
          </w:p>
        </w:tc>
        <w:tc>
          <w:tcPr>
            <w:tcW w:w="1419" w:type="dxa"/>
          </w:tcPr>
          <w:p w:rsidR="0013275A" w:rsidRPr="006D6A97" w:rsidRDefault="0013275A" w:rsidP="00C623C8">
            <w:pPr>
              <w:spacing w:after="0" w:line="240" w:lineRule="auto"/>
              <w:jc w:val="center"/>
              <w:rPr>
                <w:rFonts w:ascii="Times New Roman" w:hAnsi="Times New Roman"/>
                <w:sz w:val="24"/>
                <w:szCs w:val="24"/>
              </w:rPr>
            </w:pPr>
            <w:r w:rsidRPr="006D6A97">
              <w:rPr>
                <w:rFonts w:ascii="Times New Roman" w:hAnsi="Times New Roman"/>
                <w:sz w:val="24"/>
                <w:szCs w:val="24"/>
              </w:rPr>
              <w:t>14</w:t>
            </w:r>
          </w:p>
        </w:tc>
      </w:tr>
      <w:tr w:rsidR="0013275A" w:rsidRPr="006D6A97" w:rsidTr="0069433D">
        <w:tc>
          <w:tcPr>
            <w:tcW w:w="665" w:type="dxa"/>
          </w:tcPr>
          <w:p w:rsidR="0013275A" w:rsidRPr="00817764" w:rsidRDefault="0013275A" w:rsidP="0069433D">
            <w:pPr>
              <w:pStyle w:val="a9"/>
              <w:numPr>
                <w:ilvl w:val="0"/>
                <w:numId w:val="15"/>
              </w:numPr>
              <w:spacing w:line="256" w:lineRule="auto"/>
              <w:ind w:left="0"/>
              <w:jc w:val="both"/>
              <w:rPr>
                <w:szCs w:val="24"/>
                <w:lang w:eastAsia="en-US"/>
              </w:rPr>
            </w:pPr>
            <w:r w:rsidRPr="00817764">
              <w:rPr>
                <w:szCs w:val="24"/>
                <w:lang w:eastAsia="en-US"/>
              </w:rPr>
              <w:t>3</w:t>
            </w:r>
          </w:p>
        </w:tc>
        <w:tc>
          <w:tcPr>
            <w:tcW w:w="4011" w:type="dxa"/>
          </w:tcPr>
          <w:p w:rsidR="0013275A" w:rsidRPr="006D6A97" w:rsidRDefault="0013275A">
            <w:pPr>
              <w:spacing w:after="120" w:line="256" w:lineRule="auto"/>
              <w:rPr>
                <w:rFonts w:ascii="Times New Roman" w:hAnsi="Times New Roman"/>
                <w:sz w:val="24"/>
                <w:szCs w:val="24"/>
              </w:rPr>
            </w:pPr>
            <w:r w:rsidRPr="006D6A97">
              <w:rPr>
                <w:rFonts w:ascii="Times New Roman" w:hAnsi="Times New Roman"/>
                <w:sz w:val="24"/>
                <w:szCs w:val="24"/>
              </w:rPr>
              <w:t>Психолого-педагогические технол</w:t>
            </w:r>
            <w:r w:rsidRPr="006D6A97">
              <w:rPr>
                <w:rFonts w:ascii="Times New Roman" w:hAnsi="Times New Roman"/>
                <w:sz w:val="24"/>
                <w:szCs w:val="24"/>
              </w:rPr>
              <w:t>о</w:t>
            </w:r>
            <w:r w:rsidRPr="006D6A97">
              <w:rPr>
                <w:rFonts w:ascii="Times New Roman" w:hAnsi="Times New Roman"/>
                <w:sz w:val="24"/>
                <w:szCs w:val="24"/>
              </w:rPr>
              <w:t>гии обучения и воспитания одаре</w:t>
            </w:r>
            <w:r w:rsidRPr="006D6A97">
              <w:rPr>
                <w:rFonts w:ascii="Times New Roman" w:hAnsi="Times New Roman"/>
                <w:sz w:val="24"/>
                <w:szCs w:val="24"/>
              </w:rPr>
              <w:t>н</w:t>
            </w:r>
            <w:r w:rsidRPr="006D6A97">
              <w:rPr>
                <w:rFonts w:ascii="Times New Roman" w:hAnsi="Times New Roman"/>
                <w:sz w:val="24"/>
                <w:szCs w:val="24"/>
              </w:rPr>
              <w:t>ных детей</w:t>
            </w:r>
          </w:p>
        </w:tc>
        <w:tc>
          <w:tcPr>
            <w:tcW w:w="992" w:type="dxa"/>
          </w:tcPr>
          <w:p w:rsidR="0013275A" w:rsidRPr="006D6A97" w:rsidRDefault="0013275A">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1134" w:type="dxa"/>
          </w:tcPr>
          <w:p w:rsidR="0013275A" w:rsidRPr="006D6A97" w:rsidRDefault="0013275A">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993" w:type="dxa"/>
          </w:tcPr>
          <w:p w:rsidR="0013275A" w:rsidRPr="006D6A97" w:rsidRDefault="0013275A">
            <w:pPr>
              <w:spacing w:after="0" w:line="240" w:lineRule="auto"/>
              <w:jc w:val="center"/>
              <w:rPr>
                <w:rFonts w:ascii="Times New Roman" w:hAnsi="Times New Roman"/>
                <w:sz w:val="24"/>
                <w:szCs w:val="24"/>
              </w:rPr>
            </w:pPr>
          </w:p>
        </w:tc>
        <w:tc>
          <w:tcPr>
            <w:tcW w:w="821" w:type="dxa"/>
          </w:tcPr>
          <w:p w:rsidR="0013275A" w:rsidRPr="006D6A97" w:rsidRDefault="0013275A">
            <w:pPr>
              <w:spacing w:after="0" w:line="240" w:lineRule="auto"/>
              <w:jc w:val="center"/>
              <w:rPr>
                <w:rFonts w:ascii="Times New Roman" w:hAnsi="Times New Roman"/>
                <w:sz w:val="24"/>
                <w:szCs w:val="24"/>
              </w:rPr>
            </w:pPr>
          </w:p>
        </w:tc>
        <w:tc>
          <w:tcPr>
            <w:tcW w:w="1419" w:type="dxa"/>
          </w:tcPr>
          <w:p w:rsidR="0013275A" w:rsidRPr="006D6A97" w:rsidRDefault="0013275A" w:rsidP="00C623C8">
            <w:pPr>
              <w:spacing w:after="0" w:line="240" w:lineRule="auto"/>
              <w:jc w:val="center"/>
              <w:rPr>
                <w:rFonts w:ascii="Times New Roman" w:hAnsi="Times New Roman"/>
                <w:sz w:val="24"/>
                <w:szCs w:val="24"/>
              </w:rPr>
            </w:pPr>
            <w:r w:rsidRPr="006D6A97">
              <w:rPr>
                <w:rFonts w:ascii="Times New Roman" w:hAnsi="Times New Roman"/>
                <w:sz w:val="24"/>
                <w:szCs w:val="24"/>
              </w:rPr>
              <w:t>14</w:t>
            </w:r>
          </w:p>
        </w:tc>
      </w:tr>
      <w:tr w:rsidR="0013275A" w:rsidRPr="006D6A97" w:rsidTr="0069433D">
        <w:tc>
          <w:tcPr>
            <w:tcW w:w="665" w:type="dxa"/>
          </w:tcPr>
          <w:p w:rsidR="0013275A" w:rsidRPr="00817764" w:rsidRDefault="0013275A" w:rsidP="0069433D">
            <w:pPr>
              <w:pStyle w:val="a9"/>
              <w:numPr>
                <w:ilvl w:val="0"/>
                <w:numId w:val="15"/>
              </w:numPr>
              <w:spacing w:line="256" w:lineRule="auto"/>
              <w:ind w:left="0"/>
              <w:jc w:val="both"/>
              <w:rPr>
                <w:szCs w:val="24"/>
                <w:lang w:eastAsia="en-US"/>
              </w:rPr>
            </w:pPr>
            <w:r w:rsidRPr="00817764">
              <w:rPr>
                <w:szCs w:val="24"/>
                <w:lang w:eastAsia="en-US"/>
              </w:rPr>
              <w:t>4</w:t>
            </w:r>
          </w:p>
        </w:tc>
        <w:tc>
          <w:tcPr>
            <w:tcW w:w="4011" w:type="dxa"/>
          </w:tcPr>
          <w:p w:rsidR="0013275A" w:rsidRPr="006D6A97" w:rsidRDefault="0013275A">
            <w:pPr>
              <w:spacing w:after="120" w:line="256" w:lineRule="auto"/>
              <w:rPr>
                <w:rFonts w:ascii="Times New Roman" w:hAnsi="Times New Roman"/>
                <w:sz w:val="24"/>
                <w:szCs w:val="24"/>
              </w:rPr>
            </w:pPr>
            <w:r w:rsidRPr="006D6A97">
              <w:rPr>
                <w:rFonts w:ascii="Times New Roman" w:hAnsi="Times New Roman"/>
                <w:sz w:val="24"/>
                <w:szCs w:val="24"/>
              </w:rPr>
              <w:t>Современные тенденции развития инновационных процессов в системе образования как основа развития одаренности личности</w:t>
            </w:r>
          </w:p>
        </w:tc>
        <w:tc>
          <w:tcPr>
            <w:tcW w:w="992" w:type="dxa"/>
          </w:tcPr>
          <w:p w:rsidR="0013275A" w:rsidRPr="006D6A97" w:rsidRDefault="0013275A">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1134" w:type="dxa"/>
          </w:tcPr>
          <w:p w:rsidR="0013275A" w:rsidRPr="006D6A97" w:rsidRDefault="0013275A">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993" w:type="dxa"/>
          </w:tcPr>
          <w:p w:rsidR="0013275A" w:rsidRPr="006D6A97" w:rsidRDefault="0013275A">
            <w:pPr>
              <w:spacing w:after="0" w:line="240" w:lineRule="auto"/>
              <w:jc w:val="center"/>
              <w:rPr>
                <w:rFonts w:ascii="Times New Roman" w:hAnsi="Times New Roman"/>
                <w:sz w:val="24"/>
                <w:szCs w:val="24"/>
              </w:rPr>
            </w:pPr>
          </w:p>
        </w:tc>
        <w:tc>
          <w:tcPr>
            <w:tcW w:w="821" w:type="dxa"/>
          </w:tcPr>
          <w:p w:rsidR="0013275A" w:rsidRPr="006D6A97" w:rsidRDefault="0013275A">
            <w:pPr>
              <w:spacing w:after="0" w:line="240" w:lineRule="auto"/>
              <w:jc w:val="center"/>
              <w:rPr>
                <w:rFonts w:ascii="Times New Roman" w:hAnsi="Times New Roman"/>
                <w:sz w:val="24"/>
                <w:szCs w:val="24"/>
              </w:rPr>
            </w:pPr>
          </w:p>
        </w:tc>
        <w:tc>
          <w:tcPr>
            <w:tcW w:w="1419" w:type="dxa"/>
          </w:tcPr>
          <w:p w:rsidR="0013275A" w:rsidRPr="006D6A97" w:rsidRDefault="0013275A" w:rsidP="00C623C8">
            <w:pPr>
              <w:spacing w:after="0" w:line="240" w:lineRule="auto"/>
              <w:jc w:val="center"/>
              <w:rPr>
                <w:rFonts w:ascii="Times New Roman" w:hAnsi="Times New Roman"/>
                <w:sz w:val="24"/>
                <w:szCs w:val="24"/>
              </w:rPr>
            </w:pPr>
            <w:r w:rsidRPr="006D6A97">
              <w:rPr>
                <w:rFonts w:ascii="Times New Roman" w:hAnsi="Times New Roman"/>
                <w:sz w:val="24"/>
                <w:szCs w:val="24"/>
              </w:rPr>
              <w:t>14</w:t>
            </w:r>
          </w:p>
        </w:tc>
      </w:tr>
      <w:tr w:rsidR="0013275A" w:rsidRPr="006D6A97" w:rsidTr="0069433D">
        <w:tc>
          <w:tcPr>
            <w:tcW w:w="665" w:type="dxa"/>
          </w:tcPr>
          <w:p w:rsidR="0013275A" w:rsidRPr="00817764" w:rsidRDefault="0013275A" w:rsidP="0069433D">
            <w:pPr>
              <w:pStyle w:val="a9"/>
              <w:numPr>
                <w:ilvl w:val="0"/>
                <w:numId w:val="15"/>
              </w:numPr>
              <w:spacing w:line="256" w:lineRule="auto"/>
              <w:ind w:left="0"/>
              <w:jc w:val="both"/>
              <w:rPr>
                <w:szCs w:val="24"/>
                <w:lang w:eastAsia="en-US"/>
              </w:rPr>
            </w:pPr>
          </w:p>
        </w:tc>
        <w:tc>
          <w:tcPr>
            <w:tcW w:w="4011" w:type="dxa"/>
          </w:tcPr>
          <w:p w:rsidR="0013275A" w:rsidRPr="006D6A97" w:rsidRDefault="0013275A">
            <w:pPr>
              <w:spacing w:after="120" w:line="256" w:lineRule="auto"/>
              <w:rPr>
                <w:rFonts w:ascii="Times New Roman" w:hAnsi="Times New Roman"/>
                <w:sz w:val="24"/>
                <w:szCs w:val="24"/>
              </w:rPr>
            </w:pPr>
            <w:r w:rsidRPr="006D6A97">
              <w:rPr>
                <w:rFonts w:ascii="Times New Roman" w:hAnsi="Times New Roman"/>
                <w:sz w:val="24"/>
                <w:szCs w:val="24"/>
              </w:rPr>
              <w:t>Промежуточная аттестация</w:t>
            </w:r>
          </w:p>
        </w:tc>
        <w:tc>
          <w:tcPr>
            <w:tcW w:w="992" w:type="dxa"/>
          </w:tcPr>
          <w:p w:rsidR="0013275A" w:rsidRPr="006D6A97" w:rsidRDefault="0013275A">
            <w:pPr>
              <w:spacing w:after="0" w:line="240" w:lineRule="auto"/>
              <w:jc w:val="center"/>
              <w:rPr>
                <w:rFonts w:ascii="Times New Roman" w:hAnsi="Times New Roman"/>
                <w:sz w:val="24"/>
                <w:szCs w:val="24"/>
              </w:rPr>
            </w:pPr>
          </w:p>
        </w:tc>
        <w:tc>
          <w:tcPr>
            <w:tcW w:w="1134" w:type="dxa"/>
          </w:tcPr>
          <w:p w:rsidR="0013275A" w:rsidRPr="006D6A97" w:rsidRDefault="0013275A">
            <w:pPr>
              <w:spacing w:after="0" w:line="240" w:lineRule="auto"/>
              <w:jc w:val="center"/>
              <w:rPr>
                <w:rFonts w:ascii="Times New Roman" w:hAnsi="Times New Roman"/>
                <w:sz w:val="24"/>
                <w:szCs w:val="24"/>
              </w:rPr>
            </w:pPr>
          </w:p>
        </w:tc>
        <w:tc>
          <w:tcPr>
            <w:tcW w:w="993" w:type="dxa"/>
          </w:tcPr>
          <w:p w:rsidR="0013275A" w:rsidRPr="006D6A97" w:rsidRDefault="0013275A">
            <w:pPr>
              <w:spacing w:after="0" w:line="240" w:lineRule="auto"/>
              <w:jc w:val="center"/>
              <w:rPr>
                <w:rFonts w:ascii="Times New Roman" w:hAnsi="Times New Roman"/>
                <w:sz w:val="24"/>
                <w:szCs w:val="24"/>
              </w:rPr>
            </w:pPr>
          </w:p>
        </w:tc>
        <w:tc>
          <w:tcPr>
            <w:tcW w:w="821" w:type="dxa"/>
          </w:tcPr>
          <w:p w:rsidR="0013275A" w:rsidRPr="006D6A97" w:rsidRDefault="0013275A">
            <w:pPr>
              <w:spacing w:after="0" w:line="240" w:lineRule="auto"/>
              <w:jc w:val="center"/>
              <w:rPr>
                <w:rFonts w:ascii="Times New Roman" w:hAnsi="Times New Roman"/>
                <w:sz w:val="24"/>
                <w:szCs w:val="24"/>
              </w:rPr>
            </w:pPr>
          </w:p>
        </w:tc>
        <w:tc>
          <w:tcPr>
            <w:tcW w:w="1419" w:type="dxa"/>
          </w:tcPr>
          <w:p w:rsidR="0013275A" w:rsidRPr="006D6A97" w:rsidRDefault="0013275A">
            <w:pPr>
              <w:spacing w:after="0" w:line="240" w:lineRule="auto"/>
              <w:jc w:val="center"/>
              <w:rPr>
                <w:rFonts w:ascii="Times New Roman" w:hAnsi="Times New Roman"/>
                <w:sz w:val="24"/>
                <w:szCs w:val="24"/>
              </w:rPr>
            </w:pPr>
          </w:p>
        </w:tc>
      </w:tr>
      <w:tr w:rsidR="0013275A" w:rsidRPr="006D6A97" w:rsidTr="0069433D">
        <w:tc>
          <w:tcPr>
            <w:tcW w:w="665" w:type="dxa"/>
          </w:tcPr>
          <w:p w:rsidR="0013275A" w:rsidRPr="00817764" w:rsidRDefault="0013275A">
            <w:pPr>
              <w:pStyle w:val="a9"/>
              <w:spacing w:line="256" w:lineRule="auto"/>
              <w:ind w:left="0"/>
              <w:jc w:val="both"/>
              <w:rPr>
                <w:szCs w:val="24"/>
                <w:lang w:eastAsia="en-US"/>
              </w:rPr>
            </w:pPr>
          </w:p>
        </w:tc>
        <w:tc>
          <w:tcPr>
            <w:tcW w:w="4011" w:type="dxa"/>
          </w:tcPr>
          <w:p w:rsidR="0013275A" w:rsidRPr="006D6A97" w:rsidRDefault="0013275A">
            <w:pPr>
              <w:spacing w:after="0" w:line="240" w:lineRule="auto"/>
              <w:jc w:val="both"/>
              <w:rPr>
                <w:rFonts w:ascii="Times New Roman" w:hAnsi="Times New Roman"/>
                <w:b/>
                <w:sz w:val="24"/>
                <w:szCs w:val="24"/>
              </w:rPr>
            </w:pPr>
            <w:r w:rsidRPr="006D6A97">
              <w:rPr>
                <w:rFonts w:ascii="Times New Roman" w:hAnsi="Times New Roman"/>
                <w:b/>
                <w:sz w:val="24"/>
                <w:szCs w:val="24"/>
              </w:rPr>
              <w:t xml:space="preserve">Итого </w:t>
            </w:r>
          </w:p>
        </w:tc>
        <w:tc>
          <w:tcPr>
            <w:tcW w:w="992" w:type="dxa"/>
          </w:tcPr>
          <w:p w:rsidR="0013275A" w:rsidRPr="006D6A97" w:rsidRDefault="0013275A">
            <w:pPr>
              <w:spacing w:after="0" w:line="240" w:lineRule="auto"/>
              <w:jc w:val="center"/>
              <w:rPr>
                <w:rFonts w:ascii="Times New Roman" w:hAnsi="Times New Roman"/>
                <w:b/>
                <w:sz w:val="24"/>
                <w:szCs w:val="24"/>
              </w:rPr>
            </w:pPr>
            <w:r w:rsidRPr="006D6A97">
              <w:rPr>
                <w:rFonts w:ascii="Times New Roman" w:hAnsi="Times New Roman"/>
                <w:b/>
                <w:sz w:val="24"/>
                <w:szCs w:val="24"/>
              </w:rPr>
              <w:t>6</w:t>
            </w:r>
          </w:p>
        </w:tc>
        <w:tc>
          <w:tcPr>
            <w:tcW w:w="1134" w:type="dxa"/>
          </w:tcPr>
          <w:p w:rsidR="0013275A" w:rsidRPr="006D6A97" w:rsidRDefault="0013275A">
            <w:pPr>
              <w:spacing w:after="0" w:line="240" w:lineRule="auto"/>
              <w:jc w:val="center"/>
              <w:rPr>
                <w:rFonts w:ascii="Times New Roman" w:hAnsi="Times New Roman"/>
                <w:b/>
                <w:sz w:val="24"/>
                <w:szCs w:val="24"/>
              </w:rPr>
            </w:pPr>
            <w:r w:rsidRPr="006D6A97">
              <w:rPr>
                <w:rFonts w:ascii="Times New Roman" w:hAnsi="Times New Roman"/>
                <w:b/>
                <w:sz w:val="24"/>
                <w:szCs w:val="24"/>
              </w:rPr>
              <w:t>6</w:t>
            </w:r>
          </w:p>
        </w:tc>
        <w:tc>
          <w:tcPr>
            <w:tcW w:w="993" w:type="dxa"/>
          </w:tcPr>
          <w:p w:rsidR="0013275A" w:rsidRPr="006D6A97" w:rsidRDefault="0013275A">
            <w:pPr>
              <w:spacing w:after="0" w:line="240" w:lineRule="auto"/>
              <w:jc w:val="center"/>
              <w:rPr>
                <w:rFonts w:ascii="Times New Roman" w:hAnsi="Times New Roman"/>
                <w:b/>
                <w:sz w:val="24"/>
                <w:szCs w:val="24"/>
              </w:rPr>
            </w:pPr>
          </w:p>
        </w:tc>
        <w:tc>
          <w:tcPr>
            <w:tcW w:w="821" w:type="dxa"/>
          </w:tcPr>
          <w:p w:rsidR="0013275A" w:rsidRPr="006D6A97" w:rsidRDefault="0013275A">
            <w:pPr>
              <w:spacing w:after="0" w:line="240" w:lineRule="auto"/>
              <w:jc w:val="center"/>
              <w:rPr>
                <w:rFonts w:ascii="Times New Roman" w:hAnsi="Times New Roman"/>
                <w:b/>
                <w:sz w:val="24"/>
                <w:szCs w:val="24"/>
              </w:rPr>
            </w:pPr>
          </w:p>
        </w:tc>
        <w:tc>
          <w:tcPr>
            <w:tcW w:w="1419" w:type="dxa"/>
          </w:tcPr>
          <w:p w:rsidR="0013275A" w:rsidRPr="006D6A97" w:rsidRDefault="0013275A">
            <w:pPr>
              <w:spacing w:after="0" w:line="240" w:lineRule="auto"/>
              <w:jc w:val="center"/>
              <w:rPr>
                <w:rFonts w:ascii="Times New Roman" w:hAnsi="Times New Roman"/>
                <w:b/>
                <w:sz w:val="24"/>
                <w:szCs w:val="24"/>
              </w:rPr>
            </w:pPr>
            <w:r w:rsidRPr="006D6A97">
              <w:rPr>
                <w:rFonts w:ascii="Times New Roman" w:hAnsi="Times New Roman"/>
                <w:b/>
                <w:sz w:val="24"/>
                <w:szCs w:val="24"/>
              </w:rPr>
              <w:t>56</w:t>
            </w:r>
          </w:p>
        </w:tc>
      </w:tr>
    </w:tbl>
    <w:p w:rsidR="0013275A" w:rsidRPr="00533E28" w:rsidRDefault="0013275A" w:rsidP="00DA68F5">
      <w:pPr>
        <w:widowControl w:val="0"/>
        <w:autoSpaceDE w:val="0"/>
        <w:autoSpaceDN w:val="0"/>
        <w:adjustRightInd w:val="0"/>
        <w:spacing w:after="0" w:line="240" w:lineRule="auto"/>
        <w:ind w:firstLine="709"/>
        <w:jc w:val="both"/>
        <w:rPr>
          <w:rFonts w:ascii="Times New Roman" w:hAnsi="Times New Roman"/>
          <w:sz w:val="24"/>
          <w:szCs w:val="24"/>
        </w:rPr>
      </w:pPr>
      <w:r w:rsidRPr="00533E28">
        <w:rPr>
          <w:rFonts w:ascii="Times New Roman" w:hAnsi="Times New Roman"/>
          <w:sz w:val="24"/>
          <w:szCs w:val="24"/>
        </w:rPr>
        <w:t>*- в интерактивной форме</w:t>
      </w:r>
    </w:p>
    <w:p w:rsidR="0013275A" w:rsidRPr="00533E28" w:rsidRDefault="0013275A" w:rsidP="00DA68F5">
      <w:pPr>
        <w:spacing w:after="0" w:line="240" w:lineRule="auto"/>
        <w:ind w:firstLine="709"/>
        <w:jc w:val="both"/>
        <w:rPr>
          <w:rFonts w:ascii="Times New Roman" w:hAnsi="Times New Roman"/>
          <w:sz w:val="24"/>
          <w:szCs w:val="24"/>
        </w:rPr>
      </w:pPr>
    </w:p>
    <w:p w:rsidR="0013275A" w:rsidRPr="00533E28" w:rsidRDefault="0013275A" w:rsidP="00EA65F3">
      <w:pPr>
        <w:numPr>
          <w:ilvl w:val="1"/>
          <w:numId w:val="9"/>
        </w:numPr>
        <w:autoSpaceDE w:val="0"/>
        <w:autoSpaceDN w:val="0"/>
        <w:adjustRightInd w:val="0"/>
        <w:spacing w:after="0" w:line="240" w:lineRule="auto"/>
        <w:ind w:left="0" w:firstLine="709"/>
        <w:jc w:val="both"/>
        <w:rPr>
          <w:rFonts w:ascii="Times New Roman" w:hAnsi="Times New Roman"/>
          <w:b/>
          <w:i/>
          <w:sz w:val="24"/>
          <w:szCs w:val="24"/>
        </w:rPr>
      </w:pPr>
      <w:r w:rsidRPr="00533E28">
        <w:rPr>
          <w:rFonts w:ascii="Times New Roman" w:hAnsi="Times New Roman"/>
          <w:b/>
          <w:i/>
          <w:sz w:val="24"/>
          <w:szCs w:val="24"/>
        </w:rPr>
        <w:t>Программа дисциплины, структурированная по темам / разделам</w:t>
      </w:r>
    </w:p>
    <w:p w:rsidR="0013275A" w:rsidRPr="00533E28" w:rsidRDefault="0013275A" w:rsidP="00DA68F5">
      <w:pPr>
        <w:autoSpaceDE w:val="0"/>
        <w:autoSpaceDN w:val="0"/>
        <w:adjustRightInd w:val="0"/>
        <w:spacing w:after="0" w:line="240" w:lineRule="auto"/>
        <w:ind w:firstLine="709"/>
        <w:jc w:val="center"/>
        <w:rPr>
          <w:rFonts w:ascii="Times New Roman" w:hAnsi="Times New Roman"/>
          <w:b/>
          <w:sz w:val="24"/>
          <w:szCs w:val="24"/>
        </w:rPr>
      </w:pPr>
    </w:p>
    <w:p w:rsidR="0013275A" w:rsidRPr="00533E28" w:rsidRDefault="0013275A" w:rsidP="00EA65F3">
      <w:pPr>
        <w:numPr>
          <w:ilvl w:val="2"/>
          <w:numId w:val="9"/>
        </w:numPr>
        <w:autoSpaceDE w:val="0"/>
        <w:autoSpaceDN w:val="0"/>
        <w:adjustRightInd w:val="0"/>
        <w:spacing w:after="0" w:line="240" w:lineRule="auto"/>
        <w:ind w:left="0" w:firstLine="709"/>
        <w:rPr>
          <w:rFonts w:ascii="Times New Roman" w:hAnsi="Times New Roman"/>
          <w:b/>
          <w:sz w:val="24"/>
          <w:szCs w:val="24"/>
        </w:rPr>
      </w:pPr>
      <w:r w:rsidRPr="00533E28">
        <w:rPr>
          <w:rFonts w:ascii="Times New Roman" w:hAnsi="Times New Roman"/>
          <w:b/>
          <w:sz w:val="24"/>
          <w:szCs w:val="24"/>
        </w:rPr>
        <w:t>Содержание лекционного курса</w:t>
      </w:r>
    </w:p>
    <w:p w:rsidR="0013275A" w:rsidRPr="00533E28" w:rsidRDefault="0013275A" w:rsidP="00454CD3">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3275A" w:rsidRPr="006D6A97" w:rsidTr="00E64869">
        <w:tc>
          <w:tcPr>
            <w:tcW w:w="817" w:type="dxa"/>
          </w:tcPr>
          <w:p w:rsidR="0013275A" w:rsidRPr="006D6A97" w:rsidRDefault="0013275A" w:rsidP="00454CD3">
            <w:pPr>
              <w:spacing w:after="0" w:line="240" w:lineRule="auto"/>
              <w:jc w:val="center"/>
              <w:rPr>
                <w:rFonts w:ascii="Times New Roman" w:hAnsi="Times New Roman"/>
                <w:b/>
                <w:sz w:val="24"/>
                <w:szCs w:val="24"/>
              </w:rPr>
            </w:pPr>
            <w:r w:rsidRPr="006D6A97">
              <w:rPr>
                <w:rFonts w:ascii="Times New Roman" w:hAnsi="Times New Roman"/>
                <w:b/>
                <w:sz w:val="24"/>
                <w:szCs w:val="24"/>
              </w:rPr>
              <w:t>№ п/п</w:t>
            </w:r>
          </w:p>
        </w:tc>
        <w:tc>
          <w:tcPr>
            <w:tcW w:w="2977" w:type="dxa"/>
          </w:tcPr>
          <w:p w:rsidR="0013275A" w:rsidRPr="006D6A97" w:rsidRDefault="0013275A" w:rsidP="00454CD3">
            <w:pPr>
              <w:spacing w:after="0" w:line="240" w:lineRule="auto"/>
              <w:jc w:val="center"/>
              <w:rPr>
                <w:rFonts w:ascii="Times New Roman" w:hAnsi="Times New Roman"/>
                <w:b/>
                <w:sz w:val="24"/>
                <w:szCs w:val="24"/>
              </w:rPr>
            </w:pPr>
            <w:r w:rsidRPr="006D6A97">
              <w:rPr>
                <w:rFonts w:ascii="Times New Roman" w:hAnsi="Times New Roman"/>
                <w:b/>
                <w:sz w:val="24"/>
                <w:szCs w:val="24"/>
              </w:rPr>
              <w:t>Наименование темы (раздела) дисциплины</w:t>
            </w:r>
          </w:p>
        </w:tc>
        <w:tc>
          <w:tcPr>
            <w:tcW w:w="5777" w:type="dxa"/>
          </w:tcPr>
          <w:p w:rsidR="0013275A" w:rsidRPr="006D6A97" w:rsidRDefault="0013275A" w:rsidP="00454CD3">
            <w:pPr>
              <w:spacing w:after="0" w:line="240" w:lineRule="auto"/>
              <w:jc w:val="center"/>
              <w:rPr>
                <w:rFonts w:ascii="Times New Roman" w:hAnsi="Times New Roman"/>
                <w:b/>
                <w:sz w:val="24"/>
                <w:szCs w:val="24"/>
              </w:rPr>
            </w:pPr>
            <w:r w:rsidRPr="006D6A97">
              <w:rPr>
                <w:rFonts w:ascii="Times New Roman" w:hAnsi="Times New Roman"/>
                <w:b/>
                <w:sz w:val="24"/>
                <w:szCs w:val="24"/>
              </w:rPr>
              <w:t>Содержание лекционного занятия</w:t>
            </w:r>
          </w:p>
        </w:tc>
      </w:tr>
      <w:tr w:rsidR="0013275A" w:rsidRPr="006D6A97" w:rsidTr="00E64869">
        <w:tc>
          <w:tcPr>
            <w:tcW w:w="817" w:type="dxa"/>
          </w:tcPr>
          <w:p w:rsidR="0013275A" w:rsidRPr="00817764" w:rsidRDefault="0013275A" w:rsidP="00533E28">
            <w:pPr>
              <w:pStyle w:val="a9"/>
              <w:ind w:left="0"/>
              <w:rPr>
                <w:szCs w:val="24"/>
              </w:rPr>
            </w:pPr>
            <w:r w:rsidRPr="00817764">
              <w:rPr>
                <w:szCs w:val="24"/>
              </w:rPr>
              <w:t>1</w:t>
            </w:r>
          </w:p>
        </w:tc>
        <w:tc>
          <w:tcPr>
            <w:tcW w:w="2977" w:type="dxa"/>
          </w:tcPr>
          <w:p w:rsidR="0013275A" w:rsidRPr="006D6A97" w:rsidRDefault="0013275A" w:rsidP="00533E28">
            <w:pPr>
              <w:pStyle w:val="aff0"/>
              <w:spacing w:after="0"/>
              <w:jc w:val="both"/>
              <w:rPr>
                <w:rFonts w:ascii="Times New Roman" w:hAnsi="Times New Roman"/>
                <w:sz w:val="24"/>
                <w:szCs w:val="24"/>
              </w:rPr>
            </w:pPr>
            <w:r w:rsidRPr="006D6A97">
              <w:rPr>
                <w:rFonts w:ascii="Times New Roman" w:hAnsi="Times New Roman"/>
                <w:sz w:val="24"/>
                <w:szCs w:val="24"/>
              </w:rPr>
              <w:t>Понятие детской одаре</w:t>
            </w:r>
            <w:r w:rsidRPr="006D6A97">
              <w:rPr>
                <w:rFonts w:ascii="Times New Roman" w:hAnsi="Times New Roman"/>
                <w:sz w:val="24"/>
                <w:szCs w:val="24"/>
              </w:rPr>
              <w:t>н</w:t>
            </w:r>
            <w:r w:rsidRPr="006D6A97">
              <w:rPr>
                <w:rFonts w:ascii="Times New Roman" w:hAnsi="Times New Roman"/>
                <w:sz w:val="24"/>
                <w:szCs w:val="24"/>
              </w:rPr>
              <w:t>ности: историческая эв</w:t>
            </w:r>
            <w:r w:rsidRPr="006D6A97">
              <w:rPr>
                <w:rFonts w:ascii="Times New Roman" w:hAnsi="Times New Roman"/>
                <w:sz w:val="24"/>
                <w:szCs w:val="24"/>
              </w:rPr>
              <w:t>о</w:t>
            </w:r>
            <w:r w:rsidRPr="006D6A97">
              <w:rPr>
                <w:rFonts w:ascii="Times New Roman" w:hAnsi="Times New Roman"/>
                <w:sz w:val="24"/>
                <w:szCs w:val="24"/>
              </w:rPr>
              <w:t xml:space="preserve">люция и современные концепции </w:t>
            </w:r>
          </w:p>
        </w:tc>
        <w:tc>
          <w:tcPr>
            <w:tcW w:w="5777" w:type="dxa"/>
          </w:tcPr>
          <w:p w:rsidR="0013275A" w:rsidRPr="006D6A97" w:rsidRDefault="0013275A" w:rsidP="004075B7">
            <w:pPr>
              <w:pStyle w:val="aff0"/>
              <w:snapToGrid w:val="0"/>
              <w:spacing w:after="0"/>
              <w:jc w:val="both"/>
              <w:rPr>
                <w:rFonts w:ascii="Times New Roman" w:hAnsi="Times New Roman"/>
                <w:color w:val="FF0000"/>
                <w:sz w:val="24"/>
                <w:szCs w:val="24"/>
              </w:rPr>
            </w:pPr>
            <w:r w:rsidRPr="006D6A97">
              <w:rPr>
                <w:rFonts w:ascii="Times New Roman" w:hAnsi="Times New Roman"/>
                <w:sz w:val="24"/>
                <w:szCs w:val="24"/>
              </w:rPr>
              <w:t>Историко-философский аспект одаренности. Эвол</w:t>
            </w:r>
            <w:r w:rsidRPr="006D6A97">
              <w:rPr>
                <w:rFonts w:ascii="Times New Roman" w:hAnsi="Times New Roman"/>
                <w:sz w:val="24"/>
                <w:szCs w:val="24"/>
              </w:rPr>
              <w:t>ю</w:t>
            </w:r>
            <w:r w:rsidRPr="006D6A97">
              <w:rPr>
                <w:rFonts w:ascii="Times New Roman" w:hAnsi="Times New Roman"/>
                <w:sz w:val="24"/>
                <w:szCs w:val="24"/>
              </w:rPr>
              <w:t>ция взглядов на одаренность в истории становления различных отраслей знаний. Общая характеристика феномена одаренности. Исследования одаренности зарубежными и отечественными учеными. Совр</w:t>
            </w:r>
            <w:r w:rsidRPr="006D6A97">
              <w:rPr>
                <w:rFonts w:ascii="Times New Roman" w:hAnsi="Times New Roman"/>
                <w:sz w:val="24"/>
                <w:szCs w:val="24"/>
              </w:rPr>
              <w:t>е</w:t>
            </w:r>
            <w:r w:rsidRPr="006D6A97">
              <w:rPr>
                <w:rFonts w:ascii="Times New Roman" w:hAnsi="Times New Roman"/>
                <w:sz w:val="24"/>
                <w:szCs w:val="24"/>
              </w:rPr>
              <w:t>менные психолого-педагогические концепции од</w:t>
            </w:r>
            <w:r w:rsidRPr="006D6A97">
              <w:rPr>
                <w:rFonts w:ascii="Times New Roman" w:hAnsi="Times New Roman"/>
                <w:sz w:val="24"/>
                <w:szCs w:val="24"/>
              </w:rPr>
              <w:t>а</w:t>
            </w:r>
            <w:r w:rsidRPr="006D6A97">
              <w:rPr>
                <w:rFonts w:ascii="Times New Roman" w:hAnsi="Times New Roman"/>
                <w:sz w:val="24"/>
                <w:szCs w:val="24"/>
              </w:rPr>
              <w:t xml:space="preserve">ренности </w:t>
            </w:r>
          </w:p>
        </w:tc>
      </w:tr>
      <w:tr w:rsidR="0013275A" w:rsidRPr="006D6A97" w:rsidTr="00E64869">
        <w:tc>
          <w:tcPr>
            <w:tcW w:w="817" w:type="dxa"/>
          </w:tcPr>
          <w:p w:rsidR="0013275A" w:rsidRPr="00817764" w:rsidRDefault="0013275A" w:rsidP="00533E28">
            <w:pPr>
              <w:pStyle w:val="a9"/>
              <w:ind w:left="0"/>
              <w:jc w:val="both"/>
              <w:rPr>
                <w:szCs w:val="24"/>
              </w:rPr>
            </w:pPr>
            <w:r w:rsidRPr="00817764">
              <w:rPr>
                <w:szCs w:val="24"/>
              </w:rPr>
              <w:t>2</w:t>
            </w:r>
          </w:p>
        </w:tc>
        <w:tc>
          <w:tcPr>
            <w:tcW w:w="2977" w:type="dxa"/>
          </w:tcPr>
          <w:p w:rsidR="0013275A" w:rsidRPr="006D6A97" w:rsidRDefault="0013275A" w:rsidP="00533E28">
            <w:pPr>
              <w:pStyle w:val="aff0"/>
              <w:snapToGrid w:val="0"/>
              <w:spacing w:after="0"/>
              <w:jc w:val="both"/>
              <w:rPr>
                <w:rFonts w:ascii="Times New Roman" w:hAnsi="Times New Roman"/>
                <w:sz w:val="24"/>
                <w:szCs w:val="24"/>
              </w:rPr>
            </w:pPr>
            <w:r w:rsidRPr="006D6A97">
              <w:rPr>
                <w:rFonts w:ascii="Times New Roman" w:hAnsi="Times New Roman"/>
                <w:sz w:val="24"/>
                <w:szCs w:val="24"/>
              </w:rPr>
              <w:t>Диагностика и классиф</w:t>
            </w:r>
            <w:r w:rsidRPr="006D6A97">
              <w:rPr>
                <w:rFonts w:ascii="Times New Roman" w:hAnsi="Times New Roman"/>
                <w:sz w:val="24"/>
                <w:szCs w:val="24"/>
              </w:rPr>
              <w:t>и</w:t>
            </w:r>
            <w:r w:rsidRPr="006D6A97">
              <w:rPr>
                <w:rFonts w:ascii="Times New Roman" w:hAnsi="Times New Roman"/>
                <w:sz w:val="24"/>
                <w:szCs w:val="24"/>
              </w:rPr>
              <w:t>кация типов и видов од</w:t>
            </w:r>
            <w:r w:rsidRPr="006D6A97">
              <w:rPr>
                <w:rFonts w:ascii="Times New Roman" w:hAnsi="Times New Roman"/>
                <w:sz w:val="24"/>
                <w:szCs w:val="24"/>
              </w:rPr>
              <w:t>а</w:t>
            </w:r>
            <w:r w:rsidRPr="006D6A97">
              <w:rPr>
                <w:rFonts w:ascii="Times New Roman" w:hAnsi="Times New Roman"/>
                <w:sz w:val="24"/>
                <w:szCs w:val="24"/>
              </w:rPr>
              <w:t xml:space="preserve">ренности </w:t>
            </w:r>
          </w:p>
        </w:tc>
        <w:tc>
          <w:tcPr>
            <w:tcW w:w="5777" w:type="dxa"/>
          </w:tcPr>
          <w:p w:rsidR="0013275A" w:rsidRPr="00817764" w:rsidRDefault="0013275A" w:rsidP="004075B7">
            <w:pPr>
              <w:pStyle w:val="af5"/>
              <w:spacing w:after="0"/>
              <w:jc w:val="both"/>
              <w:rPr>
                <w:rFonts w:ascii="Times New Roman" w:hAnsi="Times New Roman"/>
                <w:color w:val="FF0000"/>
                <w:sz w:val="24"/>
                <w:szCs w:val="24"/>
              </w:rPr>
            </w:pPr>
            <w:r w:rsidRPr="00817764">
              <w:rPr>
                <w:rFonts w:ascii="Times New Roman" w:hAnsi="Times New Roman"/>
                <w:color w:val="auto"/>
                <w:sz w:val="24"/>
                <w:szCs w:val="24"/>
              </w:rPr>
              <w:t>Методы диагностики одаренности. Отличительные черты типов и видов одаренности у детей (интелле</w:t>
            </w:r>
            <w:r w:rsidRPr="00817764">
              <w:rPr>
                <w:rFonts w:ascii="Times New Roman" w:hAnsi="Times New Roman"/>
                <w:color w:val="auto"/>
                <w:sz w:val="24"/>
                <w:szCs w:val="24"/>
              </w:rPr>
              <w:t>к</w:t>
            </w:r>
            <w:r w:rsidRPr="00817764">
              <w:rPr>
                <w:rFonts w:ascii="Times New Roman" w:hAnsi="Times New Roman"/>
                <w:color w:val="auto"/>
                <w:sz w:val="24"/>
                <w:szCs w:val="24"/>
              </w:rPr>
              <w:t>туальная, художественная и др.). Основные класс</w:t>
            </w:r>
            <w:r w:rsidRPr="00817764">
              <w:rPr>
                <w:rFonts w:ascii="Times New Roman" w:hAnsi="Times New Roman"/>
                <w:color w:val="auto"/>
                <w:sz w:val="24"/>
                <w:szCs w:val="24"/>
              </w:rPr>
              <w:t>и</w:t>
            </w:r>
            <w:r w:rsidRPr="00817764">
              <w:rPr>
                <w:rFonts w:ascii="Times New Roman" w:hAnsi="Times New Roman"/>
                <w:color w:val="auto"/>
                <w:sz w:val="24"/>
                <w:szCs w:val="24"/>
              </w:rPr>
              <w:t>фикации типов и видов одаренности. Выявление ос</w:t>
            </w:r>
            <w:r w:rsidRPr="00817764">
              <w:rPr>
                <w:rFonts w:ascii="Times New Roman" w:hAnsi="Times New Roman"/>
                <w:color w:val="auto"/>
                <w:sz w:val="24"/>
                <w:szCs w:val="24"/>
              </w:rPr>
              <w:t>о</w:t>
            </w:r>
            <w:r w:rsidRPr="00817764">
              <w:rPr>
                <w:rFonts w:ascii="Times New Roman" w:hAnsi="Times New Roman"/>
                <w:color w:val="auto"/>
                <w:sz w:val="24"/>
                <w:szCs w:val="24"/>
              </w:rPr>
              <w:t>бенностей психосоциального развития одаренного ребенка. Определение творческого потенциала детей в процессе учебно-воспитательной деятельности.</w:t>
            </w:r>
          </w:p>
        </w:tc>
      </w:tr>
      <w:tr w:rsidR="0013275A" w:rsidRPr="006D6A97" w:rsidTr="00E64869">
        <w:tc>
          <w:tcPr>
            <w:tcW w:w="817" w:type="dxa"/>
          </w:tcPr>
          <w:p w:rsidR="0013275A" w:rsidRPr="00817764" w:rsidRDefault="0013275A" w:rsidP="00533E28">
            <w:pPr>
              <w:pStyle w:val="a9"/>
              <w:ind w:left="0"/>
              <w:jc w:val="both"/>
              <w:rPr>
                <w:szCs w:val="24"/>
              </w:rPr>
            </w:pPr>
            <w:r w:rsidRPr="00817764">
              <w:rPr>
                <w:szCs w:val="24"/>
              </w:rPr>
              <w:t>3</w:t>
            </w:r>
          </w:p>
        </w:tc>
        <w:tc>
          <w:tcPr>
            <w:tcW w:w="2977" w:type="dxa"/>
          </w:tcPr>
          <w:p w:rsidR="0013275A" w:rsidRPr="006D6A97" w:rsidRDefault="0013275A" w:rsidP="00533E28">
            <w:pPr>
              <w:spacing w:after="120"/>
              <w:rPr>
                <w:rFonts w:ascii="Times New Roman" w:hAnsi="Times New Roman"/>
                <w:sz w:val="24"/>
                <w:szCs w:val="24"/>
              </w:rPr>
            </w:pPr>
            <w:r w:rsidRPr="006D6A97">
              <w:rPr>
                <w:rFonts w:ascii="Times New Roman" w:hAnsi="Times New Roman"/>
                <w:sz w:val="24"/>
                <w:szCs w:val="24"/>
              </w:rPr>
              <w:t>Психолого-педагогические технол</w:t>
            </w:r>
            <w:r w:rsidRPr="006D6A97">
              <w:rPr>
                <w:rFonts w:ascii="Times New Roman" w:hAnsi="Times New Roman"/>
                <w:sz w:val="24"/>
                <w:szCs w:val="24"/>
              </w:rPr>
              <w:t>о</w:t>
            </w:r>
            <w:r w:rsidRPr="006D6A97">
              <w:rPr>
                <w:rFonts w:ascii="Times New Roman" w:hAnsi="Times New Roman"/>
                <w:sz w:val="24"/>
                <w:szCs w:val="24"/>
              </w:rPr>
              <w:t>гии обучения и воспит</w:t>
            </w:r>
            <w:r w:rsidRPr="006D6A97">
              <w:rPr>
                <w:rFonts w:ascii="Times New Roman" w:hAnsi="Times New Roman"/>
                <w:sz w:val="24"/>
                <w:szCs w:val="24"/>
              </w:rPr>
              <w:t>а</w:t>
            </w:r>
            <w:r w:rsidRPr="006D6A97">
              <w:rPr>
                <w:rFonts w:ascii="Times New Roman" w:hAnsi="Times New Roman"/>
                <w:sz w:val="24"/>
                <w:szCs w:val="24"/>
              </w:rPr>
              <w:t>ния одаренных детей</w:t>
            </w:r>
          </w:p>
        </w:tc>
        <w:tc>
          <w:tcPr>
            <w:tcW w:w="5777" w:type="dxa"/>
          </w:tcPr>
          <w:p w:rsidR="0013275A" w:rsidRPr="006D6A97" w:rsidRDefault="0013275A" w:rsidP="00F379A8">
            <w:pPr>
              <w:shd w:val="clear" w:color="auto" w:fill="FFFFFF"/>
              <w:spacing w:after="0" w:line="240" w:lineRule="auto"/>
              <w:jc w:val="both"/>
              <w:rPr>
                <w:rFonts w:ascii="Times New Roman" w:hAnsi="Times New Roman"/>
                <w:color w:val="FF0000"/>
                <w:sz w:val="24"/>
                <w:szCs w:val="24"/>
              </w:rPr>
            </w:pPr>
            <w:r w:rsidRPr="006D6A97">
              <w:rPr>
                <w:rFonts w:ascii="Times New Roman" w:hAnsi="Times New Roman"/>
                <w:sz w:val="24"/>
                <w:szCs w:val="24"/>
              </w:rPr>
              <w:t>Формирование у одаренных детей нацеленности на успешную самореализацию в будущей професси</w:t>
            </w:r>
            <w:r w:rsidRPr="006D6A97">
              <w:rPr>
                <w:rFonts w:ascii="Times New Roman" w:hAnsi="Times New Roman"/>
                <w:sz w:val="24"/>
                <w:szCs w:val="24"/>
              </w:rPr>
              <w:t>о</w:t>
            </w:r>
            <w:r w:rsidRPr="006D6A97">
              <w:rPr>
                <w:rFonts w:ascii="Times New Roman" w:hAnsi="Times New Roman"/>
                <w:sz w:val="24"/>
                <w:szCs w:val="24"/>
              </w:rPr>
              <w:t>нальной деятельности согласно выявленному творч</w:t>
            </w:r>
            <w:r w:rsidRPr="006D6A97">
              <w:rPr>
                <w:rFonts w:ascii="Times New Roman" w:hAnsi="Times New Roman"/>
                <w:sz w:val="24"/>
                <w:szCs w:val="24"/>
              </w:rPr>
              <w:t>е</w:t>
            </w:r>
            <w:r w:rsidRPr="006D6A97">
              <w:rPr>
                <w:rFonts w:ascii="Times New Roman" w:hAnsi="Times New Roman"/>
                <w:sz w:val="24"/>
                <w:szCs w:val="24"/>
              </w:rPr>
              <w:t xml:space="preserve">скому потенциалу. Отличительные черты креативных психолого-педагогических технологий обучения и воспитания одаренных детей. </w:t>
            </w:r>
          </w:p>
        </w:tc>
      </w:tr>
      <w:tr w:rsidR="0013275A" w:rsidRPr="006D6A97" w:rsidTr="00E64869">
        <w:tc>
          <w:tcPr>
            <w:tcW w:w="817" w:type="dxa"/>
          </w:tcPr>
          <w:p w:rsidR="0013275A" w:rsidRPr="00817764" w:rsidRDefault="0013275A" w:rsidP="00533E28">
            <w:pPr>
              <w:pStyle w:val="a9"/>
              <w:ind w:left="0"/>
              <w:jc w:val="both"/>
              <w:rPr>
                <w:szCs w:val="24"/>
              </w:rPr>
            </w:pPr>
            <w:r w:rsidRPr="00817764">
              <w:rPr>
                <w:szCs w:val="24"/>
              </w:rPr>
              <w:t>4</w:t>
            </w:r>
          </w:p>
        </w:tc>
        <w:tc>
          <w:tcPr>
            <w:tcW w:w="2977" w:type="dxa"/>
          </w:tcPr>
          <w:p w:rsidR="0013275A" w:rsidRPr="006D6A97" w:rsidRDefault="0013275A" w:rsidP="00533E28">
            <w:pPr>
              <w:spacing w:after="120"/>
              <w:rPr>
                <w:rFonts w:ascii="Times New Roman" w:hAnsi="Times New Roman"/>
                <w:sz w:val="24"/>
                <w:szCs w:val="24"/>
              </w:rPr>
            </w:pPr>
            <w:r w:rsidRPr="006D6A97">
              <w:rPr>
                <w:rFonts w:ascii="Times New Roman" w:hAnsi="Times New Roman"/>
                <w:sz w:val="24"/>
                <w:szCs w:val="24"/>
              </w:rPr>
              <w:t>Современные тенденции развития инновационных процессов в системе обр</w:t>
            </w:r>
            <w:r w:rsidRPr="006D6A97">
              <w:rPr>
                <w:rFonts w:ascii="Times New Roman" w:hAnsi="Times New Roman"/>
                <w:sz w:val="24"/>
                <w:szCs w:val="24"/>
              </w:rPr>
              <w:t>а</w:t>
            </w:r>
            <w:r w:rsidRPr="006D6A97">
              <w:rPr>
                <w:rFonts w:ascii="Times New Roman" w:hAnsi="Times New Roman"/>
                <w:sz w:val="24"/>
                <w:szCs w:val="24"/>
              </w:rPr>
              <w:t>зования как основа разв</w:t>
            </w:r>
            <w:r w:rsidRPr="006D6A97">
              <w:rPr>
                <w:rFonts w:ascii="Times New Roman" w:hAnsi="Times New Roman"/>
                <w:sz w:val="24"/>
                <w:szCs w:val="24"/>
              </w:rPr>
              <w:t>и</w:t>
            </w:r>
            <w:r w:rsidRPr="006D6A97">
              <w:rPr>
                <w:rFonts w:ascii="Times New Roman" w:hAnsi="Times New Roman"/>
                <w:sz w:val="24"/>
                <w:szCs w:val="24"/>
              </w:rPr>
              <w:t>тия одаренности личности</w:t>
            </w:r>
          </w:p>
        </w:tc>
        <w:tc>
          <w:tcPr>
            <w:tcW w:w="5777" w:type="dxa"/>
          </w:tcPr>
          <w:p w:rsidR="0013275A" w:rsidRPr="006D6A97" w:rsidRDefault="0013275A" w:rsidP="00403996">
            <w:pPr>
              <w:shd w:val="clear" w:color="auto" w:fill="FFFFFF"/>
              <w:spacing w:after="120" w:line="240" w:lineRule="auto"/>
              <w:jc w:val="both"/>
              <w:rPr>
                <w:rFonts w:ascii="Times New Roman" w:hAnsi="Times New Roman"/>
                <w:color w:val="FF0000"/>
                <w:sz w:val="24"/>
                <w:szCs w:val="24"/>
              </w:rPr>
            </w:pPr>
            <w:r w:rsidRPr="00403996">
              <w:rPr>
                <w:rFonts w:ascii="Times New Roman" w:hAnsi="Times New Roman"/>
                <w:sz w:val="24"/>
                <w:szCs w:val="24"/>
                <w:lang w:eastAsia="ru-RU"/>
              </w:rPr>
              <w:t>Психолого-педагогические условия развития одаре</w:t>
            </w:r>
            <w:r w:rsidRPr="00403996">
              <w:rPr>
                <w:rFonts w:ascii="Times New Roman" w:hAnsi="Times New Roman"/>
                <w:sz w:val="24"/>
                <w:szCs w:val="24"/>
                <w:lang w:eastAsia="ru-RU"/>
              </w:rPr>
              <w:t>н</w:t>
            </w:r>
            <w:r w:rsidRPr="00403996">
              <w:rPr>
                <w:rFonts w:ascii="Times New Roman" w:hAnsi="Times New Roman"/>
                <w:sz w:val="24"/>
                <w:szCs w:val="24"/>
                <w:lang w:eastAsia="ru-RU"/>
              </w:rPr>
              <w:t>ных детей в системе современного образовании. Вл</w:t>
            </w:r>
            <w:r w:rsidRPr="00403996">
              <w:rPr>
                <w:rFonts w:ascii="Times New Roman" w:hAnsi="Times New Roman"/>
                <w:sz w:val="24"/>
                <w:szCs w:val="24"/>
                <w:lang w:eastAsia="ru-RU"/>
              </w:rPr>
              <w:t>и</w:t>
            </w:r>
            <w:r w:rsidRPr="00403996">
              <w:rPr>
                <w:rFonts w:ascii="Times New Roman" w:hAnsi="Times New Roman"/>
                <w:sz w:val="24"/>
                <w:szCs w:val="24"/>
                <w:lang w:eastAsia="ru-RU"/>
              </w:rPr>
              <w:t xml:space="preserve">яние социокультурной среды на развитие одаренной личности. </w:t>
            </w:r>
            <w:r w:rsidRPr="006D6A97">
              <w:rPr>
                <w:rFonts w:ascii="Times New Roman" w:hAnsi="Times New Roman"/>
                <w:sz w:val="24"/>
                <w:szCs w:val="24"/>
              </w:rPr>
              <w:t>Форматы взаимодействия между участн</w:t>
            </w:r>
            <w:r w:rsidRPr="006D6A97">
              <w:rPr>
                <w:rFonts w:ascii="Times New Roman" w:hAnsi="Times New Roman"/>
                <w:sz w:val="24"/>
                <w:szCs w:val="24"/>
              </w:rPr>
              <w:t>и</w:t>
            </w:r>
            <w:r w:rsidRPr="006D6A97">
              <w:rPr>
                <w:rFonts w:ascii="Times New Roman" w:hAnsi="Times New Roman"/>
                <w:sz w:val="24"/>
                <w:szCs w:val="24"/>
              </w:rPr>
              <w:t>ками в процессе решения творческих задач. По</w:t>
            </w:r>
            <w:r w:rsidRPr="006D6A97">
              <w:rPr>
                <w:rFonts w:ascii="Times New Roman" w:hAnsi="Times New Roman"/>
                <w:sz w:val="24"/>
                <w:szCs w:val="24"/>
              </w:rPr>
              <w:t>д</w:t>
            </w:r>
            <w:r w:rsidRPr="006D6A97">
              <w:rPr>
                <w:rFonts w:ascii="Times New Roman" w:hAnsi="Times New Roman"/>
                <w:sz w:val="24"/>
                <w:szCs w:val="24"/>
              </w:rPr>
              <w:t>держка и развитие одаренного ребенка как актуал</w:t>
            </w:r>
            <w:r w:rsidRPr="006D6A97">
              <w:rPr>
                <w:rFonts w:ascii="Times New Roman" w:hAnsi="Times New Roman"/>
                <w:sz w:val="24"/>
                <w:szCs w:val="24"/>
              </w:rPr>
              <w:t>ь</w:t>
            </w:r>
            <w:r w:rsidRPr="006D6A97">
              <w:rPr>
                <w:rFonts w:ascii="Times New Roman" w:hAnsi="Times New Roman"/>
                <w:sz w:val="24"/>
                <w:szCs w:val="24"/>
              </w:rPr>
              <w:t>ная проблема современной психологии и педагогики</w:t>
            </w:r>
          </w:p>
        </w:tc>
      </w:tr>
    </w:tbl>
    <w:p w:rsidR="0013275A" w:rsidRDefault="0013275A" w:rsidP="00454CD3">
      <w:pPr>
        <w:autoSpaceDE w:val="0"/>
        <w:autoSpaceDN w:val="0"/>
        <w:adjustRightInd w:val="0"/>
        <w:spacing w:after="0" w:line="240" w:lineRule="auto"/>
        <w:jc w:val="center"/>
        <w:rPr>
          <w:rFonts w:ascii="Times New Roman" w:hAnsi="Times New Roman"/>
          <w:sz w:val="24"/>
          <w:szCs w:val="24"/>
        </w:rPr>
      </w:pPr>
    </w:p>
    <w:p w:rsidR="0013275A" w:rsidRPr="006308BB" w:rsidRDefault="0013275A" w:rsidP="00454CD3">
      <w:pPr>
        <w:autoSpaceDE w:val="0"/>
        <w:autoSpaceDN w:val="0"/>
        <w:adjustRightInd w:val="0"/>
        <w:spacing w:after="0" w:line="240" w:lineRule="auto"/>
        <w:jc w:val="center"/>
        <w:rPr>
          <w:rFonts w:ascii="Times New Roman" w:hAnsi="Times New Roman"/>
          <w:sz w:val="24"/>
          <w:szCs w:val="24"/>
        </w:rPr>
      </w:pPr>
    </w:p>
    <w:p w:rsidR="0013275A" w:rsidRPr="006308BB" w:rsidRDefault="0013275A" w:rsidP="00454CD3">
      <w:pPr>
        <w:autoSpaceDE w:val="0"/>
        <w:autoSpaceDN w:val="0"/>
        <w:adjustRightInd w:val="0"/>
        <w:spacing w:after="0" w:line="240" w:lineRule="auto"/>
        <w:rPr>
          <w:rFonts w:ascii="Times New Roman" w:hAnsi="Times New Roman"/>
          <w:b/>
          <w:sz w:val="24"/>
          <w:szCs w:val="24"/>
        </w:rPr>
      </w:pPr>
      <w:r w:rsidRPr="006308BB">
        <w:rPr>
          <w:rFonts w:ascii="Times New Roman" w:hAnsi="Times New Roman"/>
          <w:b/>
          <w:sz w:val="24"/>
          <w:szCs w:val="24"/>
        </w:rPr>
        <w:t>4.2.2. Содержание практических занятий</w:t>
      </w:r>
    </w:p>
    <w:p w:rsidR="0013275A" w:rsidRPr="006308BB" w:rsidRDefault="0013275A" w:rsidP="00454CD3">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4"/>
        <w:gridCol w:w="2212"/>
        <w:gridCol w:w="6514"/>
      </w:tblGrid>
      <w:tr w:rsidR="0013275A" w:rsidRPr="006D6A97" w:rsidTr="00DA68F5">
        <w:tc>
          <w:tcPr>
            <w:tcW w:w="1044" w:type="dxa"/>
          </w:tcPr>
          <w:p w:rsidR="0013275A" w:rsidRPr="006D6A97" w:rsidRDefault="0013275A" w:rsidP="00DA68F5">
            <w:pPr>
              <w:spacing w:after="0" w:line="240" w:lineRule="auto"/>
              <w:jc w:val="center"/>
              <w:rPr>
                <w:rFonts w:ascii="Times New Roman" w:hAnsi="Times New Roman"/>
                <w:b/>
                <w:sz w:val="24"/>
                <w:szCs w:val="24"/>
              </w:rPr>
            </w:pPr>
            <w:r w:rsidRPr="006D6A97">
              <w:rPr>
                <w:rFonts w:ascii="Times New Roman" w:hAnsi="Times New Roman"/>
                <w:b/>
                <w:sz w:val="24"/>
                <w:szCs w:val="24"/>
              </w:rPr>
              <w:t>№</w:t>
            </w:r>
          </w:p>
          <w:p w:rsidR="0013275A" w:rsidRPr="006D6A97" w:rsidRDefault="0013275A" w:rsidP="00DA68F5">
            <w:pPr>
              <w:spacing w:after="0" w:line="240" w:lineRule="auto"/>
              <w:jc w:val="center"/>
              <w:rPr>
                <w:rFonts w:ascii="Times New Roman" w:hAnsi="Times New Roman"/>
                <w:b/>
                <w:sz w:val="24"/>
                <w:szCs w:val="24"/>
              </w:rPr>
            </w:pPr>
            <w:r w:rsidRPr="006D6A97">
              <w:rPr>
                <w:rFonts w:ascii="Times New Roman" w:hAnsi="Times New Roman"/>
                <w:b/>
                <w:sz w:val="24"/>
                <w:szCs w:val="24"/>
              </w:rPr>
              <w:t>п/п</w:t>
            </w:r>
          </w:p>
        </w:tc>
        <w:tc>
          <w:tcPr>
            <w:tcW w:w="2212" w:type="dxa"/>
          </w:tcPr>
          <w:p w:rsidR="0013275A" w:rsidRPr="006D6A97" w:rsidRDefault="0013275A" w:rsidP="00DA68F5">
            <w:pPr>
              <w:spacing w:after="0" w:line="240" w:lineRule="auto"/>
              <w:jc w:val="center"/>
              <w:rPr>
                <w:rFonts w:ascii="Times New Roman" w:hAnsi="Times New Roman"/>
                <w:b/>
                <w:sz w:val="24"/>
                <w:szCs w:val="24"/>
              </w:rPr>
            </w:pPr>
            <w:r w:rsidRPr="006D6A97">
              <w:rPr>
                <w:rFonts w:ascii="Times New Roman" w:hAnsi="Times New Roman"/>
                <w:b/>
                <w:sz w:val="24"/>
                <w:szCs w:val="24"/>
              </w:rPr>
              <w:t>Наименование темы (раздела) дисциплины</w:t>
            </w:r>
          </w:p>
        </w:tc>
        <w:tc>
          <w:tcPr>
            <w:tcW w:w="6514" w:type="dxa"/>
          </w:tcPr>
          <w:p w:rsidR="0013275A" w:rsidRPr="006D6A97" w:rsidRDefault="0013275A" w:rsidP="00DA68F5">
            <w:pPr>
              <w:spacing w:after="0" w:line="240" w:lineRule="auto"/>
              <w:jc w:val="center"/>
              <w:rPr>
                <w:rFonts w:ascii="Times New Roman" w:hAnsi="Times New Roman"/>
                <w:b/>
                <w:sz w:val="24"/>
                <w:szCs w:val="24"/>
              </w:rPr>
            </w:pPr>
            <w:r w:rsidRPr="006D6A97">
              <w:rPr>
                <w:rFonts w:ascii="Times New Roman" w:hAnsi="Times New Roman"/>
                <w:b/>
                <w:sz w:val="24"/>
                <w:szCs w:val="24"/>
              </w:rPr>
              <w:t>Содержание практического занятия</w:t>
            </w:r>
          </w:p>
        </w:tc>
      </w:tr>
      <w:tr w:rsidR="0013275A" w:rsidRPr="006D6A97" w:rsidTr="00DA68F5">
        <w:tc>
          <w:tcPr>
            <w:tcW w:w="1044" w:type="dxa"/>
          </w:tcPr>
          <w:p w:rsidR="0013275A" w:rsidRPr="00817764" w:rsidRDefault="0013275A" w:rsidP="00011B55">
            <w:pPr>
              <w:pStyle w:val="a9"/>
              <w:ind w:left="0"/>
              <w:rPr>
                <w:szCs w:val="24"/>
              </w:rPr>
            </w:pPr>
            <w:r w:rsidRPr="00817764">
              <w:rPr>
                <w:szCs w:val="24"/>
              </w:rPr>
              <w:t>1</w:t>
            </w:r>
          </w:p>
        </w:tc>
        <w:tc>
          <w:tcPr>
            <w:tcW w:w="2212" w:type="dxa"/>
          </w:tcPr>
          <w:p w:rsidR="0013275A" w:rsidRPr="006D6A97" w:rsidRDefault="0013275A" w:rsidP="00011B55">
            <w:pPr>
              <w:pStyle w:val="aff0"/>
              <w:spacing w:after="0"/>
              <w:jc w:val="both"/>
              <w:rPr>
                <w:rFonts w:ascii="Times New Roman" w:hAnsi="Times New Roman"/>
                <w:sz w:val="24"/>
                <w:szCs w:val="24"/>
              </w:rPr>
            </w:pPr>
            <w:r w:rsidRPr="006D6A97">
              <w:rPr>
                <w:rFonts w:ascii="Times New Roman" w:hAnsi="Times New Roman"/>
                <w:sz w:val="24"/>
                <w:szCs w:val="24"/>
              </w:rPr>
              <w:t>Понятие детской одаренности: и</w:t>
            </w:r>
            <w:r w:rsidRPr="006D6A97">
              <w:rPr>
                <w:rFonts w:ascii="Times New Roman" w:hAnsi="Times New Roman"/>
                <w:sz w:val="24"/>
                <w:szCs w:val="24"/>
              </w:rPr>
              <w:t>с</w:t>
            </w:r>
            <w:r w:rsidRPr="006D6A97">
              <w:rPr>
                <w:rFonts w:ascii="Times New Roman" w:hAnsi="Times New Roman"/>
                <w:sz w:val="24"/>
                <w:szCs w:val="24"/>
              </w:rPr>
              <w:t>торическая эвол</w:t>
            </w:r>
            <w:r w:rsidRPr="006D6A97">
              <w:rPr>
                <w:rFonts w:ascii="Times New Roman" w:hAnsi="Times New Roman"/>
                <w:sz w:val="24"/>
                <w:szCs w:val="24"/>
              </w:rPr>
              <w:t>ю</w:t>
            </w:r>
            <w:r w:rsidRPr="006D6A97">
              <w:rPr>
                <w:rFonts w:ascii="Times New Roman" w:hAnsi="Times New Roman"/>
                <w:sz w:val="24"/>
                <w:szCs w:val="24"/>
              </w:rPr>
              <w:t xml:space="preserve">ция и современные концепции </w:t>
            </w:r>
          </w:p>
        </w:tc>
        <w:tc>
          <w:tcPr>
            <w:tcW w:w="6514" w:type="dxa"/>
          </w:tcPr>
          <w:p w:rsidR="0013275A" w:rsidRPr="00817764" w:rsidRDefault="0013275A" w:rsidP="00011B55">
            <w:pPr>
              <w:pStyle w:val="af5"/>
              <w:spacing w:after="0"/>
              <w:jc w:val="both"/>
              <w:rPr>
                <w:rFonts w:ascii="Times New Roman" w:hAnsi="Times New Roman"/>
                <w:b/>
                <w:color w:val="auto"/>
                <w:sz w:val="24"/>
                <w:szCs w:val="24"/>
              </w:rPr>
            </w:pPr>
            <w:r w:rsidRPr="00817764">
              <w:rPr>
                <w:rFonts w:ascii="Times New Roman" w:hAnsi="Times New Roman"/>
                <w:b/>
                <w:color w:val="auto"/>
                <w:sz w:val="24"/>
                <w:szCs w:val="24"/>
              </w:rPr>
              <w:t>Понятие одаренности и ее роли в инновационной де</w:t>
            </w:r>
            <w:r w:rsidRPr="00817764">
              <w:rPr>
                <w:rFonts w:ascii="Times New Roman" w:hAnsi="Times New Roman"/>
                <w:b/>
                <w:color w:val="auto"/>
                <w:sz w:val="24"/>
                <w:szCs w:val="24"/>
              </w:rPr>
              <w:t>я</w:t>
            </w:r>
            <w:r w:rsidRPr="00817764">
              <w:rPr>
                <w:rFonts w:ascii="Times New Roman" w:hAnsi="Times New Roman"/>
                <w:b/>
                <w:color w:val="auto"/>
                <w:sz w:val="24"/>
                <w:szCs w:val="24"/>
              </w:rPr>
              <w:t>тельности педагога и психолога</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 xml:space="preserve">1. Общие понятия об одаренности в психологии </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2. Общие понятия об одаренности в педагогике</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3. Современные определения понятия «одаренность», «од</w:t>
            </w:r>
            <w:r w:rsidRPr="00817764">
              <w:rPr>
                <w:rFonts w:ascii="Times New Roman" w:hAnsi="Times New Roman"/>
                <w:color w:val="auto"/>
                <w:sz w:val="24"/>
                <w:szCs w:val="24"/>
              </w:rPr>
              <w:t>а</w:t>
            </w:r>
            <w:r w:rsidRPr="00817764">
              <w:rPr>
                <w:rFonts w:ascii="Times New Roman" w:hAnsi="Times New Roman"/>
                <w:color w:val="auto"/>
                <w:sz w:val="24"/>
                <w:szCs w:val="24"/>
              </w:rPr>
              <w:t>ренный ребенок»</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4. Одаренность как интегральное свойство личности</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000000"/>
                <w:sz w:val="24"/>
                <w:szCs w:val="24"/>
              </w:rPr>
              <w:t>5. Профориентология как прикладная отрасль психологич</w:t>
            </w:r>
            <w:r w:rsidRPr="00817764">
              <w:rPr>
                <w:rFonts w:ascii="Times New Roman" w:hAnsi="Times New Roman"/>
                <w:color w:val="000000"/>
                <w:sz w:val="24"/>
                <w:szCs w:val="24"/>
              </w:rPr>
              <w:t>е</w:t>
            </w:r>
            <w:r w:rsidRPr="00817764">
              <w:rPr>
                <w:rFonts w:ascii="Times New Roman" w:hAnsi="Times New Roman"/>
                <w:color w:val="000000"/>
                <w:sz w:val="24"/>
                <w:szCs w:val="24"/>
              </w:rPr>
              <w:t>ского знания и учебная дисциплина</w:t>
            </w:r>
          </w:p>
          <w:p w:rsidR="0013275A" w:rsidRPr="00817764" w:rsidRDefault="0013275A" w:rsidP="00011B55">
            <w:pPr>
              <w:pStyle w:val="af5"/>
              <w:spacing w:after="0"/>
              <w:jc w:val="both"/>
              <w:rPr>
                <w:rFonts w:ascii="Times New Roman" w:hAnsi="Times New Roman"/>
                <w:b/>
                <w:color w:val="auto"/>
                <w:sz w:val="24"/>
                <w:szCs w:val="24"/>
              </w:rPr>
            </w:pPr>
            <w:r w:rsidRPr="00817764">
              <w:rPr>
                <w:rFonts w:ascii="Times New Roman" w:hAnsi="Times New Roman"/>
                <w:b/>
                <w:color w:val="auto"/>
                <w:sz w:val="24"/>
                <w:szCs w:val="24"/>
              </w:rPr>
              <w:t>Феномен одаренности как область научных исследов</w:t>
            </w:r>
            <w:r w:rsidRPr="00817764">
              <w:rPr>
                <w:rFonts w:ascii="Times New Roman" w:hAnsi="Times New Roman"/>
                <w:b/>
                <w:color w:val="auto"/>
                <w:sz w:val="24"/>
                <w:szCs w:val="24"/>
              </w:rPr>
              <w:t>а</w:t>
            </w:r>
            <w:r w:rsidRPr="00817764">
              <w:rPr>
                <w:rFonts w:ascii="Times New Roman" w:hAnsi="Times New Roman"/>
                <w:b/>
                <w:color w:val="auto"/>
                <w:sz w:val="24"/>
                <w:szCs w:val="24"/>
              </w:rPr>
              <w:t>ний</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1. Концепция одаренности П.Торранса</w:t>
            </w:r>
          </w:p>
          <w:p w:rsidR="0013275A" w:rsidRPr="00817764" w:rsidRDefault="0013275A" w:rsidP="00592C15">
            <w:pPr>
              <w:pStyle w:val="af5"/>
              <w:spacing w:after="0"/>
              <w:jc w:val="both"/>
              <w:rPr>
                <w:rFonts w:ascii="Times New Roman" w:hAnsi="Times New Roman"/>
                <w:color w:val="auto"/>
                <w:sz w:val="24"/>
                <w:szCs w:val="24"/>
                <w:lang w:eastAsia="en-US"/>
              </w:rPr>
            </w:pPr>
            <w:r w:rsidRPr="00817764">
              <w:rPr>
                <w:rFonts w:ascii="Times New Roman" w:hAnsi="Times New Roman"/>
                <w:color w:val="auto"/>
                <w:sz w:val="24"/>
                <w:szCs w:val="24"/>
              </w:rPr>
              <w:t xml:space="preserve">2. </w:t>
            </w:r>
            <w:r w:rsidRPr="00817764">
              <w:rPr>
                <w:rFonts w:ascii="Times New Roman" w:hAnsi="Times New Roman"/>
                <w:color w:val="auto"/>
                <w:sz w:val="24"/>
                <w:szCs w:val="24"/>
                <w:lang w:eastAsia="en-US"/>
              </w:rPr>
              <w:t>Модель «Структура интеллекта» американского психол</w:t>
            </w:r>
            <w:r w:rsidRPr="00817764">
              <w:rPr>
                <w:rFonts w:ascii="Times New Roman" w:hAnsi="Times New Roman"/>
                <w:color w:val="auto"/>
                <w:sz w:val="24"/>
                <w:szCs w:val="24"/>
                <w:lang w:eastAsia="en-US"/>
              </w:rPr>
              <w:t>о</w:t>
            </w:r>
            <w:r w:rsidRPr="00817764">
              <w:rPr>
                <w:rFonts w:ascii="Times New Roman" w:hAnsi="Times New Roman"/>
                <w:color w:val="auto"/>
                <w:sz w:val="24"/>
                <w:szCs w:val="24"/>
                <w:lang w:eastAsia="en-US"/>
              </w:rPr>
              <w:t>га Дж. Гилфорда</w:t>
            </w:r>
          </w:p>
          <w:p w:rsidR="0013275A" w:rsidRPr="00817764" w:rsidRDefault="0013275A" w:rsidP="00592C15">
            <w:pPr>
              <w:pStyle w:val="af5"/>
              <w:spacing w:after="0"/>
              <w:jc w:val="both"/>
              <w:rPr>
                <w:rFonts w:ascii="Times New Roman" w:hAnsi="Times New Roman"/>
                <w:color w:val="auto"/>
                <w:sz w:val="24"/>
                <w:szCs w:val="24"/>
                <w:lang w:eastAsia="en-US"/>
              </w:rPr>
            </w:pPr>
            <w:r w:rsidRPr="00817764">
              <w:rPr>
                <w:rFonts w:ascii="Times New Roman" w:hAnsi="Times New Roman"/>
                <w:color w:val="auto"/>
                <w:sz w:val="24"/>
                <w:szCs w:val="24"/>
                <w:lang w:eastAsia="en-US"/>
              </w:rPr>
              <w:t>3. Модель одаренности Д.Рензулли</w:t>
            </w:r>
          </w:p>
          <w:p w:rsidR="0013275A" w:rsidRPr="00817764" w:rsidRDefault="0013275A" w:rsidP="00592C15">
            <w:pPr>
              <w:pStyle w:val="af5"/>
              <w:spacing w:after="0"/>
              <w:jc w:val="both"/>
              <w:rPr>
                <w:rFonts w:ascii="Times New Roman" w:hAnsi="Times New Roman"/>
                <w:color w:val="auto"/>
                <w:sz w:val="24"/>
                <w:szCs w:val="24"/>
              </w:rPr>
            </w:pPr>
            <w:r w:rsidRPr="00817764">
              <w:rPr>
                <w:rFonts w:ascii="Times New Roman" w:hAnsi="Times New Roman"/>
                <w:color w:val="auto"/>
                <w:sz w:val="24"/>
                <w:szCs w:val="24"/>
                <w:lang w:eastAsia="en-US"/>
              </w:rPr>
              <w:t>4. Проблема одаренности в трудах отечественных исслед</w:t>
            </w:r>
            <w:r w:rsidRPr="00817764">
              <w:rPr>
                <w:rFonts w:ascii="Times New Roman" w:hAnsi="Times New Roman"/>
                <w:color w:val="auto"/>
                <w:sz w:val="24"/>
                <w:szCs w:val="24"/>
                <w:lang w:eastAsia="en-US"/>
              </w:rPr>
              <w:t>о</w:t>
            </w:r>
            <w:r w:rsidRPr="00817764">
              <w:rPr>
                <w:rFonts w:ascii="Times New Roman" w:hAnsi="Times New Roman"/>
                <w:color w:val="auto"/>
                <w:sz w:val="24"/>
                <w:szCs w:val="24"/>
                <w:lang w:eastAsia="en-US"/>
              </w:rPr>
              <w:t>вателей (А.М.Матюшкин, Д.Б.Богоявленская и др.)</w:t>
            </w:r>
          </w:p>
          <w:p w:rsidR="0013275A" w:rsidRPr="006D6A97" w:rsidRDefault="0013275A" w:rsidP="00011B55">
            <w:pPr>
              <w:spacing w:after="0" w:line="240" w:lineRule="auto"/>
              <w:jc w:val="both"/>
              <w:rPr>
                <w:rFonts w:ascii="Times New Roman" w:hAnsi="Times New Roman"/>
                <w:b/>
                <w:sz w:val="24"/>
                <w:szCs w:val="24"/>
              </w:rPr>
            </w:pPr>
            <w:r w:rsidRPr="006D6A97">
              <w:rPr>
                <w:rFonts w:ascii="Times New Roman" w:hAnsi="Times New Roman"/>
                <w:b/>
                <w:sz w:val="24"/>
                <w:szCs w:val="24"/>
              </w:rPr>
              <w:t>Реализация современных концепций одаренности в с</w:t>
            </w:r>
            <w:r w:rsidRPr="006D6A97">
              <w:rPr>
                <w:rFonts w:ascii="Times New Roman" w:hAnsi="Times New Roman"/>
                <w:b/>
                <w:sz w:val="24"/>
                <w:szCs w:val="24"/>
              </w:rPr>
              <w:t>о</w:t>
            </w:r>
            <w:r w:rsidRPr="006D6A97">
              <w:rPr>
                <w:rFonts w:ascii="Times New Roman" w:hAnsi="Times New Roman"/>
                <w:b/>
                <w:sz w:val="24"/>
                <w:szCs w:val="24"/>
              </w:rPr>
              <w:t>временном образовании</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1. Специфика работы с одаренными детьми в общеобразов</w:t>
            </w:r>
            <w:r w:rsidRPr="00817764">
              <w:rPr>
                <w:rFonts w:ascii="Times New Roman" w:hAnsi="Times New Roman"/>
                <w:color w:val="auto"/>
                <w:sz w:val="24"/>
                <w:szCs w:val="24"/>
              </w:rPr>
              <w:t>а</w:t>
            </w:r>
            <w:r w:rsidRPr="00817764">
              <w:rPr>
                <w:rFonts w:ascii="Times New Roman" w:hAnsi="Times New Roman"/>
                <w:color w:val="auto"/>
                <w:sz w:val="24"/>
                <w:szCs w:val="24"/>
              </w:rPr>
              <w:t>тельной школе</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2. Специфика работы с одаренными детьми в системе д</w:t>
            </w:r>
            <w:r w:rsidRPr="00817764">
              <w:rPr>
                <w:rFonts w:ascii="Times New Roman" w:hAnsi="Times New Roman"/>
                <w:color w:val="auto"/>
                <w:sz w:val="24"/>
                <w:szCs w:val="24"/>
              </w:rPr>
              <w:t>о</w:t>
            </w:r>
            <w:r w:rsidRPr="00817764">
              <w:rPr>
                <w:rFonts w:ascii="Times New Roman" w:hAnsi="Times New Roman"/>
                <w:color w:val="auto"/>
                <w:sz w:val="24"/>
                <w:szCs w:val="24"/>
              </w:rPr>
              <w:t>полнительного образования</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3. Специфика работы с одаренными учащимися в системе среднего специального образования</w:t>
            </w:r>
          </w:p>
          <w:p w:rsidR="0013275A" w:rsidRPr="00FD0D6A" w:rsidRDefault="0013275A" w:rsidP="008A0332">
            <w:pPr>
              <w:pStyle w:val="11"/>
              <w:spacing w:after="0" w:line="240" w:lineRule="auto"/>
              <w:ind w:left="0"/>
              <w:jc w:val="both"/>
              <w:rPr>
                <w:rFonts w:ascii="Times New Roman" w:hAnsi="Times New Roman"/>
                <w:b/>
                <w:bCs/>
                <w:color w:val="FF0000"/>
                <w:sz w:val="24"/>
                <w:szCs w:val="24"/>
              </w:rPr>
            </w:pPr>
            <w:r w:rsidRPr="008A0332">
              <w:rPr>
                <w:rFonts w:ascii="Times New Roman" w:hAnsi="Times New Roman"/>
                <w:sz w:val="24"/>
                <w:szCs w:val="24"/>
              </w:rPr>
              <w:t>4. Креативная педагогика и психология как фактор развития одаренной личности в высшей школе</w:t>
            </w:r>
          </w:p>
        </w:tc>
      </w:tr>
      <w:tr w:rsidR="0013275A" w:rsidRPr="006D6A97" w:rsidTr="00DA68F5">
        <w:tc>
          <w:tcPr>
            <w:tcW w:w="1044" w:type="dxa"/>
          </w:tcPr>
          <w:p w:rsidR="0013275A" w:rsidRPr="00817764" w:rsidRDefault="0013275A" w:rsidP="00011B55">
            <w:pPr>
              <w:pStyle w:val="a9"/>
              <w:ind w:left="0"/>
              <w:jc w:val="both"/>
              <w:rPr>
                <w:szCs w:val="24"/>
              </w:rPr>
            </w:pPr>
            <w:r w:rsidRPr="00817764">
              <w:rPr>
                <w:szCs w:val="24"/>
              </w:rPr>
              <w:t>2</w:t>
            </w:r>
          </w:p>
        </w:tc>
        <w:tc>
          <w:tcPr>
            <w:tcW w:w="2212" w:type="dxa"/>
          </w:tcPr>
          <w:p w:rsidR="0013275A" w:rsidRPr="006D6A97" w:rsidRDefault="0013275A" w:rsidP="00011B55">
            <w:pPr>
              <w:pStyle w:val="aff0"/>
              <w:snapToGrid w:val="0"/>
              <w:spacing w:after="0"/>
              <w:jc w:val="both"/>
              <w:rPr>
                <w:rFonts w:ascii="Times New Roman" w:hAnsi="Times New Roman"/>
                <w:sz w:val="24"/>
                <w:szCs w:val="24"/>
              </w:rPr>
            </w:pPr>
            <w:r w:rsidRPr="006D6A97">
              <w:rPr>
                <w:rFonts w:ascii="Times New Roman" w:hAnsi="Times New Roman"/>
                <w:sz w:val="24"/>
                <w:szCs w:val="24"/>
              </w:rPr>
              <w:t>Диагностика и классификация т</w:t>
            </w:r>
            <w:r w:rsidRPr="006D6A97">
              <w:rPr>
                <w:rFonts w:ascii="Times New Roman" w:hAnsi="Times New Roman"/>
                <w:sz w:val="24"/>
                <w:szCs w:val="24"/>
              </w:rPr>
              <w:t>и</w:t>
            </w:r>
            <w:r w:rsidRPr="006D6A97">
              <w:rPr>
                <w:rFonts w:ascii="Times New Roman" w:hAnsi="Times New Roman"/>
                <w:sz w:val="24"/>
                <w:szCs w:val="24"/>
              </w:rPr>
              <w:t>пов и видов од</w:t>
            </w:r>
            <w:r w:rsidRPr="006D6A97">
              <w:rPr>
                <w:rFonts w:ascii="Times New Roman" w:hAnsi="Times New Roman"/>
                <w:sz w:val="24"/>
                <w:szCs w:val="24"/>
              </w:rPr>
              <w:t>а</w:t>
            </w:r>
            <w:r w:rsidRPr="006D6A97">
              <w:rPr>
                <w:rFonts w:ascii="Times New Roman" w:hAnsi="Times New Roman"/>
                <w:sz w:val="24"/>
                <w:szCs w:val="24"/>
              </w:rPr>
              <w:t xml:space="preserve">ренности </w:t>
            </w:r>
          </w:p>
        </w:tc>
        <w:tc>
          <w:tcPr>
            <w:tcW w:w="6514" w:type="dxa"/>
          </w:tcPr>
          <w:p w:rsidR="0013275A" w:rsidRPr="006A2DD8" w:rsidRDefault="0013275A" w:rsidP="00011B55">
            <w:pPr>
              <w:spacing w:after="0" w:line="240" w:lineRule="auto"/>
              <w:rPr>
                <w:rFonts w:ascii="Times New Roman" w:hAnsi="Times New Roman"/>
                <w:sz w:val="24"/>
                <w:szCs w:val="24"/>
                <w:lang w:eastAsia="ru-RU"/>
              </w:rPr>
            </w:pPr>
            <w:r w:rsidRPr="006A2DD8">
              <w:rPr>
                <w:rFonts w:ascii="Times New Roman" w:hAnsi="Times New Roman"/>
                <w:b/>
                <w:sz w:val="24"/>
                <w:szCs w:val="24"/>
                <w:lang w:eastAsia="ru-RU"/>
              </w:rPr>
              <w:t>Способы диагностики одаренности на различных этапах обучения</w:t>
            </w:r>
          </w:p>
          <w:p w:rsidR="0013275A" w:rsidRPr="006D6A97" w:rsidRDefault="0013275A" w:rsidP="00011B55">
            <w:pPr>
              <w:spacing w:after="0" w:line="240" w:lineRule="auto"/>
              <w:rPr>
                <w:rFonts w:ascii="Times New Roman" w:hAnsi="Times New Roman"/>
                <w:sz w:val="24"/>
                <w:szCs w:val="24"/>
              </w:rPr>
            </w:pPr>
            <w:r w:rsidRPr="006A2DD8">
              <w:rPr>
                <w:rFonts w:ascii="Times New Roman" w:hAnsi="Times New Roman"/>
                <w:sz w:val="24"/>
                <w:szCs w:val="24"/>
                <w:lang w:eastAsia="ru-RU"/>
              </w:rPr>
              <w:t xml:space="preserve">1. </w:t>
            </w:r>
            <w:r w:rsidRPr="006D6A97">
              <w:rPr>
                <w:rFonts w:ascii="Times New Roman" w:hAnsi="Times New Roman"/>
                <w:sz w:val="24"/>
                <w:szCs w:val="24"/>
              </w:rPr>
              <w:t>Методика психолого-педагогической оценки личностных качеств одаренного ребенка</w:t>
            </w:r>
          </w:p>
          <w:p w:rsidR="0013275A" w:rsidRPr="006D6A97" w:rsidRDefault="0013275A" w:rsidP="00011B55">
            <w:pPr>
              <w:spacing w:after="0" w:line="240" w:lineRule="auto"/>
              <w:rPr>
                <w:rFonts w:ascii="Times New Roman" w:hAnsi="Times New Roman"/>
                <w:sz w:val="24"/>
                <w:szCs w:val="24"/>
              </w:rPr>
            </w:pPr>
            <w:r w:rsidRPr="006D6A97">
              <w:rPr>
                <w:rFonts w:ascii="Times New Roman" w:hAnsi="Times New Roman"/>
                <w:sz w:val="24"/>
                <w:szCs w:val="24"/>
              </w:rPr>
              <w:t>2. Методика психолого-педагогической оценки творческого потенциала одаренного ребенка</w:t>
            </w:r>
          </w:p>
          <w:p w:rsidR="0013275A" w:rsidRPr="006D6A97" w:rsidRDefault="0013275A" w:rsidP="00011B55">
            <w:pPr>
              <w:spacing w:after="0" w:line="240" w:lineRule="auto"/>
              <w:rPr>
                <w:rFonts w:ascii="Times New Roman" w:hAnsi="Times New Roman"/>
                <w:sz w:val="24"/>
                <w:szCs w:val="24"/>
              </w:rPr>
            </w:pPr>
            <w:r w:rsidRPr="006D6A97">
              <w:rPr>
                <w:rFonts w:ascii="Times New Roman" w:hAnsi="Times New Roman"/>
                <w:sz w:val="24"/>
                <w:szCs w:val="24"/>
              </w:rPr>
              <w:t>3. Выявление уровня готовности одаренного ребенка к с</w:t>
            </w:r>
            <w:r w:rsidRPr="006D6A97">
              <w:rPr>
                <w:rFonts w:ascii="Times New Roman" w:hAnsi="Times New Roman"/>
                <w:sz w:val="24"/>
                <w:szCs w:val="24"/>
              </w:rPr>
              <w:t>а</w:t>
            </w:r>
            <w:r w:rsidRPr="006D6A97">
              <w:rPr>
                <w:rFonts w:ascii="Times New Roman" w:hAnsi="Times New Roman"/>
                <w:sz w:val="24"/>
                <w:szCs w:val="24"/>
              </w:rPr>
              <w:t>мопознанию и саморазвитию</w:t>
            </w:r>
          </w:p>
          <w:p w:rsidR="0013275A" w:rsidRPr="006D6A97" w:rsidRDefault="0013275A" w:rsidP="00011B55">
            <w:pPr>
              <w:spacing w:after="0" w:line="240" w:lineRule="auto"/>
              <w:rPr>
                <w:rFonts w:ascii="Times New Roman" w:hAnsi="Times New Roman"/>
                <w:sz w:val="24"/>
                <w:szCs w:val="24"/>
              </w:rPr>
            </w:pPr>
            <w:r w:rsidRPr="006D6A97">
              <w:rPr>
                <w:rFonts w:ascii="Times New Roman" w:hAnsi="Times New Roman"/>
                <w:sz w:val="24"/>
                <w:szCs w:val="24"/>
              </w:rPr>
              <w:t>4. Диагностика рефлексивной самооценки одаренного р</w:t>
            </w:r>
            <w:r w:rsidRPr="006D6A97">
              <w:rPr>
                <w:rFonts w:ascii="Times New Roman" w:hAnsi="Times New Roman"/>
                <w:sz w:val="24"/>
                <w:szCs w:val="24"/>
              </w:rPr>
              <w:t>е</w:t>
            </w:r>
            <w:r w:rsidRPr="006D6A97">
              <w:rPr>
                <w:rFonts w:ascii="Times New Roman" w:hAnsi="Times New Roman"/>
                <w:sz w:val="24"/>
                <w:szCs w:val="24"/>
              </w:rPr>
              <w:t>бенка</w:t>
            </w:r>
          </w:p>
          <w:p w:rsidR="0013275A" w:rsidRPr="006D6A97" w:rsidRDefault="0013275A" w:rsidP="007946B5">
            <w:pPr>
              <w:spacing w:after="0" w:line="240" w:lineRule="auto"/>
              <w:rPr>
                <w:rFonts w:ascii="Times New Roman" w:hAnsi="Times New Roman"/>
                <w:b/>
                <w:color w:val="000000"/>
                <w:sz w:val="24"/>
                <w:szCs w:val="24"/>
              </w:rPr>
            </w:pPr>
            <w:r w:rsidRPr="006D6A97">
              <w:rPr>
                <w:rFonts w:ascii="Times New Roman" w:hAnsi="Times New Roman"/>
                <w:b/>
                <w:color w:val="000000"/>
                <w:sz w:val="24"/>
                <w:szCs w:val="24"/>
              </w:rPr>
              <w:t>Принципы классификации типов одаренности</w:t>
            </w:r>
          </w:p>
          <w:p w:rsidR="0013275A" w:rsidRPr="006D6A97" w:rsidRDefault="0013275A" w:rsidP="00C87D4E">
            <w:pPr>
              <w:spacing w:after="0" w:line="240" w:lineRule="auto"/>
              <w:rPr>
                <w:rFonts w:ascii="Times New Roman" w:hAnsi="Times New Roman"/>
                <w:color w:val="000000"/>
                <w:sz w:val="24"/>
                <w:szCs w:val="24"/>
              </w:rPr>
            </w:pPr>
            <w:r w:rsidRPr="006D6A97">
              <w:rPr>
                <w:rFonts w:ascii="Times New Roman" w:hAnsi="Times New Roman"/>
                <w:color w:val="000000"/>
                <w:sz w:val="24"/>
                <w:szCs w:val="24"/>
              </w:rPr>
              <w:t>1. Классификация одаренности по критерию «вид деятел</w:t>
            </w:r>
            <w:r w:rsidRPr="006D6A97">
              <w:rPr>
                <w:rFonts w:ascii="Times New Roman" w:hAnsi="Times New Roman"/>
                <w:color w:val="000000"/>
                <w:sz w:val="24"/>
                <w:szCs w:val="24"/>
              </w:rPr>
              <w:t>ь</w:t>
            </w:r>
            <w:r w:rsidRPr="006D6A97">
              <w:rPr>
                <w:rFonts w:ascii="Times New Roman" w:hAnsi="Times New Roman"/>
                <w:color w:val="000000"/>
                <w:sz w:val="24"/>
                <w:szCs w:val="24"/>
              </w:rPr>
              <w:t xml:space="preserve">ности и обеспечивающие его сферы психики» </w:t>
            </w:r>
          </w:p>
          <w:p w:rsidR="0013275A" w:rsidRPr="006D6A97" w:rsidRDefault="0013275A" w:rsidP="00C87D4E">
            <w:pPr>
              <w:spacing w:after="0" w:line="240" w:lineRule="auto"/>
              <w:rPr>
                <w:rFonts w:ascii="Times New Roman" w:hAnsi="Times New Roman"/>
                <w:color w:val="000000"/>
                <w:sz w:val="24"/>
                <w:szCs w:val="24"/>
              </w:rPr>
            </w:pPr>
            <w:r w:rsidRPr="006D6A97">
              <w:rPr>
                <w:rFonts w:ascii="Times New Roman" w:hAnsi="Times New Roman"/>
                <w:color w:val="000000"/>
                <w:sz w:val="24"/>
                <w:szCs w:val="24"/>
              </w:rPr>
              <w:t>2. Классификация одаренности по критерию «степень сфо</w:t>
            </w:r>
            <w:r w:rsidRPr="006D6A97">
              <w:rPr>
                <w:rFonts w:ascii="Times New Roman" w:hAnsi="Times New Roman"/>
                <w:color w:val="000000"/>
                <w:sz w:val="24"/>
                <w:szCs w:val="24"/>
              </w:rPr>
              <w:t>р</w:t>
            </w:r>
            <w:r w:rsidRPr="006D6A97">
              <w:rPr>
                <w:rFonts w:ascii="Times New Roman" w:hAnsi="Times New Roman"/>
                <w:color w:val="000000"/>
                <w:sz w:val="24"/>
                <w:szCs w:val="24"/>
              </w:rPr>
              <w:t>мированности одаренности»</w:t>
            </w:r>
          </w:p>
          <w:p w:rsidR="0013275A" w:rsidRPr="006D6A97" w:rsidRDefault="0013275A" w:rsidP="00C87D4E">
            <w:pPr>
              <w:spacing w:after="0" w:line="240" w:lineRule="auto"/>
              <w:rPr>
                <w:rFonts w:ascii="Times New Roman" w:hAnsi="Times New Roman"/>
                <w:color w:val="000000"/>
                <w:sz w:val="24"/>
                <w:szCs w:val="24"/>
              </w:rPr>
            </w:pPr>
            <w:r w:rsidRPr="006D6A97">
              <w:rPr>
                <w:rFonts w:ascii="Times New Roman" w:hAnsi="Times New Roman"/>
                <w:color w:val="000000"/>
                <w:sz w:val="24"/>
                <w:szCs w:val="24"/>
              </w:rPr>
              <w:t>3. Классификация по признакам явной одаренности</w:t>
            </w:r>
          </w:p>
          <w:p w:rsidR="0013275A" w:rsidRPr="006D6A97" w:rsidRDefault="0013275A" w:rsidP="00C87D4E">
            <w:pPr>
              <w:spacing w:after="0" w:line="240" w:lineRule="auto"/>
              <w:rPr>
                <w:rFonts w:ascii="Times New Roman" w:hAnsi="Times New Roman"/>
                <w:color w:val="000000"/>
                <w:sz w:val="24"/>
                <w:szCs w:val="24"/>
              </w:rPr>
            </w:pPr>
            <w:r w:rsidRPr="006D6A97">
              <w:rPr>
                <w:rFonts w:ascii="Times New Roman" w:hAnsi="Times New Roman"/>
                <w:color w:val="000000"/>
                <w:sz w:val="24"/>
                <w:szCs w:val="24"/>
              </w:rPr>
              <w:t>4. Классификация по признакам скрытой одаренности</w:t>
            </w:r>
          </w:p>
          <w:p w:rsidR="0013275A" w:rsidRPr="006D6A97" w:rsidRDefault="0013275A" w:rsidP="00C87D4E">
            <w:pPr>
              <w:spacing w:after="0" w:line="240" w:lineRule="auto"/>
              <w:rPr>
                <w:rFonts w:ascii="Times New Roman" w:hAnsi="Times New Roman"/>
                <w:b/>
                <w:color w:val="000000"/>
                <w:sz w:val="24"/>
                <w:szCs w:val="24"/>
              </w:rPr>
            </w:pPr>
            <w:r w:rsidRPr="006D6A97">
              <w:rPr>
                <w:rFonts w:ascii="Times New Roman" w:hAnsi="Times New Roman"/>
                <w:b/>
                <w:color w:val="000000"/>
                <w:sz w:val="24"/>
                <w:szCs w:val="24"/>
              </w:rPr>
              <w:t>Типы и уровни сформированности одаренности</w:t>
            </w:r>
          </w:p>
          <w:p w:rsidR="0013275A" w:rsidRPr="006D6A97" w:rsidRDefault="0013275A" w:rsidP="00C87D4E">
            <w:pPr>
              <w:spacing w:after="0" w:line="240" w:lineRule="auto"/>
              <w:rPr>
                <w:rFonts w:ascii="Times New Roman" w:hAnsi="Times New Roman"/>
                <w:color w:val="000000"/>
                <w:sz w:val="24"/>
                <w:szCs w:val="24"/>
              </w:rPr>
            </w:pPr>
            <w:r w:rsidRPr="006D6A97">
              <w:rPr>
                <w:rFonts w:ascii="Times New Roman" w:hAnsi="Times New Roman"/>
                <w:color w:val="000000"/>
                <w:sz w:val="24"/>
                <w:szCs w:val="24"/>
              </w:rPr>
              <w:t>1. Актуальная одаренность</w:t>
            </w:r>
          </w:p>
          <w:p w:rsidR="0013275A" w:rsidRPr="006D6A97" w:rsidRDefault="0013275A" w:rsidP="00C87D4E">
            <w:pPr>
              <w:spacing w:after="0" w:line="240" w:lineRule="auto"/>
              <w:rPr>
                <w:rFonts w:ascii="Times New Roman" w:hAnsi="Times New Roman"/>
                <w:color w:val="000000"/>
                <w:sz w:val="24"/>
                <w:szCs w:val="24"/>
              </w:rPr>
            </w:pPr>
            <w:r w:rsidRPr="006D6A97">
              <w:rPr>
                <w:rFonts w:ascii="Times New Roman" w:hAnsi="Times New Roman"/>
                <w:color w:val="000000"/>
                <w:sz w:val="24"/>
                <w:szCs w:val="24"/>
              </w:rPr>
              <w:t>2. Потенциальная одаренность</w:t>
            </w:r>
          </w:p>
          <w:p w:rsidR="0013275A" w:rsidRPr="006D6A97" w:rsidRDefault="0013275A" w:rsidP="00C87D4E">
            <w:pPr>
              <w:spacing w:after="0" w:line="240" w:lineRule="auto"/>
              <w:rPr>
                <w:rFonts w:ascii="Times New Roman" w:hAnsi="Times New Roman"/>
                <w:color w:val="000000"/>
                <w:sz w:val="24"/>
                <w:szCs w:val="24"/>
              </w:rPr>
            </w:pPr>
            <w:r w:rsidRPr="006D6A97">
              <w:rPr>
                <w:rFonts w:ascii="Times New Roman" w:hAnsi="Times New Roman"/>
                <w:color w:val="000000"/>
                <w:sz w:val="24"/>
                <w:szCs w:val="24"/>
              </w:rPr>
              <w:t>3. Интеллектуальная одаренность</w:t>
            </w:r>
          </w:p>
          <w:p w:rsidR="0013275A" w:rsidRPr="006D6A97" w:rsidRDefault="0013275A" w:rsidP="00C87D4E">
            <w:pPr>
              <w:spacing w:after="0" w:line="240" w:lineRule="auto"/>
              <w:rPr>
                <w:rFonts w:ascii="Times New Roman" w:hAnsi="Times New Roman"/>
                <w:color w:val="000000"/>
                <w:sz w:val="24"/>
                <w:szCs w:val="24"/>
              </w:rPr>
            </w:pPr>
            <w:r w:rsidRPr="006D6A97">
              <w:rPr>
                <w:rFonts w:ascii="Times New Roman" w:hAnsi="Times New Roman"/>
                <w:color w:val="000000"/>
                <w:sz w:val="24"/>
                <w:szCs w:val="24"/>
              </w:rPr>
              <w:t>4. Художественная одаренность</w:t>
            </w:r>
          </w:p>
          <w:p w:rsidR="0013275A" w:rsidRPr="006D6A97" w:rsidRDefault="0013275A" w:rsidP="009932D2">
            <w:pPr>
              <w:spacing w:after="0" w:line="240" w:lineRule="auto"/>
              <w:rPr>
                <w:rFonts w:ascii="Times New Roman" w:hAnsi="Times New Roman"/>
                <w:b/>
                <w:color w:val="FF0000"/>
                <w:sz w:val="24"/>
                <w:szCs w:val="24"/>
              </w:rPr>
            </w:pPr>
            <w:r w:rsidRPr="006D6A97">
              <w:rPr>
                <w:rFonts w:ascii="Times New Roman" w:hAnsi="Times New Roman"/>
                <w:color w:val="000000"/>
                <w:sz w:val="24"/>
                <w:szCs w:val="24"/>
              </w:rPr>
              <w:t>5. Лидерская одаренность</w:t>
            </w:r>
          </w:p>
        </w:tc>
      </w:tr>
      <w:tr w:rsidR="0013275A" w:rsidRPr="006D6A97" w:rsidTr="00DA68F5">
        <w:tc>
          <w:tcPr>
            <w:tcW w:w="1044" w:type="dxa"/>
          </w:tcPr>
          <w:p w:rsidR="0013275A" w:rsidRPr="00817764" w:rsidRDefault="0013275A" w:rsidP="00011B55">
            <w:pPr>
              <w:pStyle w:val="a9"/>
              <w:ind w:left="0"/>
              <w:jc w:val="both"/>
              <w:rPr>
                <w:szCs w:val="24"/>
              </w:rPr>
            </w:pPr>
            <w:r w:rsidRPr="00817764">
              <w:rPr>
                <w:szCs w:val="24"/>
              </w:rPr>
              <w:t>3</w:t>
            </w:r>
          </w:p>
        </w:tc>
        <w:tc>
          <w:tcPr>
            <w:tcW w:w="2212" w:type="dxa"/>
          </w:tcPr>
          <w:p w:rsidR="0013275A" w:rsidRPr="006D6A97" w:rsidRDefault="0013275A" w:rsidP="00011B55">
            <w:pPr>
              <w:spacing w:after="120"/>
              <w:rPr>
                <w:rFonts w:ascii="Times New Roman" w:hAnsi="Times New Roman"/>
                <w:sz w:val="24"/>
                <w:szCs w:val="24"/>
              </w:rPr>
            </w:pPr>
            <w:r w:rsidRPr="006D6A97">
              <w:rPr>
                <w:rFonts w:ascii="Times New Roman" w:hAnsi="Times New Roman"/>
                <w:sz w:val="24"/>
                <w:szCs w:val="24"/>
              </w:rPr>
              <w:t>Психолого-педагогические технологии обуч</w:t>
            </w:r>
            <w:r w:rsidRPr="006D6A97">
              <w:rPr>
                <w:rFonts w:ascii="Times New Roman" w:hAnsi="Times New Roman"/>
                <w:sz w:val="24"/>
                <w:szCs w:val="24"/>
              </w:rPr>
              <w:t>е</w:t>
            </w:r>
            <w:r w:rsidRPr="006D6A97">
              <w:rPr>
                <w:rFonts w:ascii="Times New Roman" w:hAnsi="Times New Roman"/>
                <w:sz w:val="24"/>
                <w:szCs w:val="24"/>
              </w:rPr>
              <w:t>ния и воспитания одаренных детей</w:t>
            </w:r>
          </w:p>
        </w:tc>
        <w:tc>
          <w:tcPr>
            <w:tcW w:w="6514" w:type="dxa"/>
          </w:tcPr>
          <w:p w:rsidR="0013275A" w:rsidRPr="009932D2" w:rsidRDefault="0013275A" w:rsidP="00011B55">
            <w:pPr>
              <w:shd w:val="clear" w:color="auto" w:fill="FFFFFF"/>
              <w:spacing w:after="0" w:line="240" w:lineRule="auto"/>
              <w:jc w:val="both"/>
              <w:rPr>
                <w:rFonts w:ascii="Times New Roman" w:hAnsi="Times New Roman"/>
                <w:sz w:val="24"/>
                <w:szCs w:val="24"/>
                <w:lang w:eastAsia="ru-RU"/>
              </w:rPr>
            </w:pPr>
            <w:r w:rsidRPr="009932D2">
              <w:rPr>
                <w:rFonts w:ascii="Times New Roman" w:hAnsi="Times New Roman"/>
                <w:b/>
                <w:sz w:val="24"/>
                <w:szCs w:val="24"/>
                <w:lang w:eastAsia="ru-RU"/>
              </w:rPr>
              <w:t>Основные особенности психолого-педагогических техн</w:t>
            </w:r>
            <w:r w:rsidRPr="009932D2">
              <w:rPr>
                <w:rFonts w:ascii="Times New Roman" w:hAnsi="Times New Roman"/>
                <w:b/>
                <w:sz w:val="24"/>
                <w:szCs w:val="24"/>
                <w:lang w:eastAsia="ru-RU"/>
              </w:rPr>
              <w:t>о</w:t>
            </w:r>
            <w:r w:rsidRPr="009932D2">
              <w:rPr>
                <w:rFonts w:ascii="Times New Roman" w:hAnsi="Times New Roman"/>
                <w:b/>
                <w:sz w:val="24"/>
                <w:szCs w:val="24"/>
                <w:lang w:eastAsia="ru-RU"/>
              </w:rPr>
              <w:t>логий, применяемых в работе с одаренными детьми</w:t>
            </w:r>
          </w:p>
          <w:p w:rsidR="0013275A" w:rsidRPr="009932D2" w:rsidRDefault="0013275A" w:rsidP="00011B55">
            <w:pPr>
              <w:shd w:val="clear" w:color="auto" w:fill="FFFFFF"/>
              <w:spacing w:after="0" w:line="240" w:lineRule="auto"/>
              <w:jc w:val="both"/>
              <w:rPr>
                <w:rFonts w:ascii="Times New Roman" w:hAnsi="Times New Roman"/>
                <w:sz w:val="24"/>
                <w:szCs w:val="24"/>
                <w:lang w:eastAsia="ru-RU"/>
              </w:rPr>
            </w:pPr>
            <w:r w:rsidRPr="009932D2">
              <w:rPr>
                <w:rFonts w:ascii="Times New Roman" w:hAnsi="Times New Roman"/>
                <w:sz w:val="24"/>
                <w:szCs w:val="24"/>
                <w:lang w:eastAsia="ru-RU"/>
              </w:rPr>
              <w:t>1.Гуманистический вектор</w:t>
            </w:r>
          </w:p>
          <w:p w:rsidR="0013275A" w:rsidRPr="009932D2" w:rsidRDefault="0013275A" w:rsidP="00011B55">
            <w:pPr>
              <w:shd w:val="clear" w:color="auto" w:fill="FFFFFF"/>
              <w:spacing w:after="0" w:line="240" w:lineRule="auto"/>
              <w:jc w:val="both"/>
              <w:rPr>
                <w:rFonts w:ascii="Times New Roman" w:hAnsi="Times New Roman"/>
                <w:sz w:val="24"/>
                <w:szCs w:val="24"/>
                <w:lang w:eastAsia="ru-RU"/>
              </w:rPr>
            </w:pPr>
            <w:r w:rsidRPr="009932D2">
              <w:rPr>
                <w:rFonts w:ascii="Times New Roman" w:hAnsi="Times New Roman"/>
                <w:sz w:val="24"/>
                <w:szCs w:val="24"/>
                <w:lang w:eastAsia="ru-RU"/>
              </w:rPr>
              <w:t>2. Инновационный характер</w:t>
            </w:r>
          </w:p>
          <w:p w:rsidR="0013275A" w:rsidRPr="009932D2" w:rsidRDefault="0013275A" w:rsidP="00011B55">
            <w:pPr>
              <w:shd w:val="clear" w:color="auto" w:fill="FFFFFF"/>
              <w:spacing w:after="0" w:line="240" w:lineRule="auto"/>
              <w:jc w:val="both"/>
              <w:rPr>
                <w:rFonts w:ascii="Times New Roman" w:hAnsi="Times New Roman"/>
                <w:sz w:val="24"/>
                <w:szCs w:val="24"/>
                <w:lang w:eastAsia="ru-RU"/>
              </w:rPr>
            </w:pPr>
            <w:r w:rsidRPr="009932D2">
              <w:rPr>
                <w:rFonts w:ascii="Times New Roman" w:hAnsi="Times New Roman"/>
                <w:sz w:val="24"/>
                <w:szCs w:val="24"/>
                <w:lang w:eastAsia="ru-RU"/>
              </w:rPr>
              <w:t>3. Исследовательский фактор</w:t>
            </w:r>
          </w:p>
          <w:p w:rsidR="0013275A" w:rsidRPr="009932D2" w:rsidRDefault="0013275A" w:rsidP="00011B55">
            <w:pPr>
              <w:shd w:val="clear" w:color="auto" w:fill="FFFFFF"/>
              <w:spacing w:after="0" w:line="240" w:lineRule="auto"/>
              <w:jc w:val="both"/>
              <w:rPr>
                <w:rFonts w:ascii="Times New Roman" w:hAnsi="Times New Roman"/>
                <w:sz w:val="24"/>
                <w:szCs w:val="24"/>
                <w:lang w:eastAsia="ru-RU"/>
              </w:rPr>
            </w:pPr>
            <w:r w:rsidRPr="009932D2">
              <w:rPr>
                <w:rFonts w:ascii="Times New Roman" w:hAnsi="Times New Roman"/>
                <w:sz w:val="24"/>
                <w:szCs w:val="24"/>
                <w:lang w:eastAsia="ru-RU"/>
              </w:rPr>
              <w:t>4. Фактор самоорганизации</w:t>
            </w:r>
          </w:p>
          <w:p w:rsidR="0013275A" w:rsidRPr="00593458" w:rsidRDefault="0013275A" w:rsidP="00011B55">
            <w:pPr>
              <w:shd w:val="clear" w:color="auto" w:fill="FFFFFF"/>
              <w:spacing w:after="0" w:line="240" w:lineRule="auto"/>
              <w:jc w:val="both"/>
              <w:rPr>
                <w:rFonts w:ascii="Times New Roman" w:hAnsi="Times New Roman"/>
                <w:b/>
                <w:sz w:val="24"/>
                <w:szCs w:val="24"/>
                <w:lang w:eastAsia="ru-RU"/>
              </w:rPr>
            </w:pPr>
            <w:r w:rsidRPr="00593458">
              <w:rPr>
                <w:rFonts w:ascii="Times New Roman" w:hAnsi="Times New Roman"/>
                <w:b/>
                <w:sz w:val="24"/>
                <w:szCs w:val="24"/>
                <w:lang w:eastAsia="ru-RU"/>
              </w:rPr>
              <w:t>Генезис креативных психолого-педагогических технол</w:t>
            </w:r>
            <w:r w:rsidRPr="00593458">
              <w:rPr>
                <w:rFonts w:ascii="Times New Roman" w:hAnsi="Times New Roman"/>
                <w:b/>
                <w:sz w:val="24"/>
                <w:szCs w:val="24"/>
                <w:lang w:eastAsia="ru-RU"/>
              </w:rPr>
              <w:t>о</w:t>
            </w:r>
            <w:r w:rsidRPr="00593458">
              <w:rPr>
                <w:rFonts w:ascii="Times New Roman" w:hAnsi="Times New Roman"/>
                <w:b/>
                <w:sz w:val="24"/>
                <w:szCs w:val="24"/>
                <w:lang w:eastAsia="ru-RU"/>
              </w:rPr>
              <w:t>гий в процессе обучения и воспитания одаренных детей</w:t>
            </w:r>
          </w:p>
          <w:p w:rsidR="0013275A" w:rsidRPr="00593458" w:rsidRDefault="0013275A" w:rsidP="00011B55">
            <w:pPr>
              <w:shd w:val="clear" w:color="auto" w:fill="FFFFFF"/>
              <w:spacing w:after="0" w:line="240" w:lineRule="auto"/>
              <w:jc w:val="both"/>
              <w:rPr>
                <w:rFonts w:ascii="Times New Roman" w:hAnsi="Times New Roman"/>
                <w:sz w:val="24"/>
                <w:szCs w:val="24"/>
                <w:lang w:eastAsia="ru-RU"/>
              </w:rPr>
            </w:pPr>
            <w:r w:rsidRPr="00593458">
              <w:rPr>
                <w:rFonts w:ascii="Times New Roman" w:hAnsi="Times New Roman"/>
                <w:sz w:val="24"/>
                <w:szCs w:val="24"/>
                <w:lang w:eastAsia="ru-RU"/>
              </w:rPr>
              <w:t xml:space="preserve">1. Личностное саморазвитие </w:t>
            </w:r>
          </w:p>
          <w:p w:rsidR="0013275A" w:rsidRPr="00593458" w:rsidRDefault="0013275A" w:rsidP="00011B55">
            <w:pPr>
              <w:shd w:val="clear" w:color="auto" w:fill="FFFFFF"/>
              <w:spacing w:after="0" w:line="240" w:lineRule="auto"/>
              <w:jc w:val="both"/>
              <w:rPr>
                <w:rFonts w:ascii="Times New Roman" w:hAnsi="Times New Roman"/>
                <w:sz w:val="24"/>
                <w:szCs w:val="24"/>
                <w:lang w:eastAsia="ru-RU"/>
              </w:rPr>
            </w:pPr>
            <w:r w:rsidRPr="00593458">
              <w:rPr>
                <w:rFonts w:ascii="Times New Roman" w:hAnsi="Times New Roman"/>
                <w:sz w:val="24"/>
                <w:szCs w:val="24"/>
                <w:lang w:eastAsia="ru-RU"/>
              </w:rPr>
              <w:t>2. Роль креативности в обучении одаренных детей</w:t>
            </w:r>
          </w:p>
          <w:p w:rsidR="0013275A" w:rsidRPr="00593458" w:rsidRDefault="0013275A" w:rsidP="00593458">
            <w:pPr>
              <w:shd w:val="clear" w:color="auto" w:fill="FFFFFF"/>
              <w:spacing w:after="0" w:line="240" w:lineRule="auto"/>
              <w:jc w:val="both"/>
              <w:rPr>
                <w:rFonts w:ascii="Times New Roman" w:hAnsi="Times New Roman"/>
                <w:sz w:val="24"/>
                <w:szCs w:val="24"/>
                <w:lang w:eastAsia="ru-RU"/>
              </w:rPr>
            </w:pPr>
            <w:r w:rsidRPr="00593458">
              <w:rPr>
                <w:rFonts w:ascii="Times New Roman" w:hAnsi="Times New Roman"/>
                <w:sz w:val="24"/>
                <w:szCs w:val="24"/>
                <w:lang w:eastAsia="ru-RU"/>
              </w:rPr>
              <w:t>3. Роль креативности в воспитании одаренных детей</w:t>
            </w:r>
          </w:p>
          <w:p w:rsidR="0013275A" w:rsidRPr="00593458" w:rsidRDefault="0013275A" w:rsidP="00593458">
            <w:pPr>
              <w:shd w:val="clear" w:color="auto" w:fill="FFFFFF"/>
              <w:spacing w:after="0" w:line="240" w:lineRule="auto"/>
              <w:jc w:val="both"/>
              <w:rPr>
                <w:rFonts w:ascii="Times New Roman" w:hAnsi="Times New Roman"/>
                <w:sz w:val="24"/>
                <w:szCs w:val="24"/>
                <w:lang w:eastAsia="ru-RU"/>
              </w:rPr>
            </w:pPr>
            <w:r w:rsidRPr="00593458">
              <w:rPr>
                <w:rFonts w:ascii="Times New Roman" w:hAnsi="Times New Roman"/>
                <w:sz w:val="24"/>
                <w:szCs w:val="24"/>
                <w:lang w:eastAsia="ru-RU"/>
              </w:rPr>
              <w:t>4. Психологические факторы, влияющие на личностное и профессиональное становление одаренного ребенка в пр</w:t>
            </w:r>
            <w:r w:rsidRPr="00593458">
              <w:rPr>
                <w:rFonts w:ascii="Times New Roman" w:hAnsi="Times New Roman"/>
                <w:sz w:val="24"/>
                <w:szCs w:val="24"/>
                <w:lang w:eastAsia="ru-RU"/>
              </w:rPr>
              <w:t>о</w:t>
            </w:r>
            <w:r w:rsidRPr="00593458">
              <w:rPr>
                <w:rFonts w:ascii="Times New Roman" w:hAnsi="Times New Roman"/>
                <w:sz w:val="24"/>
                <w:szCs w:val="24"/>
                <w:lang w:eastAsia="ru-RU"/>
              </w:rPr>
              <w:t>цессе обучения и воспитания</w:t>
            </w:r>
          </w:p>
          <w:p w:rsidR="0013275A" w:rsidRPr="00817764" w:rsidRDefault="0013275A" w:rsidP="00011B55">
            <w:pPr>
              <w:pStyle w:val="af5"/>
              <w:spacing w:after="0"/>
              <w:jc w:val="both"/>
              <w:rPr>
                <w:rFonts w:ascii="Times New Roman" w:hAnsi="Times New Roman"/>
                <w:b/>
                <w:color w:val="auto"/>
                <w:sz w:val="24"/>
                <w:szCs w:val="24"/>
              </w:rPr>
            </w:pPr>
            <w:r w:rsidRPr="00817764">
              <w:rPr>
                <w:rFonts w:ascii="Times New Roman" w:hAnsi="Times New Roman"/>
                <w:b/>
                <w:color w:val="auto"/>
                <w:sz w:val="24"/>
                <w:szCs w:val="24"/>
              </w:rPr>
              <w:t>Условия и механизмы реализации психолого-педагогических технологий работы с одаренными детьми</w:t>
            </w:r>
          </w:p>
          <w:p w:rsidR="0013275A" w:rsidRPr="00817764" w:rsidRDefault="0013275A" w:rsidP="00011B55">
            <w:pPr>
              <w:pStyle w:val="af5"/>
              <w:spacing w:after="0"/>
              <w:jc w:val="both"/>
              <w:rPr>
                <w:rFonts w:ascii="Times New Roman" w:hAnsi="Times New Roman"/>
                <w:b/>
                <w:color w:val="auto"/>
                <w:sz w:val="24"/>
                <w:szCs w:val="24"/>
              </w:rPr>
            </w:pPr>
            <w:r w:rsidRPr="00817764">
              <w:rPr>
                <w:rFonts w:ascii="Times New Roman" w:hAnsi="Times New Roman"/>
                <w:color w:val="auto"/>
                <w:sz w:val="24"/>
                <w:szCs w:val="24"/>
              </w:rPr>
              <w:t>1. Техники и технологии индивидуального и группового р</w:t>
            </w:r>
            <w:r w:rsidRPr="00817764">
              <w:rPr>
                <w:rFonts w:ascii="Times New Roman" w:hAnsi="Times New Roman"/>
                <w:color w:val="auto"/>
                <w:sz w:val="24"/>
                <w:szCs w:val="24"/>
              </w:rPr>
              <w:t>е</w:t>
            </w:r>
            <w:r w:rsidRPr="00817764">
              <w:rPr>
                <w:rFonts w:ascii="Times New Roman" w:hAnsi="Times New Roman"/>
                <w:color w:val="auto"/>
                <w:sz w:val="24"/>
                <w:szCs w:val="24"/>
              </w:rPr>
              <w:t>шения творческих проблем</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2. Ресурсы, обеспечивающие креативность деятельности п</w:t>
            </w:r>
            <w:r w:rsidRPr="00817764">
              <w:rPr>
                <w:rFonts w:ascii="Times New Roman" w:hAnsi="Times New Roman"/>
                <w:color w:val="auto"/>
                <w:sz w:val="24"/>
                <w:szCs w:val="24"/>
              </w:rPr>
              <w:t>е</w:t>
            </w:r>
            <w:r w:rsidRPr="00817764">
              <w:rPr>
                <w:rFonts w:ascii="Times New Roman" w:hAnsi="Times New Roman"/>
                <w:color w:val="auto"/>
                <w:sz w:val="24"/>
                <w:szCs w:val="24"/>
              </w:rPr>
              <w:t>дагога и психолога в работе с одаренными детьми</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3. Психологические аспекты формирования и развития од</w:t>
            </w:r>
            <w:r w:rsidRPr="00817764">
              <w:rPr>
                <w:rFonts w:ascii="Times New Roman" w:hAnsi="Times New Roman"/>
                <w:color w:val="auto"/>
                <w:sz w:val="24"/>
                <w:szCs w:val="24"/>
              </w:rPr>
              <w:t>а</w:t>
            </w:r>
            <w:r w:rsidRPr="00817764">
              <w:rPr>
                <w:rFonts w:ascii="Times New Roman" w:hAnsi="Times New Roman"/>
                <w:color w:val="auto"/>
                <w:sz w:val="24"/>
                <w:szCs w:val="24"/>
              </w:rPr>
              <w:t>ренной личности в процессе непрерывного образования</w:t>
            </w:r>
          </w:p>
          <w:p w:rsidR="0013275A" w:rsidRPr="00817764" w:rsidRDefault="0013275A" w:rsidP="00A73CEB">
            <w:pPr>
              <w:pStyle w:val="af5"/>
              <w:spacing w:after="0"/>
              <w:jc w:val="both"/>
              <w:rPr>
                <w:rFonts w:ascii="Times New Roman" w:hAnsi="Times New Roman"/>
                <w:color w:val="FF0000"/>
                <w:sz w:val="24"/>
                <w:szCs w:val="24"/>
              </w:rPr>
            </w:pPr>
            <w:r w:rsidRPr="00817764">
              <w:rPr>
                <w:rFonts w:ascii="Times New Roman" w:hAnsi="Times New Roman"/>
                <w:color w:val="auto"/>
                <w:sz w:val="24"/>
                <w:szCs w:val="24"/>
              </w:rPr>
              <w:t>4. Возрастные аспекты образовательного процесса в конте</w:t>
            </w:r>
            <w:r w:rsidRPr="00817764">
              <w:rPr>
                <w:rFonts w:ascii="Times New Roman" w:hAnsi="Times New Roman"/>
                <w:color w:val="auto"/>
                <w:sz w:val="24"/>
                <w:szCs w:val="24"/>
              </w:rPr>
              <w:t>к</w:t>
            </w:r>
            <w:r w:rsidRPr="00817764">
              <w:rPr>
                <w:rFonts w:ascii="Times New Roman" w:hAnsi="Times New Roman"/>
                <w:color w:val="auto"/>
                <w:sz w:val="24"/>
                <w:szCs w:val="24"/>
              </w:rPr>
              <w:t>сте работы с одаренным ребенком</w:t>
            </w:r>
          </w:p>
        </w:tc>
      </w:tr>
      <w:tr w:rsidR="0013275A" w:rsidRPr="006D6A97" w:rsidTr="00DA68F5">
        <w:tc>
          <w:tcPr>
            <w:tcW w:w="1044" w:type="dxa"/>
          </w:tcPr>
          <w:p w:rsidR="0013275A" w:rsidRPr="00817764" w:rsidRDefault="0013275A" w:rsidP="00011B55">
            <w:pPr>
              <w:pStyle w:val="a9"/>
              <w:ind w:left="0"/>
              <w:jc w:val="both"/>
              <w:rPr>
                <w:szCs w:val="24"/>
              </w:rPr>
            </w:pPr>
            <w:r w:rsidRPr="00817764">
              <w:rPr>
                <w:szCs w:val="24"/>
              </w:rPr>
              <w:t>4</w:t>
            </w:r>
          </w:p>
        </w:tc>
        <w:tc>
          <w:tcPr>
            <w:tcW w:w="2212" w:type="dxa"/>
          </w:tcPr>
          <w:p w:rsidR="0013275A" w:rsidRPr="006D6A97" w:rsidRDefault="0013275A" w:rsidP="00011B55">
            <w:pPr>
              <w:spacing w:after="120"/>
              <w:rPr>
                <w:rFonts w:ascii="Times New Roman" w:hAnsi="Times New Roman"/>
                <w:sz w:val="24"/>
                <w:szCs w:val="24"/>
              </w:rPr>
            </w:pPr>
            <w:r w:rsidRPr="006D6A97">
              <w:rPr>
                <w:rFonts w:ascii="Times New Roman" w:hAnsi="Times New Roman"/>
                <w:sz w:val="24"/>
                <w:szCs w:val="24"/>
              </w:rPr>
              <w:t>Современные те</w:t>
            </w:r>
            <w:r w:rsidRPr="006D6A97">
              <w:rPr>
                <w:rFonts w:ascii="Times New Roman" w:hAnsi="Times New Roman"/>
                <w:sz w:val="24"/>
                <w:szCs w:val="24"/>
              </w:rPr>
              <w:t>н</w:t>
            </w:r>
            <w:r w:rsidRPr="006D6A97">
              <w:rPr>
                <w:rFonts w:ascii="Times New Roman" w:hAnsi="Times New Roman"/>
                <w:sz w:val="24"/>
                <w:szCs w:val="24"/>
              </w:rPr>
              <w:t>денции развития инновационных процессов в сист</w:t>
            </w:r>
            <w:r w:rsidRPr="006D6A97">
              <w:rPr>
                <w:rFonts w:ascii="Times New Roman" w:hAnsi="Times New Roman"/>
                <w:sz w:val="24"/>
                <w:szCs w:val="24"/>
              </w:rPr>
              <w:t>е</w:t>
            </w:r>
            <w:r w:rsidRPr="006D6A97">
              <w:rPr>
                <w:rFonts w:ascii="Times New Roman" w:hAnsi="Times New Roman"/>
                <w:sz w:val="24"/>
                <w:szCs w:val="24"/>
              </w:rPr>
              <w:t>ме образования как основа развития одаренности ли</w:t>
            </w:r>
            <w:r w:rsidRPr="006D6A97">
              <w:rPr>
                <w:rFonts w:ascii="Times New Roman" w:hAnsi="Times New Roman"/>
                <w:sz w:val="24"/>
                <w:szCs w:val="24"/>
              </w:rPr>
              <w:t>ч</w:t>
            </w:r>
            <w:r w:rsidRPr="006D6A97">
              <w:rPr>
                <w:rFonts w:ascii="Times New Roman" w:hAnsi="Times New Roman"/>
                <w:sz w:val="24"/>
                <w:szCs w:val="24"/>
              </w:rPr>
              <w:t>ности</w:t>
            </w:r>
          </w:p>
        </w:tc>
        <w:tc>
          <w:tcPr>
            <w:tcW w:w="6514" w:type="dxa"/>
          </w:tcPr>
          <w:p w:rsidR="0013275A" w:rsidRPr="00817764" w:rsidRDefault="0013275A" w:rsidP="00011B55">
            <w:pPr>
              <w:pStyle w:val="af5"/>
              <w:spacing w:after="0"/>
              <w:jc w:val="both"/>
              <w:rPr>
                <w:rFonts w:ascii="Times New Roman" w:hAnsi="Times New Roman"/>
                <w:b/>
                <w:color w:val="auto"/>
                <w:sz w:val="24"/>
                <w:szCs w:val="24"/>
              </w:rPr>
            </w:pPr>
            <w:r w:rsidRPr="00817764">
              <w:rPr>
                <w:rFonts w:ascii="Times New Roman" w:hAnsi="Times New Roman"/>
                <w:b/>
                <w:color w:val="auto"/>
                <w:sz w:val="24"/>
                <w:szCs w:val="24"/>
              </w:rPr>
              <w:t>Современные типы образования и их влияние на разв</w:t>
            </w:r>
            <w:r w:rsidRPr="00817764">
              <w:rPr>
                <w:rFonts w:ascii="Times New Roman" w:hAnsi="Times New Roman"/>
                <w:b/>
                <w:color w:val="auto"/>
                <w:sz w:val="24"/>
                <w:szCs w:val="24"/>
              </w:rPr>
              <w:t>и</w:t>
            </w:r>
            <w:r w:rsidRPr="00817764">
              <w:rPr>
                <w:rFonts w:ascii="Times New Roman" w:hAnsi="Times New Roman"/>
                <w:b/>
                <w:color w:val="auto"/>
                <w:sz w:val="24"/>
                <w:szCs w:val="24"/>
              </w:rPr>
              <w:t>тие одаренных детей</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1. Условия реализации возможностей развития творческих способностей обучаемых в системе современной гуманита</w:t>
            </w:r>
            <w:r w:rsidRPr="00817764">
              <w:rPr>
                <w:rFonts w:ascii="Times New Roman" w:hAnsi="Times New Roman"/>
                <w:color w:val="auto"/>
                <w:sz w:val="24"/>
                <w:szCs w:val="24"/>
              </w:rPr>
              <w:t>р</w:t>
            </w:r>
            <w:r w:rsidRPr="00817764">
              <w:rPr>
                <w:rFonts w:ascii="Times New Roman" w:hAnsi="Times New Roman"/>
                <w:color w:val="auto"/>
                <w:sz w:val="24"/>
                <w:szCs w:val="24"/>
              </w:rPr>
              <w:t>ной педагогики</w:t>
            </w:r>
          </w:p>
          <w:p w:rsidR="0013275A" w:rsidRPr="006D6A97" w:rsidRDefault="0013275A" w:rsidP="00011B55">
            <w:pPr>
              <w:shd w:val="clear" w:color="auto" w:fill="FFFFFF"/>
              <w:spacing w:after="0" w:line="240" w:lineRule="auto"/>
              <w:rPr>
                <w:rFonts w:ascii="Times New Roman" w:hAnsi="Times New Roman"/>
                <w:sz w:val="24"/>
                <w:szCs w:val="24"/>
              </w:rPr>
            </w:pPr>
            <w:r w:rsidRPr="006D6A97">
              <w:rPr>
                <w:rFonts w:ascii="Times New Roman" w:hAnsi="Times New Roman"/>
                <w:sz w:val="24"/>
                <w:szCs w:val="24"/>
              </w:rPr>
              <w:t xml:space="preserve">2. </w:t>
            </w:r>
            <w:r w:rsidRPr="00A73CEB">
              <w:rPr>
                <w:rFonts w:ascii="Times New Roman" w:hAnsi="Times New Roman"/>
                <w:sz w:val="24"/>
                <w:szCs w:val="24"/>
                <w:lang w:eastAsia="ru-RU"/>
              </w:rPr>
              <w:t>Креативная педагогика и психология как фактор модерн</w:t>
            </w:r>
            <w:r w:rsidRPr="00A73CEB">
              <w:rPr>
                <w:rFonts w:ascii="Times New Roman" w:hAnsi="Times New Roman"/>
                <w:sz w:val="24"/>
                <w:szCs w:val="24"/>
                <w:lang w:eastAsia="ru-RU"/>
              </w:rPr>
              <w:t>и</w:t>
            </w:r>
            <w:r w:rsidRPr="00A73CEB">
              <w:rPr>
                <w:rFonts w:ascii="Times New Roman" w:hAnsi="Times New Roman"/>
                <w:sz w:val="24"/>
                <w:szCs w:val="24"/>
                <w:lang w:eastAsia="ru-RU"/>
              </w:rPr>
              <w:t>зации современного образования</w:t>
            </w:r>
          </w:p>
          <w:p w:rsidR="0013275A" w:rsidRPr="006D6A97" w:rsidRDefault="0013275A" w:rsidP="00011B55">
            <w:pPr>
              <w:spacing w:after="0" w:line="240" w:lineRule="auto"/>
              <w:jc w:val="both"/>
              <w:rPr>
                <w:rFonts w:ascii="Times New Roman" w:hAnsi="Times New Roman"/>
                <w:b/>
                <w:sz w:val="24"/>
                <w:szCs w:val="24"/>
              </w:rPr>
            </w:pPr>
            <w:r w:rsidRPr="006D6A97">
              <w:rPr>
                <w:rFonts w:ascii="Times New Roman" w:hAnsi="Times New Roman"/>
                <w:sz w:val="24"/>
                <w:szCs w:val="24"/>
              </w:rPr>
              <w:t>3.</w:t>
            </w:r>
            <w:r w:rsidRPr="006D6A97">
              <w:rPr>
                <w:rFonts w:ascii="Times New Roman" w:hAnsi="Times New Roman"/>
                <w:b/>
                <w:sz w:val="24"/>
                <w:szCs w:val="24"/>
              </w:rPr>
              <w:t xml:space="preserve"> </w:t>
            </w:r>
            <w:r w:rsidRPr="006D6A97">
              <w:rPr>
                <w:rFonts w:ascii="Times New Roman" w:hAnsi="Times New Roman"/>
                <w:sz w:val="24"/>
                <w:szCs w:val="24"/>
              </w:rPr>
              <w:t>Современные информационные средства в образовател</w:t>
            </w:r>
            <w:r w:rsidRPr="006D6A97">
              <w:rPr>
                <w:rFonts w:ascii="Times New Roman" w:hAnsi="Times New Roman"/>
                <w:sz w:val="24"/>
                <w:szCs w:val="24"/>
              </w:rPr>
              <w:t>ь</w:t>
            </w:r>
            <w:r w:rsidRPr="006D6A97">
              <w:rPr>
                <w:rFonts w:ascii="Times New Roman" w:hAnsi="Times New Roman"/>
                <w:sz w:val="24"/>
                <w:szCs w:val="24"/>
              </w:rPr>
              <w:t>ном процессе как компонент гармоничного развития од</w:t>
            </w:r>
            <w:r w:rsidRPr="006D6A97">
              <w:rPr>
                <w:rFonts w:ascii="Times New Roman" w:hAnsi="Times New Roman"/>
                <w:sz w:val="24"/>
                <w:szCs w:val="24"/>
              </w:rPr>
              <w:t>а</w:t>
            </w:r>
            <w:r w:rsidRPr="006D6A97">
              <w:rPr>
                <w:rFonts w:ascii="Times New Roman" w:hAnsi="Times New Roman"/>
                <w:sz w:val="24"/>
                <w:szCs w:val="24"/>
              </w:rPr>
              <w:t>ренных детей</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4. Организация воспитательно-образовательного процесса в соответствие с требованиями современного социума с уч</w:t>
            </w:r>
            <w:r w:rsidRPr="00817764">
              <w:rPr>
                <w:rFonts w:ascii="Times New Roman" w:hAnsi="Times New Roman"/>
                <w:color w:val="auto"/>
                <w:sz w:val="24"/>
                <w:szCs w:val="24"/>
              </w:rPr>
              <w:t>е</w:t>
            </w:r>
            <w:r w:rsidRPr="00817764">
              <w:rPr>
                <w:rFonts w:ascii="Times New Roman" w:hAnsi="Times New Roman"/>
                <w:color w:val="auto"/>
                <w:sz w:val="24"/>
                <w:szCs w:val="24"/>
              </w:rPr>
              <w:t>том критерия одаренности обучаемых</w:t>
            </w:r>
          </w:p>
          <w:p w:rsidR="0013275A" w:rsidRPr="00A73CEB" w:rsidRDefault="0013275A" w:rsidP="00011B55">
            <w:pPr>
              <w:shd w:val="clear" w:color="auto" w:fill="FFFFFF"/>
              <w:spacing w:after="0" w:line="240" w:lineRule="auto"/>
              <w:rPr>
                <w:rFonts w:ascii="Times New Roman" w:hAnsi="Times New Roman"/>
                <w:b/>
                <w:sz w:val="24"/>
                <w:szCs w:val="24"/>
                <w:lang w:eastAsia="ru-RU"/>
              </w:rPr>
            </w:pPr>
            <w:r w:rsidRPr="00A73CEB">
              <w:rPr>
                <w:rFonts w:ascii="Times New Roman" w:hAnsi="Times New Roman"/>
                <w:b/>
                <w:sz w:val="24"/>
                <w:szCs w:val="24"/>
                <w:lang w:eastAsia="ru-RU"/>
              </w:rPr>
              <w:t>Формирование и развитие одаренных детей в условиях современного социума</w:t>
            </w:r>
          </w:p>
          <w:p w:rsidR="0013275A" w:rsidRPr="00A73CEB" w:rsidRDefault="0013275A" w:rsidP="00011B55">
            <w:pPr>
              <w:shd w:val="clear" w:color="auto" w:fill="FFFFFF"/>
              <w:spacing w:after="0" w:line="240" w:lineRule="auto"/>
              <w:rPr>
                <w:rFonts w:ascii="Times New Roman" w:hAnsi="Times New Roman"/>
                <w:sz w:val="24"/>
                <w:szCs w:val="24"/>
                <w:lang w:eastAsia="ru-RU"/>
              </w:rPr>
            </w:pPr>
            <w:r w:rsidRPr="00A73CEB">
              <w:rPr>
                <w:rFonts w:ascii="Times New Roman" w:hAnsi="Times New Roman"/>
                <w:sz w:val="24"/>
                <w:szCs w:val="24"/>
                <w:lang w:eastAsia="ru-RU"/>
              </w:rPr>
              <w:t>1. Развитие способностей детей как компонент и цель восп</w:t>
            </w:r>
            <w:r w:rsidRPr="00A73CEB">
              <w:rPr>
                <w:rFonts w:ascii="Times New Roman" w:hAnsi="Times New Roman"/>
                <w:sz w:val="24"/>
                <w:szCs w:val="24"/>
                <w:lang w:eastAsia="ru-RU"/>
              </w:rPr>
              <w:t>и</w:t>
            </w:r>
            <w:r w:rsidRPr="00A73CEB">
              <w:rPr>
                <w:rFonts w:ascii="Times New Roman" w:hAnsi="Times New Roman"/>
                <w:sz w:val="24"/>
                <w:szCs w:val="24"/>
                <w:lang w:eastAsia="ru-RU"/>
              </w:rPr>
              <w:t>тательно-образовательного процесса на всех этапах обуч</w:t>
            </w:r>
            <w:r w:rsidRPr="00A73CEB">
              <w:rPr>
                <w:rFonts w:ascii="Times New Roman" w:hAnsi="Times New Roman"/>
                <w:sz w:val="24"/>
                <w:szCs w:val="24"/>
                <w:lang w:eastAsia="ru-RU"/>
              </w:rPr>
              <w:t>е</w:t>
            </w:r>
            <w:r w:rsidRPr="00A73CEB">
              <w:rPr>
                <w:rFonts w:ascii="Times New Roman" w:hAnsi="Times New Roman"/>
                <w:sz w:val="24"/>
                <w:szCs w:val="24"/>
                <w:lang w:eastAsia="ru-RU"/>
              </w:rPr>
              <w:t>ния в современной школе</w:t>
            </w:r>
          </w:p>
          <w:p w:rsidR="0013275A" w:rsidRPr="00A73CEB" w:rsidRDefault="0013275A" w:rsidP="00011B55">
            <w:pPr>
              <w:shd w:val="clear" w:color="auto" w:fill="FFFFFF"/>
              <w:spacing w:after="0" w:line="240" w:lineRule="auto"/>
              <w:rPr>
                <w:rFonts w:ascii="Times New Roman" w:hAnsi="Times New Roman"/>
                <w:sz w:val="24"/>
                <w:szCs w:val="24"/>
                <w:lang w:eastAsia="ru-RU"/>
              </w:rPr>
            </w:pPr>
            <w:r w:rsidRPr="00A73CEB">
              <w:rPr>
                <w:rFonts w:ascii="Times New Roman" w:hAnsi="Times New Roman"/>
                <w:sz w:val="24"/>
                <w:szCs w:val="24"/>
                <w:lang w:eastAsia="ru-RU"/>
              </w:rPr>
              <w:t>2. Воздействие социальных факторов на развитие способн</w:t>
            </w:r>
            <w:r w:rsidRPr="00A73CEB">
              <w:rPr>
                <w:rFonts w:ascii="Times New Roman" w:hAnsi="Times New Roman"/>
                <w:sz w:val="24"/>
                <w:szCs w:val="24"/>
                <w:lang w:eastAsia="ru-RU"/>
              </w:rPr>
              <w:t>о</w:t>
            </w:r>
            <w:r w:rsidRPr="00A73CEB">
              <w:rPr>
                <w:rFonts w:ascii="Times New Roman" w:hAnsi="Times New Roman"/>
                <w:sz w:val="24"/>
                <w:szCs w:val="24"/>
                <w:lang w:eastAsia="ru-RU"/>
              </w:rPr>
              <w:t>стей обучаемых</w:t>
            </w:r>
          </w:p>
          <w:p w:rsidR="0013275A" w:rsidRPr="00A73CEB" w:rsidRDefault="0013275A" w:rsidP="00011B55">
            <w:pPr>
              <w:shd w:val="clear" w:color="auto" w:fill="FFFFFF"/>
              <w:spacing w:after="0" w:line="240" w:lineRule="auto"/>
              <w:rPr>
                <w:rFonts w:ascii="Times New Roman" w:hAnsi="Times New Roman"/>
                <w:sz w:val="24"/>
                <w:szCs w:val="24"/>
                <w:lang w:eastAsia="ru-RU"/>
              </w:rPr>
            </w:pPr>
            <w:r w:rsidRPr="00A73CEB">
              <w:rPr>
                <w:rFonts w:ascii="Times New Roman" w:hAnsi="Times New Roman"/>
                <w:sz w:val="24"/>
                <w:szCs w:val="24"/>
                <w:lang w:eastAsia="ru-RU"/>
              </w:rPr>
              <w:t>3. Негативные процессы в обществе, тормозящие развитие одаренных детей</w:t>
            </w:r>
          </w:p>
          <w:p w:rsidR="0013275A" w:rsidRPr="006D6A97" w:rsidRDefault="0013275A" w:rsidP="00011B55">
            <w:pPr>
              <w:shd w:val="clear" w:color="auto" w:fill="FFFFFF"/>
              <w:spacing w:after="0" w:line="240" w:lineRule="auto"/>
              <w:rPr>
                <w:rFonts w:ascii="Times New Roman" w:hAnsi="Times New Roman"/>
                <w:sz w:val="24"/>
                <w:szCs w:val="24"/>
              </w:rPr>
            </w:pPr>
            <w:r w:rsidRPr="00A73CEB">
              <w:rPr>
                <w:rFonts w:ascii="Times New Roman" w:hAnsi="Times New Roman"/>
                <w:sz w:val="24"/>
                <w:szCs w:val="24"/>
                <w:lang w:eastAsia="ru-RU"/>
              </w:rPr>
              <w:t xml:space="preserve">4. </w:t>
            </w:r>
            <w:r w:rsidRPr="006D6A97">
              <w:rPr>
                <w:rFonts w:ascii="Times New Roman" w:hAnsi="Times New Roman"/>
                <w:sz w:val="24"/>
                <w:szCs w:val="24"/>
              </w:rPr>
              <w:t>Современные направления исследований проблематики обучения и воспитания одаренных детей</w:t>
            </w:r>
          </w:p>
          <w:p w:rsidR="0013275A" w:rsidRPr="006D6A97" w:rsidRDefault="0013275A" w:rsidP="00011B55">
            <w:pPr>
              <w:shd w:val="clear" w:color="auto" w:fill="FFFFFF"/>
              <w:spacing w:after="0" w:line="240" w:lineRule="auto"/>
              <w:rPr>
                <w:rFonts w:ascii="Times New Roman" w:hAnsi="Times New Roman"/>
                <w:sz w:val="24"/>
                <w:szCs w:val="24"/>
              </w:rPr>
            </w:pPr>
            <w:r w:rsidRPr="006D6A97">
              <w:rPr>
                <w:rFonts w:ascii="Times New Roman" w:hAnsi="Times New Roman"/>
                <w:b/>
                <w:sz w:val="24"/>
                <w:szCs w:val="24"/>
              </w:rPr>
              <w:t>Моделирование учебного занятия с использованием и</w:t>
            </w:r>
            <w:r w:rsidRPr="006D6A97">
              <w:rPr>
                <w:rFonts w:ascii="Times New Roman" w:hAnsi="Times New Roman"/>
                <w:b/>
                <w:sz w:val="24"/>
                <w:szCs w:val="24"/>
              </w:rPr>
              <w:t>н</w:t>
            </w:r>
            <w:r w:rsidRPr="006D6A97">
              <w:rPr>
                <w:rFonts w:ascii="Times New Roman" w:hAnsi="Times New Roman"/>
                <w:b/>
                <w:sz w:val="24"/>
                <w:szCs w:val="24"/>
              </w:rPr>
              <w:t>новационных технологий, направленных на развитие способностей и креативных качеств обучающихся. на различных уровнях современного образования</w:t>
            </w:r>
          </w:p>
          <w:p w:rsidR="0013275A" w:rsidRPr="006D6A97" w:rsidRDefault="0013275A" w:rsidP="00011B55">
            <w:pPr>
              <w:shd w:val="clear" w:color="auto" w:fill="FFFFFF"/>
              <w:spacing w:after="0" w:line="240" w:lineRule="auto"/>
              <w:rPr>
                <w:rFonts w:ascii="Times New Roman" w:hAnsi="Times New Roman"/>
                <w:sz w:val="24"/>
                <w:szCs w:val="24"/>
              </w:rPr>
            </w:pPr>
            <w:r w:rsidRPr="006D6A97">
              <w:rPr>
                <w:rFonts w:ascii="Times New Roman" w:hAnsi="Times New Roman"/>
                <w:sz w:val="24"/>
                <w:szCs w:val="24"/>
              </w:rPr>
              <w:t>1. Пути развития способностей и креативности обучаемых в условиях массовой школы</w:t>
            </w:r>
          </w:p>
          <w:p w:rsidR="0013275A" w:rsidRPr="006D6A97" w:rsidRDefault="0013275A" w:rsidP="00011B55">
            <w:pPr>
              <w:shd w:val="clear" w:color="auto" w:fill="FFFFFF"/>
              <w:spacing w:after="0" w:line="240" w:lineRule="auto"/>
              <w:rPr>
                <w:rFonts w:ascii="Times New Roman" w:hAnsi="Times New Roman"/>
                <w:sz w:val="24"/>
                <w:szCs w:val="24"/>
              </w:rPr>
            </w:pPr>
            <w:r w:rsidRPr="006D6A97">
              <w:rPr>
                <w:rFonts w:ascii="Times New Roman" w:hAnsi="Times New Roman"/>
                <w:sz w:val="24"/>
                <w:szCs w:val="24"/>
              </w:rPr>
              <w:t>2. Специфика деятельности образовательных учреждений для одаренных детей</w:t>
            </w:r>
          </w:p>
          <w:p w:rsidR="0013275A" w:rsidRPr="006D6A97" w:rsidRDefault="0013275A" w:rsidP="00011B55">
            <w:pPr>
              <w:shd w:val="clear" w:color="auto" w:fill="FFFFFF"/>
              <w:spacing w:after="0" w:line="240" w:lineRule="auto"/>
              <w:rPr>
                <w:rFonts w:ascii="Times New Roman" w:hAnsi="Times New Roman"/>
                <w:sz w:val="24"/>
                <w:szCs w:val="24"/>
              </w:rPr>
            </w:pPr>
            <w:r w:rsidRPr="006D6A97">
              <w:rPr>
                <w:rFonts w:ascii="Times New Roman" w:hAnsi="Times New Roman"/>
                <w:sz w:val="24"/>
                <w:szCs w:val="24"/>
              </w:rPr>
              <w:t xml:space="preserve">3. Роль системы дополнительного образования для развития способностей одаренных детей </w:t>
            </w:r>
          </w:p>
          <w:p w:rsidR="0013275A" w:rsidRPr="006D6A97" w:rsidRDefault="0013275A" w:rsidP="00E567DF">
            <w:pPr>
              <w:shd w:val="clear" w:color="auto" w:fill="FFFFFF"/>
              <w:spacing w:after="0" w:line="240" w:lineRule="auto"/>
              <w:rPr>
                <w:rFonts w:ascii="Times New Roman" w:hAnsi="Times New Roman"/>
                <w:b/>
                <w:bCs/>
                <w:color w:val="FF0000"/>
                <w:sz w:val="24"/>
                <w:szCs w:val="24"/>
              </w:rPr>
            </w:pPr>
            <w:r w:rsidRPr="006D6A97">
              <w:rPr>
                <w:rFonts w:ascii="Times New Roman" w:hAnsi="Times New Roman"/>
                <w:sz w:val="24"/>
                <w:szCs w:val="24"/>
              </w:rPr>
              <w:t>4. Внешкольные формы и средства развития способностей одаренных детей</w:t>
            </w:r>
          </w:p>
        </w:tc>
      </w:tr>
    </w:tbl>
    <w:p w:rsidR="0013275A" w:rsidRPr="00C52F3D" w:rsidRDefault="0013275A" w:rsidP="00454CD3">
      <w:pPr>
        <w:autoSpaceDE w:val="0"/>
        <w:autoSpaceDN w:val="0"/>
        <w:adjustRightInd w:val="0"/>
        <w:jc w:val="both"/>
        <w:rPr>
          <w:b/>
          <w:bCs/>
          <w:i/>
          <w:iCs/>
        </w:rPr>
      </w:pPr>
    </w:p>
    <w:p w:rsidR="0013275A" w:rsidRPr="00C52F3D" w:rsidRDefault="0013275A" w:rsidP="003A03D4">
      <w:pPr>
        <w:spacing w:after="0" w:line="240" w:lineRule="auto"/>
        <w:ind w:firstLine="709"/>
        <w:jc w:val="both"/>
        <w:rPr>
          <w:rFonts w:ascii="Times New Roman" w:hAnsi="Times New Roman"/>
          <w:b/>
          <w:bCs/>
          <w:i/>
          <w:iCs/>
          <w:sz w:val="24"/>
          <w:szCs w:val="24"/>
        </w:rPr>
      </w:pPr>
      <w:r w:rsidRPr="00C52F3D">
        <w:rPr>
          <w:rFonts w:ascii="Times New Roman" w:hAnsi="Times New Roman"/>
          <w:b/>
          <w:bCs/>
          <w:i/>
          <w:iCs/>
          <w:sz w:val="24"/>
          <w:szCs w:val="24"/>
        </w:rPr>
        <w:t>5. Перечень учебно-методического обеспечения для самостоятельной работы об</w:t>
      </w:r>
      <w:r w:rsidRPr="00C52F3D">
        <w:rPr>
          <w:rFonts w:ascii="Times New Roman" w:hAnsi="Times New Roman"/>
          <w:b/>
          <w:bCs/>
          <w:i/>
          <w:iCs/>
          <w:sz w:val="24"/>
          <w:szCs w:val="24"/>
        </w:rPr>
        <w:t>у</w:t>
      </w:r>
      <w:r w:rsidRPr="00C52F3D">
        <w:rPr>
          <w:rFonts w:ascii="Times New Roman" w:hAnsi="Times New Roman"/>
          <w:b/>
          <w:bCs/>
          <w:i/>
          <w:iCs/>
          <w:sz w:val="24"/>
          <w:szCs w:val="24"/>
        </w:rPr>
        <w:t xml:space="preserve">чающихся по дисциплине </w:t>
      </w:r>
    </w:p>
    <w:p w:rsidR="0013275A" w:rsidRPr="00C52F3D" w:rsidRDefault="0013275A" w:rsidP="003A03D4">
      <w:pPr>
        <w:pStyle w:val="a9"/>
        <w:tabs>
          <w:tab w:val="left" w:pos="1701"/>
        </w:tabs>
        <w:ind w:left="0" w:firstLine="709"/>
        <w:jc w:val="both"/>
        <w:rPr>
          <w:shd w:val="clear" w:color="auto" w:fill="FFFFFF"/>
        </w:rPr>
      </w:pPr>
    </w:p>
    <w:p w:rsidR="0013275A" w:rsidRPr="00C52F3D" w:rsidRDefault="0013275A" w:rsidP="003A03D4">
      <w:pPr>
        <w:pStyle w:val="a9"/>
        <w:ind w:left="0" w:firstLine="709"/>
        <w:jc w:val="both"/>
      </w:pPr>
      <w:r w:rsidRPr="00C52F3D">
        <w:t>Болотова М.И. Педагогика (семинарские занятия) [Электронный ресурс]: учебно-методическое пособие для студентов высшего профессионального образования / Болотова М.И., Москалева Ю.А.— Электрон. текстовые данные.— Оренбург: Оренб. ГМА, 2014.— 118 c.— Режим доступа: http://www.iprbookshop.ru/51470.— ЭБС «IPRbooks», по паролю</w:t>
      </w:r>
    </w:p>
    <w:p w:rsidR="0013275A" w:rsidRPr="00C52F3D" w:rsidRDefault="0013275A" w:rsidP="003A03D4">
      <w:pPr>
        <w:pStyle w:val="a9"/>
        <w:ind w:left="0" w:firstLine="709"/>
        <w:jc w:val="both"/>
        <w:rPr>
          <w:shd w:val="clear" w:color="auto" w:fill="FCFCFC"/>
        </w:rPr>
      </w:pPr>
    </w:p>
    <w:p w:rsidR="0013275A" w:rsidRPr="00C52F3D" w:rsidRDefault="0013275A" w:rsidP="003A03D4">
      <w:pPr>
        <w:spacing w:after="0" w:line="240" w:lineRule="auto"/>
        <w:ind w:firstLine="709"/>
        <w:jc w:val="both"/>
        <w:rPr>
          <w:rFonts w:ascii="Times New Roman" w:hAnsi="Times New Roman"/>
          <w:sz w:val="24"/>
          <w:szCs w:val="24"/>
        </w:rPr>
      </w:pPr>
      <w:r w:rsidRPr="00C52F3D">
        <w:rPr>
          <w:rFonts w:ascii="Times New Roman" w:hAnsi="Times New Roman"/>
          <w:sz w:val="24"/>
          <w:szCs w:val="24"/>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w:t>
      </w:r>
      <w:r w:rsidRPr="00C52F3D">
        <w:rPr>
          <w:rFonts w:ascii="Times New Roman" w:hAnsi="Times New Roman"/>
          <w:sz w:val="24"/>
          <w:szCs w:val="24"/>
          <w:shd w:val="clear" w:color="auto" w:fill="FCFCFC"/>
        </w:rPr>
        <w:t>е</w:t>
      </w:r>
      <w:r w:rsidRPr="00C52F3D">
        <w:rPr>
          <w:rFonts w:ascii="Times New Roman" w:hAnsi="Times New Roman"/>
          <w:sz w:val="24"/>
          <w:szCs w:val="24"/>
          <w:shd w:val="clear" w:color="auto" w:fill="FCFCFC"/>
        </w:rPr>
        <w:t>минаров и самостоятельной работы студентов/ Николаева И.А., Вершинина В.В.— Электрон. текстовые данные.— Ульяновск: Ульяновский государственный педагогический университет имени И.Н. Ульянова, 2017.— 51 c.— Режим доступа: http://www.iprbookshop.ru/86321.html.— ЭБС «IPRbooks»</w:t>
      </w:r>
    </w:p>
    <w:p w:rsidR="0013275A" w:rsidRPr="00C52F3D" w:rsidRDefault="0013275A" w:rsidP="003A03D4">
      <w:pPr>
        <w:spacing w:after="0" w:line="240" w:lineRule="auto"/>
        <w:ind w:firstLine="709"/>
        <w:jc w:val="both"/>
        <w:rPr>
          <w:rFonts w:ascii="Times New Roman" w:hAnsi="Times New Roman"/>
          <w:sz w:val="24"/>
          <w:szCs w:val="24"/>
        </w:rPr>
      </w:pPr>
    </w:p>
    <w:p w:rsidR="0013275A" w:rsidRPr="00C52F3D" w:rsidRDefault="0013275A" w:rsidP="003A03D4">
      <w:pPr>
        <w:spacing w:after="0" w:line="240" w:lineRule="auto"/>
        <w:ind w:firstLine="709"/>
        <w:jc w:val="both"/>
        <w:rPr>
          <w:rFonts w:ascii="Times New Roman" w:hAnsi="Times New Roman"/>
          <w:sz w:val="24"/>
          <w:szCs w:val="24"/>
        </w:rPr>
      </w:pPr>
      <w:r w:rsidRPr="00C52F3D">
        <w:rPr>
          <w:rFonts w:ascii="Times New Roman" w:hAnsi="Times New Roman"/>
          <w:sz w:val="24"/>
          <w:szCs w:val="24"/>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 текстовые данные.— С</w:t>
      </w:r>
      <w:r w:rsidRPr="00C52F3D">
        <w:rPr>
          <w:rFonts w:ascii="Times New Roman" w:hAnsi="Times New Roman"/>
          <w:sz w:val="24"/>
          <w:szCs w:val="24"/>
          <w:shd w:val="clear" w:color="auto" w:fill="FCFCFC"/>
        </w:rPr>
        <w:t>а</w:t>
      </w:r>
      <w:r w:rsidRPr="00C52F3D">
        <w:rPr>
          <w:rFonts w:ascii="Times New Roman" w:hAnsi="Times New Roman"/>
          <w:sz w:val="24"/>
          <w:szCs w:val="24"/>
          <w:shd w:val="clear" w:color="auto" w:fill="FCFCFC"/>
        </w:rPr>
        <w:t>ратов: Ай Пи Эр Медиа, 2019.— 68 c.— Режим доступа: http://www.iprbookshop.ru/83274.html.— ЭБС «IPRbooks»</w:t>
      </w:r>
    </w:p>
    <w:p w:rsidR="0013275A" w:rsidRPr="00C52F3D" w:rsidRDefault="0013275A" w:rsidP="003A03D4">
      <w:pPr>
        <w:spacing w:after="0" w:line="240" w:lineRule="auto"/>
        <w:ind w:firstLine="709"/>
        <w:jc w:val="both"/>
        <w:rPr>
          <w:rFonts w:ascii="Times New Roman" w:hAnsi="Times New Roman"/>
          <w:sz w:val="24"/>
          <w:szCs w:val="24"/>
          <w:shd w:val="clear" w:color="auto" w:fill="FCFCFC"/>
        </w:rPr>
      </w:pPr>
    </w:p>
    <w:p w:rsidR="0013275A" w:rsidRPr="00C52F3D" w:rsidRDefault="0013275A" w:rsidP="003A03D4">
      <w:pPr>
        <w:spacing w:after="0" w:line="240" w:lineRule="auto"/>
        <w:ind w:firstLine="709"/>
        <w:jc w:val="both"/>
        <w:rPr>
          <w:rFonts w:ascii="Times New Roman" w:hAnsi="Times New Roman"/>
          <w:sz w:val="24"/>
          <w:szCs w:val="24"/>
        </w:rPr>
      </w:pPr>
      <w:r w:rsidRPr="00C52F3D">
        <w:rPr>
          <w:rFonts w:ascii="Times New Roman" w:hAnsi="Times New Roman"/>
          <w:sz w:val="24"/>
          <w:szCs w:val="24"/>
          <w:shd w:val="clear" w:color="auto" w:fill="FCFCFC"/>
        </w:rPr>
        <w:t>Самостоятельная работа студентов. Виды, формы, критерии оценки [Электронный р</w:t>
      </w:r>
      <w:r w:rsidRPr="00C52F3D">
        <w:rPr>
          <w:rFonts w:ascii="Times New Roman" w:hAnsi="Times New Roman"/>
          <w:sz w:val="24"/>
          <w:szCs w:val="24"/>
          <w:shd w:val="clear" w:color="auto" w:fill="FCFCFC"/>
        </w:rPr>
        <w:t>е</w:t>
      </w:r>
      <w:r w:rsidRPr="00C52F3D">
        <w:rPr>
          <w:rFonts w:ascii="Times New Roman" w:hAnsi="Times New Roman"/>
          <w:sz w:val="24"/>
          <w:szCs w:val="24"/>
          <w:shd w:val="clear" w:color="auto" w:fill="FCFCFC"/>
        </w:rPr>
        <w:t>сурс]: учебно-методическое пособие/ А.В. Меренков [и др.].— Электрон. текстовые данные.— Екатеринбург: Уральский федеральный университет, ЭБС АСВ, 2016.— 80 c.— Режим дост</w:t>
      </w:r>
      <w:r w:rsidRPr="00C52F3D">
        <w:rPr>
          <w:rFonts w:ascii="Times New Roman" w:hAnsi="Times New Roman"/>
          <w:sz w:val="24"/>
          <w:szCs w:val="24"/>
          <w:shd w:val="clear" w:color="auto" w:fill="FCFCFC"/>
        </w:rPr>
        <w:t>у</w:t>
      </w:r>
      <w:r w:rsidRPr="00C52F3D">
        <w:rPr>
          <w:rFonts w:ascii="Times New Roman" w:hAnsi="Times New Roman"/>
          <w:sz w:val="24"/>
          <w:szCs w:val="24"/>
          <w:shd w:val="clear" w:color="auto" w:fill="FCFCFC"/>
        </w:rPr>
        <w:t>па: http://www.iprbookshop.ru/66592.html.— ЭБС «IPRbooks»</w:t>
      </w:r>
    </w:p>
    <w:p w:rsidR="0013275A" w:rsidRPr="00C52F3D" w:rsidRDefault="0013275A" w:rsidP="003A03D4">
      <w:pPr>
        <w:shd w:val="clear" w:color="auto" w:fill="FFFFFF"/>
        <w:tabs>
          <w:tab w:val="left" w:pos="1134"/>
        </w:tabs>
        <w:spacing w:after="0" w:line="240" w:lineRule="auto"/>
        <w:ind w:firstLine="709"/>
        <w:jc w:val="both"/>
        <w:rPr>
          <w:rFonts w:ascii="Times New Roman" w:hAnsi="Times New Roman"/>
          <w:sz w:val="24"/>
          <w:szCs w:val="24"/>
          <w:shd w:val="clear" w:color="auto" w:fill="FCFCFC"/>
        </w:rPr>
      </w:pPr>
    </w:p>
    <w:p w:rsidR="0013275A" w:rsidRPr="00C52F3D" w:rsidRDefault="0013275A" w:rsidP="003A03D4">
      <w:pPr>
        <w:shd w:val="clear" w:color="auto" w:fill="FFFFFF"/>
        <w:tabs>
          <w:tab w:val="left" w:pos="1134"/>
        </w:tabs>
        <w:spacing w:after="0" w:line="240" w:lineRule="auto"/>
        <w:ind w:firstLine="709"/>
        <w:jc w:val="both"/>
        <w:rPr>
          <w:rFonts w:ascii="Times New Roman" w:hAnsi="Times New Roman"/>
          <w:sz w:val="24"/>
          <w:szCs w:val="24"/>
          <w:lang w:eastAsia="ru-RU"/>
        </w:rPr>
      </w:pPr>
      <w:r w:rsidRPr="00C52F3D">
        <w:rPr>
          <w:rFonts w:ascii="Times New Roman" w:hAnsi="Times New Roman"/>
          <w:sz w:val="24"/>
          <w:szCs w:val="24"/>
          <w:shd w:val="clear" w:color="auto" w:fill="FCFCFC"/>
        </w:rPr>
        <w:t>Узунов Ф.В. Современные образовательные технологии [Электронный ресурс]: уче</w:t>
      </w:r>
      <w:r w:rsidRPr="00C52F3D">
        <w:rPr>
          <w:rFonts w:ascii="Times New Roman" w:hAnsi="Times New Roman"/>
          <w:sz w:val="24"/>
          <w:szCs w:val="24"/>
          <w:shd w:val="clear" w:color="auto" w:fill="FCFCFC"/>
        </w:rPr>
        <w:t>б</w:t>
      </w:r>
      <w:r w:rsidRPr="00C52F3D">
        <w:rPr>
          <w:rFonts w:ascii="Times New Roman" w:hAnsi="Times New Roman"/>
          <w:sz w:val="24"/>
          <w:szCs w:val="24"/>
          <w:shd w:val="clear" w:color="auto" w:fill="FCFCFC"/>
        </w:rPr>
        <w:t>ное пособие/ Узунов Ф.В., Узунов В.В., Узунова Н.С.–  Электрон. текстовые данные. – Си</w:t>
      </w:r>
      <w:r w:rsidRPr="00C52F3D">
        <w:rPr>
          <w:rFonts w:ascii="Times New Roman" w:hAnsi="Times New Roman"/>
          <w:sz w:val="24"/>
          <w:szCs w:val="24"/>
          <w:shd w:val="clear" w:color="auto" w:fill="FCFCFC"/>
        </w:rPr>
        <w:t>м</w:t>
      </w:r>
      <w:r w:rsidRPr="00C52F3D">
        <w:rPr>
          <w:rFonts w:ascii="Times New Roman" w:hAnsi="Times New Roman"/>
          <w:sz w:val="24"/>
          <w:szCs w:val="24"/>
          <w:shd w:val="clear" w:color="auto" w:fill="FCFCFC"/>
        </w:rPr>
        <w:t>ферополь: Университет экономики и управления, 2016.–  113 c.–  Режим доступа: http://www.iprbookshop.ru/54717.–  ЭБС «IPRbooks»</w:t>
      </w:r>
    </w:p>
    <w:p w:rsidR="0013275A" w:rsidRPr="00627452" w:rsidRDefault="0013275A" w:rsidP="003A03D4">
      <w:pPr>
        <w:spacing w:after="0" w:line="240" w:lineRule="auto"/>
        <w:ind w:firstLine="709"/>
        <w:jc w:val="both"/>
        <w:rPr>
          <w:rFonts w:ascii="Times New Roman" w:hAnsi="Times New Roman"/>
          <w:sz w:val="24"/>
          <w:szCs w:val="24"/>
        </w:rPr>
      </w:pPr>
    </w:p>
    <w:p w:rsidR="0013275A" w:rsidRPr="00627452" w:rsidRDefault="0013275A" w:rsidP="007D65B3">
      <w:pPr>
        <w:spacing w:after="0" w:line="240" w:lineRule="auto"/>
        <w:ind w:firstLine="709"/>
        <w:jc w:val="both"/>
        <w:rPr>
          <w:rFonts w:ascii="Times New Roman" w:hAnsi="Times New Roman"/>
          <w:sz w:val="24"/>
          <w:szCs w:val="24"/>
        </w:rPr>
      </w:pPr>
      <w:r w:rsidRPr="00627452">
        <w:rPr>
          <w:rFonts w:ascii="Times New Roman" w:hAnsi="Times New Roman"/>
          <w:sz w:val="24"/>
          <w:szCs w:val="24"/>
        </w:rPr>
        <w:t>Вопросы для самостоятельного изучения:</w:t>
      </w:r>
    </w:p>
    <w:p w:rsidR="0013275A" w:rsidRDefault="0013275A" w:rsidP="007D65B3">
      <w:pPr>
        <w:spacing w:after="0" w:line="240" w:lineRule="auto"/>
        <w:ind w:firstLine="709"/>
        <w:jc w:val="both"/>
        <w:rPr>
          <w:rFonts w:ascii="Times New Roman" w:hAnsi="Times New Roman"/>
          <w:b/>
          <w:sz w:val="24"/>
          <w:szCs w:val="24"/>
        </w:rPr>
      </w:pPr>
      <w:r w:rsidRPr="00627452">
        <w:rPr>
          <w:rFonts w:ascii="Times New Roman" w:hAnsi="Times New Roman"/>
          <w:b/>
          <w:sz w:val="24"/>
          <w:szCs w:val="24"/>
        </w:rPr>
        <w:t>Понятие детской одаренности: историческая эволюция и современные концепции</w:t>
      </w:r>
    </w:p>
    <w:p w:rsidR="0013275A" w:rsidRPr="00627452" w:rsidRDefault="0013275A" w:rsidP="007D65B3">
      <w:pPr>
        <w:spacing w:after="0" w:line="240" w:lineRule="auto"/>
        <w:ind w:firstLine="709"/>
        <w:jc w:val="both"/>
        <w:rPr>
          <w:rFonts w:ascii="Times New Roman" w:hAnsi="Times New Roman"/>
          <w:sz w:val="24"/>
          <w:szCs w:val="24"/>
        </w:rPr>
      </w:pPr>
      <w:r w:rsidRPr="00627452">
        <w:rPr>
          <w:rFonts w:ascii="Times New Roman" w:hAnsi="Times New Roman"/>
          <w:sz w:val="24"/>
          <w:szCs w:val="24"/>
        </w:rPr>
        <w:t xml:space="preserve">1. </w:t>
      </w:r>
      <w:r>
        <w:rPr>
          <w:rFonts w:ascii="Times New Roman" w:hAnsi="Times New Roman"/>
          <w:sz w:val="24"/>
          <w:szCs w:val="24"/>
        </w:rPr>
        <w:t>Специфика детской одаренности</w:t>
      </w:r>
    </w:p>
    <w:p w:rsidR="0013275A" w:rsidRPr="00627452" w:rsidRDefault="0013275A" w:rsidP="007D65B3">
      <w:pPr>
        <w:spacing w:after="0" w:line="240" w:lineRule="auto"/>
        <w:ind w:firstLine="709"/>
        <w:jc w:val="both"/>
        <w:rPr>
          <w:rFonts w:ascii="Times New Roman" w:hAnsi="Times New Roman"/>
          <w:sz w:val="24"/>
          <w:szCs w:val="24"/>
        </w:rPr>
      </w:pPr>
      <w:r w:rsidRPr="00627452">
        <w:rPr>
          <w:rFonts w:ascii="Times New Roman" w:hAnsi="Times New Roman"/>
          <w:sz w:val="24"/>
          <w:szCs w:val="24"/>
        </w:rPr>
        <w:t xml:space="preserve">2. </w:t>
      </w:r>
      <w:r>
        <w:rPr>
          <w:rFonts w:ascii="Times New Roman" w:hAnsi="Times New Roman"/>
          <w:sz w:val="24"/>
          <w:szCs w:val="24"/>
        </w:rPr>
        <w:t>Отражение проблемы детской одаренности в педагогической литературе</w:t>
      </w:r>
    </w:p>
    <w:p w:rsidR="0013275A" w:rsidRPr="00627452" w:rsidRDefault="0013275A" w:rsidP="007D65B3">
      <w:pPr>
        <w:spacing w:after="0" w:line="240" w:lineRule="auto"/>
        <w:ind w:firstLine="709"/>
        <w:jc w:val="both"/>
        <w:rPr>
          <w:rFonts w:ascii="Times New Roman" w:hAnsi="Times New Roman"/>
          <w:sz w:val="24"/>
          <w:szCs w:val="24"/>
        </w:rPr>
      </w:pPr>
      <w:r w:rsidRPr="00627452">
        <w:rPr>
          <w:rFonts w:ascii="Times New Roman" w:hAnsi="Times New Roman"/>
          <w:sz w:val="24"/>
          <w:szCs w:val="24"/>
        </w:rPr>
        <w:t xml:space="preserve">3. </w:t>
      </w:r>
      <w:r>
        <w:rPr>
          <w:rFonts w:ascii="Times New Roman" w:hAnsi="Times New Roman"/>
          <w:sz w:val="24"/>
          <w:szCs w:val="24"/>
        </w:rPr>
        <w:t>Отражение проблемы детской одаренности в психологической литературе</w:t>
      </w:r>
    </w:p>
    <w:p w:rsidR="0013275A" w:rsidRPr="00F7361D" w:rsidRDefault="0013275A" w:rsidP="007D65B3">
      <w:pPr>
        <w:spacing w:after="0" w:line="240" w:lineRule="auto"/>
        <w:ind w:firstLine="709"/>
        <w:jc w:val="both"/>
        <w:rPr>
          <w:rFonts w:ascii="Times New Roman" w:hAnsi="Times New Roman"/>
          <w:sz w:val="24"/>
          <w:szCs w:val="24"/>
        </w:rPr>
      </w:pPr>
      <w:r w:rsidRPr="00F7361D">
        <w:rPr>
          <w:rFonts w:ascii="Times New Roman" w:hAnsi="Times New Roman"/>
          <w:sz w:val="24"/>
          <w:szCs w:val="24"/>
        </w:rPr>
        <w:t>4. Различия подходов к детской одаренности на различных исторических этапах</w:t>
      </w:r>
    </w:p>
    <w:p w:rsidR="0013275A" w:rsidRPr="00F7361D" w:rsidRDefault="0013275A" w:rsidP="007D65B3">
      <w:pPr>
        <w:spacing w:after="0" w:line="240" w:lineRule="auto"/>
        <w:ind w:firstLine="709"/>
        <w:jc w:val="both"/>
        <w:rPr>
          <w:rFonts w:ascii="Times New Roman" w:hAnsi="Times New Roman"/>
          <w:sz w:val="24"/>
          <w:szCs w:val="24"/>
        </w:rPr>
      </w:pPr>
      <w:r w:rsidRPr="00F7361D">
        <w:rPr>
          <w:rFonts w:ascii="Times New Roman" w:hAnsi="Times New Roman"/>
          <w:sz w:val="24"/>
          <w:szCs w:val="24"/>
        </w:rPr>
        <w:t>5. Исторические предпосылки формирования принципов обучения и воспитания од</w:t>
      </w:r>
      <w:r w:rsidRPr="00F7361D">
        <w:rPr>
          <w:rFonts w:ascii="Times New Roman" w:hAnsi="Times New Roman"/>
          <w:sz w:val="24"/>
          <w:szCs w:val="24"/>
        </w:rPr>
        <w:t>а</w:t>
      </w:r>
      <w:r w:rsidRPr="00F7361D">
        <w:rPr>
          <w:rFonts w:ascii="Times New Roman" w:hAnsi="Times New Roman"/>
          <w:sz w:val="24"/>
          <w:szCs w:val="24"/>
        </w:rPr>
        <w:t>ренных детей</w:t>
      </w:r>
    </w:p>
    <w:p w:rsidR="0013275A" w:rsidRPr="00F7361D" w:rsidRDefault="0013275A" w:rsidP="007D65B3">
      <w:pPr>
        <w:spacing w:after="0" w:line="240" w:lineRule="auto"/>
        <w:ind w:firstLine="709"/>
        <w:jc w:val="both"/>
        <w:rPr>
          <w:rFonts w:ascii="Times New Roman" w:hAnsi="Times New Roman"/>
          <w:sz w:val="24"/>
          <w:szCs w:val="24"/>
        </w:rPr>
      </w:pPr>
      <w:r w:rsidRPr="00F7361D">
        <w:rPr>
          <w:rFonts w:ascii="Times New Roman" w:hAnsi="Times New Roman"/>
          <w:sz w:val="24"/>
          <w:szCs w:val="24"/>
        </w:rPr>
        <w:t>6. Исторические предпосылки формирования подходов к изучению психических ос</w:t>
      </w:r>
      <w:r w:rsidRPr="00F7361D">
        <w:rPr>
          <w:rFonts w:ascii="Times New Roman" w:hAnsi="Times New Roman"/>
          <w:sz w:val="24"/>
          <w:szCs w:val="24"/>
        </w:rPr>
        <w:t>о</w:t>
      </w:r>
      <w:r w:rsidRPr="00F7361D">
        <w:rPr>
          <w:rFonts w:ascii="Times New Roman" w:hAnsi="Times New Roman"/>
          <w:sz w:val="24"/>
          <w:szCs w:val="24"/>
        </w:rPr>
        <w:t>бенностей одаренных детей</w:t>
      </w:r>
    </w:p>
    <w:p w:rsidR="0013275A" w:rsidRDefault="0013275A" w:rsidP="007D65B3">
      <w:pPr>
        <w:spacing w:after="0" w:line="240" w:lineRule="auto"/>
        <w:ind w:firstLine="709"/>
        <w:jc w:val="both"/>
        <w:rPr>
          <w:rFonts w:ascii="Times New Roman" w:hAnsi="Times New Roman"/>
          <w:b/>
          <w:sz w:val="24"/>
          <w:szCs w:val="24"/>
        </w:rPr>
      </w:pPr>
      <w:r w:rsidRPr="00627452">
        <w:rPr>
          <w:rFonts w:ascii="Times New Roman" w:hAnsi="Times New Roman"/>
          <w:b/>
          <w:sz w:val="24"/>
          <w:szCs w:val="24"/>
        </w:rPr>
        <w:t>Диагностика и классификация типов и видов одаренности</w:t>
      </w:r>
    </w:p>
    <w:p w:rsidR="0013275A" w:rsidRPr="00F7361D" w:rsidRDefault="0013275A" w:rsidP="00F7361D">
      <w:pPr>
        <w:pStyle w:val="af5"/>
        <w:spacing w:after="0"/>
        <w:ind w:firstLine="709"/>
        <w:jc w:val="both"/>
        <w:rPr>
          <w:rFonts w:ascii="Times New Roman" w:hAnsi="Times New Roman"/>
          <w:color w:val="auto"/>
          <w:sz w:val="24"/>
          <w:szCs w:val="24"/>
        </w:rPr>
      </w:pPr>
      <w:r w:rsidRPr="00F7361D">
        <w:rPr>
          <w:rFonts w:ascii="Times New Roman" w:hAnsi="Times New Roman"/>
          <w:color w:val="auto"/>
          <w:sz w:val="24"/>
          <w:szCs w:val="24"/>
        </w:rPr>
        <w:t>1. Процесс становления принципов диагностики одаренности в историческом аспекте</w:t>
      </w:r>
    </w:p>
    <w:p w:rsidR="0013275A" w:rsidRPr="00F7361D" w:rsidRDefault="0013275A" w:rsidP="00627452">
      <w:pPr>
        <w:spacing w:after="0" w:line="240" w:lineRule="auto"/>
        <w:ind w:firstLine="709"/>
        <w:jc w:val="both"/>
        <w:rPr>
          <w:rFonts w:ascii="Times New Roman" w:hAnsi="Times New Roman"/>
          <w:sz w:val="24"/>
          <w:szCs w:val="24"/>
        </w:rPr>
      </w:pPr>
      <w:r w:rsidRPr="00F7361D">
        <w:rPr>
          <w:rFonts w:ascii="Times New Roman" w:hAnsi="Times New Roman"/>
          <w:sz w:val="24"/>
          <w:szCs w:val="24"/>
        </w:rPr>
        <w:t>2. Специфика выявления одаренности ребенка специалистом - педагогом</w:t>
      </w:r>
    </w:p>
    <w:p w:rsidR="0013275A" w:rsidRPr="00F7361D" w:rsidRDefault="0013275A" w:rsidP="00627452">
      <w:pPr>
        <w:spacing w:after="0" w:line="240" w:lineRule="auto"/>
        <w:ind w:firstLine="709"/>
        <w:jc w:val="both"/>
        <w:rPr>
          <w:rFonts w:ascii="Times New Roman" w:hAnsi="Times New Roman"/>
          <w:sz w:val="24"/>
          <w:szCs w:val="24"/>
        </w:rPr>
      </w:pPr>
      <w:r w:rsidRPr="00F7361D">
        <w:rPr>
          <w:rFonts w:ascii="Times New Roman" w:hAnsi="Times New Roman"/>
          <w:sz w:val="24"/>
          <w:szCs w:val="24"/>
        </w:rPr>
        <w:t>3. Специфика выявления одаренности ребенка специалистом - психологом</w:t>
      </w:r>
    </w:p>
    <w:p w:rsidR="0013275A" w:rsidRPr="00F7361D" w:rsidRDefault="0013275A" w:rsidP="00627452">
      <w:pPr>
        <w:spacing w:after="0" w:line="240" w:lineRule="auto"/>
        <w:ind w:firstLine="709"/>
        <w:jc w:val="both"/>
        <w:rPr>
          <w:rFonts w:ascii="Times New Roman" w:hAnsi="Times New Roman"/>
          <w:sz w:val="24"/>
          <w:szCs w:val="24"/>
        </w:rPr>
      </w:pPr>
      <w:r w:rsidRPr="00F7361D">
        <w:rPr>
          <w:rFonts w:ascii="Times New Roman" w:hAnsi="Times New Roman"/>
          <w:sz w:val="24"/>
          <w:szCs w:val="24"/>
        </w:rPr>
        <w:t>4. Формы и методы диагностики креативного потенциала обучаемых</w:t>
      </w:r>
    </w:p>
    <w:p w:rsidR="0013275A" w:rsidRPr="00F7361D" w:rsidRDefault="0013275A" w:rsidP="00627452">
      <w:pPr>
        <w:spacing w:after="0" w:line="240" w:lineRule="auto"/>
        <w:ind w:firstLine="709"/>
        <w:jc w:val="both"/>
        <w:rPr>
          <w:rFonts w:ascii="Times New Roman" w:hAnsi="Times New Roman"/>
          <w:sz w:val="24"/>
          <w:szCs w:val="24"/>
        </w:rPr>
      </w:pPr>
      <w:r w:rsidRPr="00F7361D">
        <w:rPr>
          <w:rFonts w:ascii="Times New Roman" w:hAnsi="Times New Roman"/>
          <w:sz w:val="24"/>
          <w:szCs w:val="24"/>
        </w:rPr>
        <w:t xml:space="preserve">5. Диагностика рефлексивной самооценки </w:t>
      </w:r>
      <w:r>
        <w:rPr>
          <w:rFonts w:ascii="Times New Roman" w:hAnsi="Times New Roman"/>
          <w:sz w:val="24"/>
          <w:szCs w:val="24"/>
        </w:rPr>
        <w:t>одаренности</w:t>
      </w:r>
    </w:p>
    <w:p w:rsidR="0013275A" w:rsidRPr="00627452" w:rsidRDefault="0013275A" w:rsidP="00627452">
      <w:pPr>
        <w:spacing w:after="0" w:line="240" w:lineRule="auto"/>
        <w:ind w:firstLine="709"/>
        <w:jc w:val="both"/>
        <w:rPr>
          <w:rFonts w:ascii="Times New Roman" w:hAnsi="Times New Roman"/>
          <w:sz w:val="24"/>
          <w:szCs w:val="24"/>
        </w:rPr>
      </w:pPr>
      <w:r w:rsidRPr="00627452">
        <w:rPr>
          <w:rFonts w:ascii="Times New Roman" w:hAnsi="Times New Roman"/>
          <w:sz w:val="24"/>
          <w:szCs w:val="24"/>
        </w:rPr>
        <w:t xml:space="preserve">6. </w:t>
      </w:r>
      <w:r>
        <w:rPr>
          <w:rFonts w:ascii="Times New Roman" w:hAnsi="Times New Roman"/>
          <w:sz w:val="24"/>
          <w:szCs w:val="24"/>
        </w:rPr>
        <w:t>Классификация типов и видов одаренности как основа диагностики способностей</w:t>
      </w:r>
    </w:p>
    <w:p w:rsidR="0013275A" w:rsidRDefault="0013275A" w:rsidP="007D65B3">
      <w:pPr>
        <w:spacing w:after="0" w:line="240" w:lineRule="auto"/>
        <w:ind w:firstLine="709"/>
        <w:jc w:val="both"/>
        <w:rPr>
          <w:rFonts w:ascii="Times New Roman" w:hAnsi="Times New Roman"/>
          <w:b/>
          <w:sz w:val="24"/>
          <w:szCs w:val="24"/>
        </w:rPr>
      </w:pPr>
      <w:r w:rsidRPr="00627452">
        <w:rPr>
          <w:rFonts w:ascii="Times New Roman" w:hAnsi="Times New Roman"/>
          <w:b/>
          <w:sz w:val="24"/>
          <w:szCs w:val="24"/>
        </w:rPr>
        <w:t>Психолого-педагогические технологии обучения и воспитания одаренных детей</w:t>
      </w:r>
    </w:p>
    <w:p w:rsidR="0013275A" w:rsidRPr="006404A4" w:rsidRDefault="0013275A" w:rsidP="00627452">
      <w:pPr>
        <w:spacing w:after="0" w:line="240" w:lineRule="auto"/>
        <w:ind w:firstLine="709"/>
        <w:jc w:val="both"/>
        <w:rPr>
          <w:rFonts w:ascii="Times New Roman" w:hAnsi="Times New Roman"/>
          <w:sz w:val="24"/>
          <w:szCs w:val="24"/>
        </w:rPr>
      </w:pPr>
      <w:r w:rsidRPr="00627452">
        <w:rPr>
          <w:rFonts w:ascii="Times New Roman" w:hAnsi="Times New Roman"/>
          <w:sz w:val="24"/>
          <w:szCs w:val="24"/>
        </w:rPr>
        <w:t xml:space="preserve">1. </w:t>
      </w:r>
      <w:r>
        <w:rPr>
          <w:rFonts w:ascii="Times New Roman" w:hAnsi="Times New Roman"/>
          <w:sz w:val="24"/>
          <w:szCs w:val="24"/>
        </w:rPr>
        <w:t xml:space="preserve">Особенности </w:t>
      </w:r>
      <w:r w:rsidRPr="006404A4">
        <w:rPr>
          <w:rFonts w:ascii="Times New Roman" w:hAnsi="Times New Roman"/>
          <w:sz w:val="24"/>
          <w:szCs w:val="24"/>
        </w:rPr>
        <w:t>работы педагога с одаренными детьми</w:t>
      </w:r>
    </w:p>
    <w:p w:rsidR="0013275A" w:rsidRPr="007C16FE" w:rsidRDefault="0013275A" w:rsidP="00627452">
      <w:pPr>
        <w:spacing w:after="0" w:line="240" w:lineRule="auto"/>
        <w:ind w:firstLine="709"/>
        <w:jc w:val="both"/>
        <w:rPr>
          <w:rFonts w:ascii="Times New Roman" w:hAnsi="Times New Roman"/>
          <w:sz w:val="24"/>
          <w:szCs w:val="24"/>
        </w:rPr>
      </w:pPr>
      <w:r w:rsidRPr="00AB38FE">
        <w:rPr>
          <w:rFonts w:ascii="Times New Roman" w:hAnsi="Times New Roman"/>
          <w:sz w:val="24"/>
          <w:szCs w:val="24"/>
        </w:rPr>
        <w:t>2. Особенности работы психолога с одаренными детьми</w:t>
      </w:r>
    </w:p>
    <w:p w:rsidR="0013275A" w:rsidRPr="00AB38FE" w:rsidRDefault="0013275A" w:rsidP="00AB38FE">
      <w:pPr>
        <w:pStyle w:val="af5"/>
        <w:spacing w:after="0"/>
        <w:ind w:firstLine="709"/>
        <w:jc w:val="both"/>
        <w:rPr>
          <w:rFonts w:ascii="Times New Roman" w:hAnsi="Times New Roman"/>
          <w:color w:val="auto"/>
          <w:sz w:val="24"/>
          <w:szCs w:val="24"/>
        </w:rPr>
      </w:pPr>
      <w:r w:rsidRPr="00AB38FE">
        <w:rPr>
          <w:rFonts w:ascii="Times New Roman" w:hAnsi="Times New Roman"/>
          <w:color w:val="auto"/>
          <w:sz w:val="24"/>
          <w:szCs w:val="24"/>
        </w:rPr>
        <w:t>3. Генезис инновационных педагогических технологий в процессе обучения и воспит</w:t>
      </w:r>
      <w:r w:rsidRPr="00AB38FE">
        <w:rPr>
          <w:rFonts w:ascii="Times New Roman" w:hAnsi="Times New Roman"/>
          <w:color w:val="auto"/>
          <w:sz w:val="24"/>
          <w:szCs w:val="24"/>
        </w:rPr>
        <w:t>а</w:t>
      </w:r>
      <w:r w:rsidRPr="00AB38FE">
        <w:rPr>
          <w:rFonts w:ascii="Times New Roman" w:hAnsi="Times New Roman"/>
          <w:color w:val="auto"/>
          <w:sz w:val="24"/>
          <w:szCs w:val="24"/>
        </w:rPr>
        <w:t>ния одаренных детей</w:t>
      </w:r>
    </w:p>
    <w:p w:rsidR="0013275A" w:rsidRPr="00AB38FE" w:rsidRDefault="0013275A" w:rsidP="00AB38FE">
      <w:pPr>
        <w:pStyle w:val="af5"/>
        <w:spacing w:after="0"/>
        <w:ind w:firstLine="709"/>
        <w:jc w:val="both"/>
        <w:rPr>
          <w:rFonts w:ascii="Times New Roman" w:hAnsi="Times New Roman"/>
          <w:color w:val="auto"/>
          <w:sz w:val="24"/>
          <w:szCs w:val="24"/>
        </w:rPr>
      </w:pPr>
      <w:r w:rsidRPr="00AB38FE">
        <w:rPr>
          <w:rFonts w:ascii="Times New Roman" w:hAnsi="Times New Roman"/>
          <w:color w:val="auto"/>
          <w:sz w:val="24"/>
          <w:szCs w:val="24"/>
        </w:rPr>
        <w:t>4. Принципы успешного осуществления нововведений в процессе воспитания и обуч</w:t>
      </w:r>
      <w:r w:rsidRPr="00AB38FE">
        <w:rPr>
          <w:rFonts w:ascii="Times New Roman" w:hAnsi="Times New Roman"/>
          <w:color w:val="auto"/>
          <w:sz w:val="24"/>
          <w:szCs w:val="24"/>
        </w:rPr>
        <w:t>е</w:t>
      </w:r>
      <w:r w:rsidRPr="00AB38FE">
        <w:rPr>
          <w:rFonts w:ascii="Times New Roman" w:hAnsi="Times New Roman"/>
          <w:color w:val="auto"/>
          <w:sz w:val="24"/>
          <w:szCs w:val="24"/>
        </w:rPr>
        <w:t xml:space="preserve">ния одаренных детей </w:t>
      </w:r>
    </w:p>
    <w:p w:rsidR="0013275A" w:rsidRPr="00AB38FE" w:rsidRDefault="0013275A" w:rsidP="00AB38FE">
      <w:pPr>
        <w:pStyle w:val="af5"/>
        <w:spacing w:after="0"/>
        <w:ind w:firstLine="709"/>
        <w:jc w:val="both"/>
        <w:rPr>
          <w:rFonts w:ascii="Times New Roman" w:hAnsi="Times New Roman"/>
          <w:color w:val="auto"/>
          <w:sz w:val="24"/>
          <w:szCs w:val="24"/>
        </w:rPr>
      </w:pPr>
      <w:r w:rsidRPr="00AB38FE">
        <w:rPr>
          <w:rFonts w:ascii="Times New Roman" w:hAnsi="Times New Roman"/>
          <w:color w:val="auto"/>
          <w:sz w:val="24"/>
          <w:szCs w:val="24"/>
        </w:rPr>
        <w:t>5. Препятствия и трудности в применении общепринятых технологий обучения в пр</w:t>
      </w:r>
      <w:r w:rsidRPr="00AB38FE">
        <w:rPr>
          <w:rFonts w:ascii="Times New Roman" w:hAnsi="Times New Roman"/>
          <w:color w:val="auto"/>
          <w:sz w:val="24"/>
          <w:szCs w:val="24"/>
        </w:rPr>
        <w:t>о</w:t>
      </w:r>
      <w:r w:rsidRPr="00AB38FE">
        <w:rPr>
          <w:rFonts w:ascii="Times New Roman" w:hAnsi="Times New Roman"/>
          <w:color w:val="auto"/>
          <w:sz w:val="24"/>
          <w:szCs w:val="24"/>
        </w:rPr>
        <w:t xml:space="preserve">цессе воспитания и обучения одаренных детей </w:t>
      </w:r>
    </w:p>
    <w:p w:rsidR="0013275A" w:rsidRPr="00AB38FE" w:rsidRDefault="0013275A" w:rsidP="00AB38FE">
      <w:pPr>
        <w:pStyle w:val="af5"/>
        <w:spacing w:after="0"/>
        <w:ind w:firstLine="709"/>
        <w:jc w:val="both"/>
        <w:rPr>
          <w:rFonts w:ascii="Times New Roman" w:hAnsi="Times New Roman"/>
          <w:color w:val="auto"/>
          <w:sz w:val="24"/>
          <w:szCs w:val="24"/>
        </w:rPr>
      </w:pPr>
      <w:r w:rsidRPr="00AB38FE">
        <w:rPr>
          <w:rFonts w:ascii="Times New Roman" w:hAnsi="Times New Roman"/>
          <w:color w:val="auto"/>
          <w:sz w:val="24"/>
          <w:szCs w:val="24"/>
        </w:rPr>
        <w:t>6. Проектирование и реализация педагогических нововведений как условие развития творческого потенциала обучаемых</w:t>
      </w:r>
    </w:p>
    <w:p w:rsidR="0013275A" w:rsidRDefault="0013275A" w:rsidP="007D65B3">
      <w:pPr>
        <w:spacing w:after="0" w:line="240" w:lineRule="auto"/>
        <w:ind w:firstLine="709"/>
        <w:jc w:val="both"/>
        <w:rPr>
          <w:rFonts w:ascii="Times New Roman" w:hAnsi="Times New Roman"/>
          <w:b/>
          <w:sz w:val="24"/>
          <w:szCs w:val="24"/>
        </w:rPr>
      </w:pPr>
      <w:r w:rsidRPr="00627452">
        <w:rPr>
          <w:rFonts w:ascii="Times New Roman" w:hAnsi="Times New Roman"/>
          <w:b/>
          <w:sz w:val="24"/>
          <w:szCs w:val="24"/>
        </w:rPr>
        <w:t>Современные тенденции развития инновационных процессов в системе образов</w:t>
      </w:r>
      <w:r w:rsidRPr="00627452">
        <w:rPr>
          <w:rFonts w:ascii="Times New Roman" w:hAnsi="Times New Roman"/>
          <w:b/>
          <w:sz w:val="24"/>
          <w:szCs w:val="24"/>
        </w:rPr>
        <w:t>а</w:t>
      </w:r>
      <w:r w:rsidRPr="00627452">
        <w:rPr>
          <w:rFonts w:ascii="Times New Roman" w:hAnsi="Times New Roman"/>
          <w:b/>
          <w:sz w:val="24"/>
          <w:szCs w:val="24"/>
        </w:rPr>
        <w:t>ния как основа развития одаренности личности</w:t>
      </w:r>
    </w:p>
    <w:p w:rsidR="0013275A" w:rsidRPr="000A7E34" w:rsidRDefault="0013275A" w:rsidP="00AB38FE">
      <w:pPr>
        <w:spacing w:after="0" w:line="240" w:lineRule="auto"/>
        <w:ind w:firstLine="709"/>
        <w:jc w:val="both"/>
        <w:rPr>
          <w:rFonts w:ascii="Times New Roman" w:hAnsi="Times New Roman"/>
          <w:sz w:val="24"/>
          <w:szCs w:val="24"/>
        </w:rPr>
      </w:pPr>
      <w:r w:rsidRPr="000A7E34">
        <w:rPr>
          <w:rFonts w:ascii="Times New Roman" w:hAnsi="Times New Roman"/>
          <w:sz w:val="24"/>
          <w:szCs w:val="24"/>
        </w:rPr>
        <w:t>1. Современные тенденции развития инновационных процессов в системе образования как основа развития креативных качеств личности</w:t>
      </w:r>
    </w:p>
    <w:p w:rsidR="0013275A" w:rsidRPr="000A7E34" w:rsidRDefault="0013275A" w:rsidP="00627452">
      <w:pPr>
        <w:spacing w:after="0" w:line="240" w:lineRule="auto"/>
        <w:ind w:firstLine="709"/>
        <w:jc w:val="both"/>
        <w:rPr>
          <w:rFonts w:ascii="Times New Roman" w:hAnsi="Times New Roman"/>
          <w:sz w:val="24"/>
          <w:szCs w:val="24"/>
        </w:rPr>
      </w:pPr>
      <w:r w:rsidRPr="000A7E34">
        <w:rPr>
          <w:rFonts w:ascii="Times New Roman" w:hAnsi="Times New Roman"/>
          <w:sz w:val="24"/>
          <w:szCs w:val="24"/>
        </w:rPr>
        <w:t>2. Исследовательская деятельность как компонент развития профессиональной комп</w:t>
      </w:r>
      <w:r w:rsidRPr="000A7E34">
        <w:rPr>
          <w:rFonts w:ascii="Times New Roman" w:hAnsi="Times New Roman"/>
          <w:sz w:val="24"/>
          <w:szCs w:val="24"/>
        </w:rPr>
        <w:t>е</w:t>
      </w:r>
      <w:r w:rsidRPr="000A7E34">
        <w:rPr>
          <w:rFonts w:ascii="Times New Roman" w:hAnsi="Times New Roman"/>
          <w:sz w:val="24"/>
          <w:szCs w:val="24"/>
        </w:rPr>
        <w:t>тентности современного педагога и психолога, работающего с одаренными детьми</w:t>
      </w:r>
    </w:p>
    <w:p w:rsidR="0013275A" w:rsidRPr="000A7E34" w:rsidRDefault="0013275A" w:rsidP="00627452">
      <w:pPr>
        <w:spacing w:after="0" w:line="240" w:lineRule="auto"/>
        <w:ind w:firstLine="709"/>
        <w:jc w:val="both"/>
        <w:rPr>
          <w:rFonts w:ascii="Times New Roman" w:hAnsi="Times New Roman"/>
          <w:sz w:val="24"/>
          <w:szCs w:val="24"/>
        </w:rPr>
      </w:pPr>
      <w:r w:rsidRPr="000A7E34">
        <w:rPr>
          <w:rFonts w:ascii="Times New Roman" w:hAnsi="Times New Roman"/>
          <w:sz w:val="24"/>
          <w:szCs w:val="24"/>
        </w:rPr>
        <w:t>3. Развитие одаренного ребенка в условиях инновационных образовательных учрежд</w:t>
      </w:r>
      <w:r w:rsidRPr="000A7E34">
        <w:rPr>
          <w:rFonts w:ascii="Times New Roman" w:hAnsi="Times New Roman"/>
          <w:sz w:val="24"/>
          <w:szCs w:val="24"/>
        </w:rPr>
        <w:t>е</w:t>
      </w:r>
      <w:r w:rsidRPr="000A7E34">
        <w:rPr>
          <w:rFonts w:ascii="Times New Roman" w:hAnsi="Times New Roman"/>
          <w:sz w:val="24"/>
          <w:szCs w:val="24"/>
        </w:rPr>
        <w:t>ний</w:t>
      </w:r>
    </w:p>
    <w:p w:rsidR="0013275A" w:rsidRPr="000A7E34" w:rsidRDefault="0013275A" w:rsidP="00AB38FE">
      <w:pPr>
        <w:pStyle w:val="af5"/>
        <w:spacing w:after="0"/>
        <w:ind w:firstLine="709"/>
        <w:jc w:val="both"/>
        <w:rPr>
          <w:rFonts w:ascii="Times New Roman" w:hAnsi="Times New Roman"/>
          <w:color w:val="auto"/>
          <w:sz w:val="24"/>
          <w:szCs w:val="24"/>
        </w:rPr>
      </w:pPr>
      <w:r w:rsidRPr="000A7E34">
        <w:rPr>
          <w:rFonts w:ascii="Times New Roman" w:hAnsi="Times New Roman"/>
          <w:color w:val="auto"/>
          <w:sz w:val="24"/>
          <w:szCs w:val="24"/>
        </w:rPr>
        <w:t>4. Нововведения в работе с одаренными детьми на уровне дидактических идей и ко</w:t>
      </w:r>
      <w:r w:rsidRPr="000A7E34">
        <w:rPr>
          <w:rFonts w:ascii="Times New Roman" w:hAnsi="Times New Roman"/>
          <w:color w:val="auto"/>
          <w:sz w:val="24"/>
          <w:szCs w:val="24"/>
        </w:rPr>
        <w:t>н</w:t>
      </w:r>
      <w:r w:rsidRPr="000A7E34">
        <w:rPr>
          <w:rFonts w:ascii="Times New Roman" w:hAnsi="Times New Roman"/>
          <w:color w:val="auto"/>
          <w:sz w:val="24"/>
          <w:szCs w:val="24"/>
        </w:rPr>
        <w:t>цепций</w:t>
      </w:r>
    </w:p>
    <w:p w:rsidR="0013275A" w:rsidRPr="000A7E34" w:rsidRDefault="0013275A" w:rsidP="00627452">
      <w:pPr>
        <w:spacing w:after="0" w:line="240" w:lineRule="auto"/>
        <w:ind w:firstLine="709"/>
        <w:jc w:val="both"/>
        <w:rPr>
          <w:rFonts w:ascii="Times New Roman" w:hAnsi="Times New Roman"/>
          <w:sz w:val="24"/>
          <w:szCs w:val="24"/>
        </w:rPr>
      </w:pPr>
      <w:r w:rsidRPr="000A7E34">
        <w:rPr>
          <w:rFonts w:ascii="Times New Roman" w:hAnsi="Times New Roman"/>
          <w:sz w:val="24"/>
          <w:szCs w:val="24"/>
        </w:rPr>
        <w:t>5. Современные требования к педагогам и психологам, работающим с одаренными детьми</w:t>
      </w:r>
    </w:p>
    <w:p w:rsidR="0013275A" w:rsidRPr="000A7E34" w:rsidRDefault="0013275A" w:rsidP="00AB38FE">
      <w:pPr>
        <w:pStyle w:val="af5"/>
        <w:spacing w:after="0"/>
        <w:ind w:firstLine="709"/>
        <w:jc w:val="both"/>
        <w:rPr>
          <w:rFonts w:ascii="Times New Roman" w:hAnsi="Times New Roman"/>
          <w:color w:val="auto"/>
          <w:sz w:val="24"/>
          <w:szCs w:val="24"/>
        </w:rPr>
      </w:pPr>
      <w:r w:rsidRPr="000A7E34">
        <w:rPr>
          <w:rFonts w:ascii="Times New Roman" w:hAnsi="Times New Roman"/>
          <w:color w:val="auto"/>
          <w:sz w:val="24"/>
          <w:szCs w:val="24"/>
        </w:rPr>
        <w:t>6. Реализация новаций в методах обучения и формах организации педагогического процесса обучения одаренных детей</w:t>
      </w:r>
    </w:p>
    <w:p w:rsidR="0013275A" w:rsidRDefault="0013275A" w:rsidP="00185BD8">
      <w:pPr>
        <w:shd w:val="clear" w:color="auto" w:fill="FFFFFF"/>
        <w:tabs>
          <w:tab w:val="left" w:pos="360"/>
        </w:tabs>
        <w:spacing w:after="0" w:line="240" w:lineRule="auto"/>
        <w:rPr>
          <w:rFonts w:ascii="Times New Roman" w:hAnsi="Times New Roman"/>
          <w:b/>
          <w:color w:val="000000"/>
          <w:sz w:val="24"/>
          <w:szCs w:val="24"/>
          <w:lang w:eastAsia="ru-RU"/>
        </w:rPr>
      </w:pPr>
    </w:p>
    <w:p w:rsidR="0013275A" w:rsidRPr="000401BE" w:rsidRDefault="0013275A" w:rsidP="00185BD8">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13275A" w:rsidRPr="000401BE" w:rsidRDefault="0013275A" w:rsidP="00185BD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13275A" w:rsidRPr="000401BE" w:rsidRDefault="0013275A" w:rsidP="00185BD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13275A" w:rsidRPr="000401BE" w:rsidRDefault="0013275A" w:rsidP="00185BD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13275A" w:rsidRPr="000401BE" w:rsidRDefault="0013275A" w:rsidP="00185BD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13275A" w:rsidRPr="000401BE" w:rsidRDefault="0013275A" w:rsidP="00185BD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13275A" w:rsidRPr="000401BE" w:rsidRDefault="0013275A" w:rsidP="00185BD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13275A" w:rsidRPr="000401BE" w:rsidRDefault="0013275A" w:rsidP="00185BD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13275A" w:rsidRPr="000401BE" w:rsidRDefault="0013275A" w:rsidP="00185BD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13275A" w:rsidRPr="000401BE" w:rsidRDefault="0013275A" w:rsidP="00185BD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13275A" w:rsidRDefault="0013275A" w:rsidP="006414FB">
      <w:pPr>
        <w:autoSpaceDE w:val="0"/>
        <w:autoSpaceDN w:val="0"/>
        <w:adjustRightInd w:val="0"/>
        <w:spacing w:after="0" w:line="240" w:lineRule="auto"/>
        <w:ind w:firstLine="709"/>
        <w:jc w:val="both"/>
        <w:rPr>
          <w:rFonts w:ascii="Times New Roman" w:hAnsi="Times New Roman"/>
          <w:b/>
          <w:bCs/>
          <w:i/>
          <w:iCs/>
          <w:sz w:val="24"/>
          <w:szCs w:val="24"/>
        </w:rPr>
      </w:pPr>
    </w:p>
    <w:p w:rsidR="0013275A" w:rsidRPr="00C52F3D" w:rsidRDefault="0013275A" w:rsidP="006414FB">
      <w:pPr>
        <w:autoSpaceDE w:val="0"/>
        <w:autoSpaceDN w:val="0"/>
        <w:adjustRightInd w:val="0"/>
        <w:spacing w:after="0" w:line="240" w:lineRule="auto"/>
        <w:ind w:firstLine="709"/>
        <w:jc w:val="both"/>
        <w:rPr>
          <w:rFonts w:ascii="Times New Roman" w:hAnsi="Times New Roman"/>
          <w:b/>
          <w:bCs/>
          <w:i/>
          <w:iCs/>
          <w:sz w:val="24"/>
          <w:szCs w:val="24"/>
        </w:rPr>
      </w:pPr>
      <w:r w:rsidRPr="00C52F3D">
        <w:rPr>
          <w:rFonts w:ascii="Times New Roman" w:hAnsi="Times New Roman"/>
          <w:b/>
          <w:bCs/>
          <w:i/>
          <w:iCs/>
          <w:sz w:val="24"/>
          <w:szCs w:val="24"/>
        </w:rPr>
        <w:t>6. Фонд оценочных средств для проведения текущей и промежуточной аттест</w:t>
      </w:r>
      <w:r w:rsidRPr="00C52F3D">
        <w:rPr>
          <w:rFonts w:ascii="Times New Roman" w:hAnsi="Times New Roman"/>
          <w:b/>
          <w:bCs/>
          <w:i/>
          <w:iCs/>
          <w:sz w:val="24"/>
          <w:szCs w:val="24"/>
        </w:rPr>
        <w:t>а</w:t>
      </w:r>
      <w:r w:rsidRPr="00C52F3D">
        <w:rPr>
          <w:rFonts w:ascii="Times New Roman" w:hAnsi="Times New Roman"/>
          <w:b/>
          <w:bCs/>
          <w:i/>
          <w:iCs/>
          <w:sz w:val="24"/>
          <w:szCs w:val="24"/>
        </w:rPr>
        <w:t>ции обучающихся по дисциплине (модулю)</w:t>
      </w:r>
    </w:p>
    <w:p w:rsidR="0013275A" w:rsidRPr="00C52F3D" w:rsidRDefault="0013275A" w:rsidP="006414FB">
      <w:pPr>
        <w:autoSpaceDE w:val="0"/>
        <w:autoSpaceDN w:val="0"/>
        <w:adjustRightInd w:val="0"/>
        <w:spacing w:after="0" w:line="240" w:lineRule="auto"/>
        <w:ind w:firstLine="709"/>
        <w:jc w:val="both"/>
        <w:rPr>
          <w:rFonts w:ascii="Times New Roman" w:hAnsi="Times New Roman"/>
          <w:sz w:val="24"/>
          <w:szCs w:val="24"/>
        </w:rPr>
      </w:pPr>
      <w:r w:rsidRPr="00C52F3D">
        <w:rPr>
          <w:rFonts w:ascii="Times New Roman" w:hAnsi="Times New Roman"/>
          <w:sz w:val="24"/>
          <w:szCs w:val="24"/>
        </w:rPr>
        <w:t>Предусмотрены следующие виды контроля качества освоения конкретной дисциплины:</w:t>
      </w:r>
    </w:p>
    <w:p w:rsidR="0013275A" w:rsidRPr="00C52F3D" w:rsidRDefault="0013275A" w:rsidP="006414FB">
      <w:pPr>
        <w:autoSpaceDE w:val="0"/>
        <w:autoSpaceDN w:val="0"/>
        <w:adjustRightInd w:val="0"/>
        <w:spacing w:after="0" w:line="240" w:lineRule="auto"/>
        <w:ind w:firstLine="709"/>
        <w:jc w:val="both"/>
        <w:rPr>
          <w:rFonts w:ascii="Times New Roman" w:hAnsi="Times New Roman"/>
          <w:sz w:val="24"/>
          <w:szCs w:val="24"/>
        </w:rPr>
      </w:pPr>
      <w:r w:rsidRPr="00C52F3D">
        <w:rPr>
          <w:rFonts w:ascii="Times New Roman" w:hAnsi="Times New Roman"/>
          <w:sz w:val="24"/>
          <w:szCs w:val="24"/>
        </w:rPr>
        <w:t>- текущий контроль успеваемости</w:t>
      </w:r>
    </w:p>
    <w:p w:rsidR="0013275A" w:rsidRPr="00C52F3D" w:rsidRDefault="0013275A" w:rsidP="006414FB">
      <w:pPr>
        <w:autoSpaceDE w:val="0"/>
        <w:autoSpaceDN w:val="0"/>
        <w:adjustRightInd w:val="0"/>
        <w:spacing w:after="0" w:line="240" w:lineRule="auto"/>
        <w:ind w:firstLine="709"/>
        <w:jc w:val="both"/>
        <w:rPr>
          <w:rFonts w:ascii="Times New Roman" w:hAnsi="Times New Roman"/>
          <w:sz w:val="24"/>
          <w:szCs w:val="24"/>
        </w:rPr>
      </w:pPr>
      <w:r w:rsidRPr="00C52F3D">
        <w:rPr>
          <w:rFonts w:ascii="Times New Roman" w:hAnsi="Times New Roman"/>
          <w:sz w:val="24"/>
          <w:szCs w:val="24"/>
        </w:rPr>
        <w:t>- промежуточная аттестация обучающихся по дисциплине</w:t>
      </w:r>
    </w:p>
    <w:p w:rsidR="0013275A" w:rsidRPr="00C52F3D" w:rsidRDefault="0013275A" w:rsidP="006414FB">
      <w:pPr>
        <w:autoSpaceDE w:val="0"/>
        <w:autoSpaceDN w:val="0"/>
        <w:adjustRightInd w:val="0"/>
        <w:spacing w:after="0" w:line="240" w:lineRule="auto"/>
        <w:ind w:firstLine="709"/>
        <w:jc w:val="both"/>
        <w:rPr>
          <w:rFonts w:ascii="Times New Roman" w:hAnsi="Times New Roman"/>
          <w:sz w:val="24"/>
          <w:szCs w:val="24"/>
        </w:rPr>
      </w:pPr>
      <w:r w:rsidRPr="00C52F3D">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C52F3D">
        <w:rPr>
          <w:rFonts w:ascii="Times New Roman" w:hAnsi="Times New Roman"/>
          <w:bCs/>
          <w:sz w:val="24"/>
          <w:szCs w:val="24"/>
        </w:rPr>
        <w:t>приложении</w:t>
      </w:r>
      <w:r w:rsidRPr="00C52F3D">
        <w:rPr>
          <w:rFonts w:ascii="Times New Roman" w:hAnsi="Times New Roman"/>
          <w:sz w:val="24"/>
          <w:szCs w:val="24"/>
        </w:rPr>
        <w:t xml:space="preserve"> к рабочей программе дисциплины</w:t>
      </w:r>
    </w:p>
    <w:p w:rsidR="0013275A" w:rsidRPr="00C52F3D" w:rsidRDefault="0013275A" w:rsidP="006414FB">
      <w:pPr>
        <w:autoSpaceDE w:val="0"/>
        <w:autoSpaceDN w:val="0"/>
        <w:adjustRightInd w:val="0"/>
        <w:spacing w:after="0" w:line="240" w:lineRule="auto"/>
        <w:ind w:firstLine="709"/>
        <w:jc w:val="both"/>
        <w:rPr>
          <w:rFonts w:ascii="Times New Roman" w:hAnsi="Times New Roman"/>
          <w:sz w:val="24"/>
          <w:szCs w:val="24"/>
        </w:rPr>
      </w:pPr>
      <w:r w:rsidRPr="00C52F3D">
        <w:rPr>
          <w:rFonts w:ascii="Times New Roman" w:hAnsi="Times New Roman"/>
          <w:sz w:val="24"/>
          <w:szCs w:val="24"/>
        </w:rPr>
        <w:t>Текущий контроль успеваемости обеспечивает оценивание хода освоения дисциплины в процессе обучения.</w:t>
      </w:r>
    </w:p>
    <w:p w:rsidR="0013275A" w:rsidRDefault="0013275A" w:rsidP="00B02409">
      <w:pPr>
        <w:spacing w:after="0" w:line="240" w:lineRule="auto"/>
        <w:ind w:firstLine="709"/>
        <w:jc w:val="both"/>
        <w:rPr>
          <w:rFonts w:ascii="Times New Roman" w:hAnsi="Times New Roman"/>
          <w:sz w:val="24"/>
          <w:szCs w:val="24"/>
        </w:rPr>
      </w:pPr>
    </w:p>
    <w:p w:rsidR="0013275A" w:rsidRDefault="0013275A" w:rsidP="00B02409">
      <w:pPr>
        <w:spacing w:after="0" w:line="240" w:lineRule="auto"/>
        <w:ind w:firstLine="709"/>
        <w:jc w:val="both"/>
        <w:rPr>
          <w:rFonts w:ascii="Times New Roman" w:hAnsi="Times New Roman"/>
          <w:sz w:val="24"/>
          <w:szCs w:val="24"/>
        </w:rPr>
      </w:pPr>
    </w:p>
    <w:p w:rsidR="0013275A" w:rsidRDefault="0013275A" w:rsidP="00B02409">
      <w:pPr>
        <w:spacing w:after="0" w:line="240" w:lineRule="auto"/>
        <w:ind w:firstLine="709"/>
        <w:jc w:val="both"/>
        <w:rPr>
          <w:rFonts w:ascii="Times New Roman" w:hAnsi="Times New Roman"/>
          <w:sz w:val="24"/>
          <w:szCs w:val="24"/>
        </w:rPr>
      </w:pPr>
    </w:p>
    <w:p w:rsidR="0013275A" w:rsidRDefault="0013275A" w:rsidP="00B02409">
      <w:pPr>
        <w:spacing w:after="0" w:line="240" w:lineRule="auto"/>
        <w:ind w:firstLine="709"/>
        <w:jc w:val="both"/>
        <w:rPr>
          <w:rFonts w:ascii="Times New Roman" w:hAnsi="Times New Roman"/>
          <w:sz w:val="24"/>
          <w:szCs w:val="24"/>
        </w:rPr>
      </w:pPr>
    </w:p>
    <w:p w:rsidR="0013275A" w:rsidRDefault="0013275A" w:rsidP="00B02409">
      <w:pPr>
        <w:spacing w:after="0" w:line="240" w:lineRule="auto"/>
        <w:ind w:firstLine="709"/>
        <w:jc w:val="both"/>
        <w:rPr>
          <w:rFonts w:ascii="Times New Roman" w:hAnsi="Times New Roman"/>
          <w:sz w:val="24"/>
          <w:szCs w:val="24"/>
        </w:rPr>
      </w:pPr>
    </w:p>
    <w:p w:rsidR="0013275A" w:rsidRDefault="0013275A" w:rsidP="00B02409">
      <w:pPr>
        <w:spacing w:after="0" w:line="240" w:lineRule="auto"/>
        <w:ind w:firstLine="709"/>
        <w:jc w:val="both"/>
        <w:rPr>
          <w:rFonts w:ascii="Times New Roman" w:hAnsi="Times New Roman"/>
          <w:sz w:val="24"/>
          <w:szCs w:val="24"/>
        </w:rPr>
      </w:pPr>
    </w:p>
    <w:p w:rsidR="0013275A" w:rsidRDefault="0013275A" w:rsidP="00B02409">
      <w:pPr>
        <w:spacing w:after="0" w:line="240" w:lineRule="auto"/>
        <w:ind w:firstLine="709"/>
        <w:jc w:val="both"/>
        <w:rPr>
          <w:rFonts w:ascii="Times New Roman" w:hAnsi="Times New Roman"/>
          <w:sz w:val="24"/>
          <w:szCs w:val="24"/>
        </w:rPr>
      </w:pPr>
    </w:p>
    <w:p w:rsidR="0013275A" w:rsidRDefault="0013275A" w:rsidP="00B02409">
      <w:pPr>
        <w:spacing w:after="0" w:line="240" w:lineRule="auto"/>
        <w:ind w:firstLine="709"/>
        <w:jc w:val="both"/>
        <w:rPr>
          <w:rFonts w:ascii="Times New Roman" w:hAnsi="Times New Roman"/>
          <w:sz w:val="24"/>
          <w:szCs w:val="24"/>
        </w:rPr>
      </w:pPr>
    </w:p>
    <w:p w:rsidR="0013275A" w:rsidRDefault="0013275A" w:rsidP="00B02409">
      <w:pPr>
        <w:spacing w:after="0" w:line="240" w:lineRule="auto"/>
        <w:ind w:firstLine="709"/>
        <w:jc w:val="both"/>
        <w:rPr>
          <w:rFonts w:ascii="Times New Roman" w:hAnsi="Times New Roman"/>
          <w:sz w:val="24"/>
          <w:szCs w:val="24"/>
        </w:rPr>
      </w:pPr>
    </w:p>
    <w:p w:rsidR="0013275A" w:rsidRDefault="0013275A" w:rsidP="00B02409">
      <w:pPr>
        <w:spacing w:after="0" w:line="240" w:lineRule="auto"/>
        <w:ind w:firstLine="709"/>
        <w:jc w:val="both"/>
        <w:rPr>
          <w:rFonts w:ascii="Times New Roman" w:hAnsi="Times New Roman"/>
          <w:sz w:val="24"/>
          <w:szCs w:val="24"/>
        </w:rPr>
      </w:pPr>
    </w:p>
    <w:p w:rsidR="0013275A" w:rsidRDefault="0013275A" w:rsidP="00B02409">
      <w:pPr>
        <w:spacing w:after="0" w:line="240" w:lineRule="auto"/>
        <w:ind w:firstLine="709"/>
        <w:jc w:val="both"/>
        <w:rPr>
          <w:rFonts w:ascii="Times New Roman" w:hAnsi="Times New Roman"/>
          <w:sz w:val="24"/>
          <w:szCs w:val="24"/>
        </w:rPr>
      </w:pPr>
    </w:p>
    <w:p w:rsidR="0013275A" w:rsidRDefault="0013275A" w:rsidP="00B02409">
      <w:pPr>
        <w:spacing w:after="0" w:line="240" w:lineRule="auto"/>
        <w:ind w:firstLine="709"/>
        <w:jc w:val="both"/>
        <w:rPr>
          <w:rFonts w:ascii="Times New Roman" w:hAnsi="Times New Roman"/>
          <w:sz w:val="24"/>
          <w:szCs w:val="24"/>
        </w:rPr>
      </w:pPr>
    </w:p>
    <w:p w:rsidR="0013275A" w:rsidRDefault="0013275A" w:rsidP="00B02409">
      <w:pPr>
        <w:spacing w:after="0" w:line="240" w:lineRule="auto"/>
        <w:ind w:firstLine="709"/>
        <w:jc w:val="both"/>
        <w:rPr>
          <w:rFonts w:ascii="Times New Roman" w:hAnsi="Times New Roman"/>
          <w:sz w:val="24"/>
          <w:szCs w:val="24"/>
        </w:rPr>
      </w:pPr>
    </w:p>
    <w:p w:rsidR="0013275A" w:rsidRDefault="0013275A" w:rsidP="00B02409">
      <w:pPr>
        <w:spacing w:after="0" w:line="240" w:lineRule="auto"/>
        <w:ind w:firstLine="709"/>
        <w:jc w:val="both"/>
        <w:rPr>
          <w:rFonts w:ascii="Times New Roman" w:hAnsi="Times New Roman"/>
          <w:sz w:val="24"/>
          <w:szCs w:val="24"/>
        </w:rPr>
      </w:pPr>
    </w:p>
    <w:p w:rsidR="0013275A" w:rsidRDefault="0013275A" w:rsidP="00B02409">
      <w:pPr>
        <w:spacing w:after="0" w:line="240" w:lineRule="auto"/>
        <w:ind w:firstLine="709"/>
        <w:jc w:val="both"/>
        <w:rPr>
          <w:rFonts w:ascii="Times New Roman" w:hAnsi="Times New Roman"/>
          <w:sz w:val="24"/>
          <w:szCs w:val="24"/>
        </w:rPr>
      </w:pPr>
    </w:p>
    <w:p w:rsidR="0013275A" w:rsidRPr="00C52F3D" w:rsidRDefault="0013275A" w:rsidP="00B02409">
      <w:pPr>
        <w:spacing w:after="0" w:line="240" w:lineRule="auto"/>
        <w:ind w:firstLine="709"/>
        <w:jc w:val="both"/>
        <w:rPr>
          <w:rFonts w:ascii="Times New Roman" w:hAnsi="Times New Roman"/>
          <w:sz w:val="24"/>
          <w:szCs w:val="24"/>
        </w:rPr>
      </w:pPr>
    </w:p>
    <w:p w:rsidR="0013275A" w:rsidRPr="00C52F3D" w:rsidRDefault="0013275A" w:rsidP="00B02409">
      <w:pPr>
        <w:spacing w:after="0" w:line="240" w:lineRule="auto"/>
        <w:jc w:val="both"/>
        <w:rPr>
          <w:rFonts w:ascii="Times New Roman" w:hAnsi="Times New Roman"/>
          <w:b/>
          <w:iCs/>
          <w:sz w:val="24"/>
          <w:szCs w:val="24"/>
        </w:rPr>
      </w:pPr>
      <w:r w:rsidRPr="00C52F3D">
        <w:rPr>
          <w:rFonts w:ascii="Times New Roman" w:hAnsi="Times New Roman"/>
          <w:b/>
          <w:iCs/>
          <w:sz w:val="24"/>
          <w:szCs w:val="24"/>
        </w:rPr>
        <w:t>6.1 Паспорт фонда оценочных средств для проведения текущей аттестации по дисц</w:t>
      </w:r>
      <w:r w:rsidRPr="00C52F3D">
        <w:rPr>
          <w:rFonts w:ascii="Times New Roman" w:hAnsi="Times New Roman"/>
          <w:b/>
          <w:iCs/>
          <w:sz w:val="24"/>
          <w:szCs w:val="24"/>
        </w:rPr>
        <w:t>и</w:t>
      </w:r>
      <w:r w:rsidRPr="00C52F3D">
        <w:rPr>
          <w:rFonts w:ascii="Times New Roman" w:hAnsi="Times New Roman"/>
          <w:b/>
          <w:iCs/>
          <w:sz w:val="24"/>
          <w:szCs w:val="24"/>
        </w:rPr>
        <w:t>плине (модулю)</w:t>
      </w:r>
    </w:p>
    <w:p w:rsidR="0013275A" w:rsidRPr="00FD0D6A" w:rsidRDefault="0013275A" w:rsidP="00B02409">
      <w:pPr>
        <w:spacing w:after="0" w:line="240" w:lineRule="auto"/>
        <w:jc w:val="both"/>
        <w:rPr>
          <w:rFonts w:ascii="Times New Roman" w:hAnsi="Times New Roman"/>
          <w:b/>
          <w:iCs/>
          <w:color w:val="FF0000"/>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3275A" w:rsidRPr="006D6A97" w:rsidTr="00B80AC2">
        <w:tc>
          <w:tcPr>
            <w:tcW w:w="709" w:type="dxa"/>
          </w:tcPr>
          <w:p w:rsidR="0013275A" w:rsidRPr="00817764" w:rsidRDefault="0013275A" w:rsidP="00B80AC2">
            <w:pPr>
              <w:pStyle w:val="a9"/>
              <w:ind w:left="0"/>
              <w:jc w:val="center"/>
              <w:rPr>
                <w:b/>
                <w:szCs w:val="24"/>
              </w:rPr>
            </w:pPr>
            <w:r w:rsidRPr="00817764">
              <w:rPr>
                <w:b/>
                <w:szCs w:val="24"/>
              </w:rPr>
              <w:t>№ п/п</w:t>
            </w:r>
          </w:p>
        </w:tc>
        <w:tc>
          <w:tcPr>
            <w:tcW w:w="2410" w:type="dxa"/>
          </w:tcPr>
          <w:p w:rsidR="0013275A" w:rsidRPr="00817764" w:rsidRDefault="0013275A" w:rsidP="00B80AC2">
            <w:pPr>
              <w:pStyle w:val="a9"/>
              <w:ind w:left="0"/>
              <w:jc w:val="center"/>
              <w:rPr>
                <w:b/>
                <w:szCs w:val="24"/>
              </w:rPr>
            </w:pPr>
            <w:r w:rsidRPr="00817764">
              <w:rPr>
                <w:b/>
                <w:szCs w:val="24"/>
              </w:rPr>
              <w:t>Контролируемые разделы (темы)</w:t>
            </w:r>
          </w:p>
        </w:tc>
        <w:tc>
          <w:tcPr>
            <w:tcW w:w="1417" w:type="dxa"/>
          </w:tcPr>
          <w:p w:rsidR="0013275A" w:rsidRPr="00817764" w:rsidRDefault="0013275A" w:rsidP="00B80AC2">
            <w:pPr>
              <w:pStyle w:val="a9"/>
              <w:ind w:left="0"/>
              <w:jc w:val="center"/>
              <w:rPr>
                <w:b/>
                <w:szCs w:val="24"/>
              </w:rPr>
            </w:pPr>
            <w:r w:rsidRPr="00817764">
              <w:rPr>
                <w:b/>
                <w:szCs w:val="24"/>
              </w:rPr>
              <w:t>Код ко</w:t>
            </w:r>
            <w:r w:rsidRPr="00817764">
              <w:rPr>
                <w:b/>
                <w:szCs w:val="24"/>
              </w:rPr>
              <w:t>н</w:t>
            </w:r>
            <w:r w:rsidRPr="00817764">
              <w:rPr>
                <w:b/>
                <w:szCs w:val="24"/>
              </w:rPr>
              <w:t>тролиру</w:t>
            </w:r>
            <w:r w:rsidRPr="00817764">
              <w:rPr>
                <w:b/>
                <w:szCs w:val="24"/>
              </w:rPr>
              <w:t>е</w:t>
            </w:r>
            <w:r w:rsidRPr="00817764">
              <w:rPr>
                <w:b/>
                <w:szCs w:val="24"/>
              </w:rPr>
              <w:t>мой ко</w:t>
            </w:r>
            <w:r w:rsidRPr="00817764">
              <w:rPr>
                <w:b/>
                <w:szCs w:val="24"/>
              </w:rPr>
              <w:t>м</w:t>
            </w:r>
            <w:r w:rsidRPr="00817764">
              <w:rPr>
                <w:b/>
                <w:szCs w:val="24"/>
              </w:rPr>
              <w:t>петенции</w:t>
            </w:r>
          </w:p>
        </w:tc>
        <w:tc>
          <w:tcPr>
            <w:tcW w:w="4961" w:type="dxa"/>
          </w:tcPr>
          <w:p w:rsidR="0013275A" w:rsidRPr="00817764" w:rsidRDefault="0013275A" w:rsidP="00B80AC2">
            <w:pPr>
              <w:pStyle w:val="a9"/>
              <w:ind w:left="0"/>
              <w:rPr>
                <w:b/>
                <w:szCs w:val="24"/>
              </w:rPr>
            </w:pPr>
            <w:r w:rsidRPr="00817764">
              <w:rPr>
                <w:b/>
                <w:szCs w:val="24"/>
              </w:rPr>
              <w:t xml:space="preserve"> Наименование оценочного средства</w:t>
            </w:r>
          </w:p>
        </w:tc>
      </w:tr>
      <w:tr w:rsidR="0013275A" w:rsidRPr="006D6A97" w:rsidTr="00B80AC2">
        <w:tc>
          <w:tcPr>
            <w:tcW w:w="709" w:type="dxa"/>
          </w:tcPr>
          <w:p w:rsidR="0013275A" w:rsidRPr="00817764" w:rsidRDefault="0013275A" w:rsidP="007E264A">
            <w:pPr>
              <w:pStyle w:val="a9"/>
              <w:ind w:left="0"/>
              <w:jc w:val="center"/>
              <w:rPr>
                <w:szCs w:val="24"/>
              </w:rPr>
            </w:pPr>
            <w:r w:rsidRPr="00817764">
              <w:rPr>
                <w:szCs w:val="24"/>
              </w:rPr>
              <w:t>1</w:t>
            </w:r>
          </w:p>
        </w:tc>
        <w:tc>
          <w:tcPr>
            <w:tcW w:w="2410" w:type="dxa"/>
          </w:tcPr>
          <w:p w:rsidR="0013275A" w:rsidRPr="006D6A97" w:rsidRDefault="0013275A" w:rsidP="007E264A">
            <w:pPr>
              <w:pStyle w:val="aff0"/>
              <w:spacing w:after="0"/>
              <w:jc w:val="both"/>
              <w:rPr>
                <w:rFonts w:ascii="Times New Roman" w:hAnsi="Times New Roman"/>
                <w:sz w:val="24"/>
                <w:szCs w:val="24"/>
              </w:rPr>
            </w:pPr>
            <w:r w:rsidRPr="006D6A97">
              <w:rPr>
                <w:rFonts w:ascii="Times New Roman" w:hAnsi="Times New Roman"/>
                <w:sz w:val="24"/>
                <w:szCs w:val="24"/>
              </w:rPr>
              <w:t>Понятие детской одаренности: ист</w:t>
            </w:r>
            <w:r w:rsidRPr="006D6A97">
              <w:rPr>
                <w:rFonts w:ascii="Times New Roman" w:hAnsi="Times New Roman"/>
                <w:sz w:val="24"/>
                <w:szCs w:val="24"/>
              </w:rPr>
              <w:t>о</w:t>
            </w:r>
            <w:r w:rsidRPr="006D6A97">
              <w:rPr>
                <w:rFonts w:ascii="Times New Roman" w:hAnsi="Times New Roman"/>
                <w:sz w:val="24"/>
                <w:szCs w:val="24"/>
              </w:rPr>
              <w:t>рическая эволюция и современные ко</w:t>
            </w:r>
            <w:r w:rsidRPr="006D6A97">
              <w:rPr>
                <w:rFonts w:ascii="Times New Roman" w:hAnsi="Times New Roman"/>
                <w:sz w:val="24"/>
                <w:szCs w:val="24"/>
              </w:rPr>
              <w:t>н</w:t>
            </w:r>
            <w:r w:rsidRPr="006D6A97">
              <w:rPr>
                <w:rFonts w:ascii="Times New Roman" w:hAnsi="Times New Roman"/>
                <w:sz w:val="24"/>
                <w:szCs w:val="24"/>
              </w:rPr>
              <w:t xml:space="preserve">цепции </w:t>
            </w:r>
          </w:p>
        </w:tc>
        <w:tc>
          <w:tcPr>
            <w:tcW w:w="1417" w:type="dxa"/>
          </w:tcPr>
          <w:p w:rsidR="0013275A" w:rsidRPr="00817764" w:rsidRDefault="0013275A" w:rsidP="007E264A">
            <w:pPr>
              <w:pStyle w:val="a9"/>
              <w:ind w:left="0"/>
              <w:rPr>
                <w:szCs w:val="24"/>
              </w:rPr>
            </w:pPr>
            <w:r w:rsidRPr="00817764">
              <w:rPr>
                <w:szCs w:val="24"/>
              </w:rPr>
              <w:t>ПК-5</w:t>
            </w:r>
          </w:p>
        </w:tc>
        <w:tc>
          <w:tcPr>
            <w:tcW w:w="4961" w:type="dxa"/>
          </w:tcPr>
          <w:p w:rsidR="0013275A" w:rsidRPr="006D6A97" w:rsidRDefault="0013275A" w:rsidP="007E264A">
            <w:pPr>
              <w:spacing w:after="120" w:line="240" w:lineRule="auto"/>
              <w:rPr>
                <w:rFonts w:ascii="Times New Roman" w:hAnsi="Times New Roman"/>
                <w:iCs/>
                <w:sz w:val="24"/>
                <w:szCs w:val="24"/>
              </w:rPr>
            </w:pPr>
            <w:r w:rsidRPr="006D6A97">
              <w:rPr>
                <w:rFonts w:ascii="Times New Roman" w:hAnsi="Times New Roman"/>
                <w:sz w:val="24"/>
                <w:szCs w:val="24"/>
              </w:rPr>
              <w:t>Вопросы по теме, практическое задание, пр</w:t>
            </w:r>
            <w:r w:rsidRPr="006D6A97">
              <w:rPr>
                <w:rFonts w:ascii="Times New Roman" w:hAnsi="Times New Roman"/>
                <w:sz w:val="24"/>
                <w:szCs w:val="24"/>
              </w:rPr>
              <w:t>о</w:t>
            </w:r>
            <w:r w:rsidRPr="006D6A97">
              <w:rPr>
                <w:rFonts w:ascii="Times New Roman" w:hAnsi="Times New Roman"/>
                <w:sz w:val="24"/>
                <w:szCs w:val="24"/>
              </w:rPr>
              <w:t>блемно-аналитическое задание, информац</w:t>
            </w:r>
            <w:r w:rsidRPr="006D6A97">
              <w:rPr>
                <w:rFonts w:ascii="Times New Roman" w:hAnsi="Times New Roman"/>
                <w:sz w:val="24"/>
                <w:szCs w:val="24"/>
              </w:rPr>
              <w:t>и</w:t>
            </w:r>
            <w:r w:rsidRPr="006D6A97">
              <w:rPr>
                <w:rFonts w:ascii="Times New Roman" w:hAnsi="Times New Roman"/>
                <w:sz w:val="24"/>
                <w:szCs w:val="24"/>
              </w:rPr>
              <w:t>онное сообщение, с</w:t>
            </w:r>
            <w:r w:rsidRPr="006D6A97">
              <w:rPr>
                <w:rFonts w:ascii="Times New Roman" w:hAnsi="Times New Roman"/>
                <w:iCs/>
                <w:sz w:val="24"/>
                <w:szCs w:val="24"/>
              </w:rPr>
              <w:t>равнительный анализ в форме диспута</w:t>
            </w:r>
          </w:p>
          <w:p w:rsidR="0013275A" w:rsidRPr="00817764" w:rsidRDefault="0013275A" w:rsidP="007E264A">
            <w:pPr>
              <w:pStyle w:val="a9"/>
              <w:ind w:left="0"/>
              <w:rPr>
                <w:szCs w:val="24"/>
              </w:rPr>
            </w:pPr>
          </w:p>
        </w:tc>
      </w:tr>
      <w:tr w:rsidR="0013275A" w:rsidRPr="006D6A97" w:rsidTr="00B80AC2">
        <w:tc>
          <w:tcPr>
            <w:tcW w:w="709" w:type="dxa"/>
          </w:tcPr>
          <w:p w:rsidR="0013275A" w:rsidRPr="00817764" w:rsidRDefault="0013275A" w:rsidP="007E264A">
            <w:pPr>
              <w:pStyle w:val="a9"/>
              <w:ind w:left="0"/>
              <w:jc w:val="center"/>
              <w:rPr>
                <w:szCs w:val="24"/>
              </w:rPr>
            </w:pPr>
            <w:r w:rsidRPr="00817764">
              <w:rPr>
                <w:szCs w:val="24"/>
              </w:rPr>
              <w:t>2</w:t>
            </w:r>
          </w:p>
        </w:tc>
        <w:tc>
          <w:tcPr>
            <w:tcW w:w="2410" w:type="dxa"/>
          </w:tcPr>
          <w:p w:rsidR="0013275A" w:rsidRPr="006D6A97" w:rsidRDefault="0013275A" w:rsidP="007E264A">
            <w:pPr>
              <w:pStyle w:val="aff0"/>
              <w:snapToGrid w:val="0"/>
              <w:spacing w:after="0"/>
              <w:jc w:val="both"/>
              <w:rPr>
                <w:rFonts w:ascii="Times New Roman" w:hAnsi="Times New Roman"/>
                <w:sz w:val="24"/>
                <w:szCs w:val="24"/>
              </w:rPr>
            </w:pPr>
            <w:r w:rsidRPr="006D6A97">
              <w:rPr>
                <w:rFonts w:ascii="Times New Roman" w:hAnsi="Times New Roman"/>
                <w:sz w:val="24"/>
                <w:szCs w:val="24"/>
              </w:rPr>
              <w:t>Диагностика и кла</w:t>
            </w:r>
            <w:r w:rsidRPr="006D6A97">
              <w:rPr>
                <w:rFonts w:ascii="Times New Roman" w:hAnsi="Times New Roman"/>
                <w:sz w:val="24"/>
                <w:szCs w:val="24"/>
              </w:rPr>
              <w:t>с</w:t>
            </w:r>
            <w:r w:rsidRPr="006D6A97">
              <w:rPr>
                <w:rFonts w:ascii="Times New Roman" w:hAnsi="Times New Roman"/>
                <w:sz w:val="24"/>
                <w:szCs w:val="24"/>
              </w:rPr>
              <w:t xml:space="preserve">сификация типов и видов одаренности </w:t>
            </w:r>
          </w:p>
        </w:tc>
        <w:tc>
          <w:tcPr>
            <w:tcW w:w="1417" w:type="dxa"/>
          </w:tcPr>
          <w:p w:rsidR="0013275A" w:rsidRPr="00817764" w:rsidRDefault="0013275A" w:rsidP="007E264A">
            <w:pPr>
              <w:pStyle w:val="a9"/>
              <w:ind w:left="0"/>
              <w:rPr>
                <w:szCs w:val="24"/>
              </w:rPr>
            </w:pPr>
            <w:r w:rsidRPr="00817764">
              <w:rPr>
                <w:szCs w:val="24"/>
              </w:rPr>
              <w:t>ПК-5</w:t>
            </w:r>
          </w:p>
        </w:tc>
        <w:tc>
          <w:tcPr>
            <w:tcW w:w="4961" w:type="dxa"/>
          </w:tcPr>
          <w:p w:rsidR="0013275A" w:rsidRPr="00817764" w:rsidRDefault="0013275A" w:rsidP="007E264A">
            <w:pPr>
              <w:pStyle w:val="af5"/>
              <w:spacing w:after="0"/>
              <w:jc w:val="both"/>
              <w:rPr>
                <w:color w:val="FF0000"/>
                <w:szCs w:val="12"/>
              </w:rPr>
            </w:pPr>
            <w:r w:rsidRPr="00817764">
              <w:rPr>
                <w:rFonts w:ascii="Times New Roman" w:hAnsi="Times New Roman"/>
                <w:color w:val="auto"/>
                <w:sz w:val="24"/>
                <w:szCs w:val="24"/>
              </w:rPr>
              <w:t>Вопросы по теме, практическое задание, пр</w:t>
            </w:r>
            <w:r w:rsidRPr="00817764">
              <w:rPr>
                <w:rFonts w:ascii="Times New Roman" w:hAnsi="Times New Roman"/>
                <w:color w:val="auto"/>
                <w:sz w:val="24"/>
                <w:szCs w:val="24"/>
              </w:rPr>
              <w:t>о</w:t>
            </w:r>
            <w:r w:rsidRPr="00817764">
              <w:rPr>
                <w:rFonts w:ascii="Times New Roman" w:hAnsi="Times New Roman"/>
                <w:color w:val="auto"/>
                <w:sz w:val="24"/>
                <w:szCs w:val="24"/>
              </w:rPr>
              <w:t>блемно-аналитические задания, эссе</w:t>
            </w:r>
          </w:p>
        </w:tc>
      </w:tr>
      <w:tr w:rsidR="0013275A" w:rsidRPr="006D6A97" w:rsidTr="00B80AC2">
        <w:tc>
          <w:tcPr>
            <w:tcW w:w="709" w:type="dxa"/>
          </w:tcPr>
          <w:p w:rsidR="0013275A" w:rsidRPr="00817764" w:rsidRDefault="0013275A" w:rsidP="007E264A">
            <w:pPr>
              <w:pStyle w:val="a9"/>
              <w:ind w:left="0"/>
              <w:jc w:val="center"/>
              <w:rPr>
                <w:szCs w:val="24"/>
              </w:rPr>
            </w:pPr>
            <w:r w:rsidRPr="00817764">
              <w:rPr>
                <w:szCs w:val="24"/>
              </w:rPr>
              <w:t>3</w:t>
            </w:r>
          </w:p>
        </w:tc>
        <w:tc>
          <w:tcPr>
            <w:tcW w:w="2410" w:type="dxa"/>
          </w:tcPr>
          <w:p w:rsidR="0013275A" w:rsidRPr="006D6A97" w:rsidRDefault="0013275A" w:rsidP="007E264A">
            <w:pPr>
              <w:spacing w:after="120"/>
              <w:rPr>
                <w:rFonts w:ascii="Times New Roman" w:hAnsi="Times New Roman"/>
                <w:sz w:val="24"/>
                <w:szCs w:val="24"/>
              </w:rPr>
            </w:pPr>
            <w:r w:rsidRPr="006D6A97">
              <w:rPr>
                <w:rFonts w:ascii="Times New Roman" w:hAnsi="Times New Roman"/>
                <w:sz w:val="24"/>
                <w:szCs w:val="24"/>
              </w:rPr>
              <w:t>Психолого-педагогические те</w:t>
            </w:r>
            <w:r w:rsidRPr="006D6A97">
              <w:rPr>
                <w:rFonts w:ascii="Times New Roman" w:hAnsi="Times New Roman"/>
                <w:sz w:val="24"/>
                <w:szCs w:val="24"/>
              </w:rPr>
              <w:t>х</w:t>
            </w:r>
            <w:r w:rsidRPr="006D6A97">
              <w:rPr>
                <w:rFonts w:ascii="Times New Roman" w:hAnsi="Times New Roman"/>
                <w:sz w:val="24"/>
                <w:szCs w:val="24"/>
              </w:rPr>
              <w:t>нологии обучения и воспитания одаре</w:t>
            </w:r>
            <w:r w:rsidRPr="006D6A97">
              <w:rPr>
                <w:rFonts w:ascii="Times New Roman" w:hAnsi="Times New Roman"/>
                <w:sz w:val="24"/>
                <w:szCs w:val="24"/>
              </w:rPr>
              <w:t>н</w:t>
            </w:r>
            <w:r w:rsidRPr="006D6A97">
              <w:rPr>
                <w:rFonts w:ascii="Times New Roman" w:hAnsi="Times New Roman"/>
                <w:sz w:val="24"/>
                <w:szCs w:val="24"/>
              </w:rPr>
              <w:t>ных детей</w:t>
            </w:r>
          </w:p>
        </w:tc>
        <w:tc>
          <w:tcPr>
            <w:tcW w:w="1417" w:type="dxa"/>
          </w:tcPr>
          <w:p w:rsidR="0013275A" w:rsidRPr="00817764" w:rsidRDefault="0013275A" w:rsidP="007E264A">
            <w:pPr>
              <w:pStyle w:val="a9"/>
              <w:ind w:left="0"/>
              <w:rPr>
                <w:szCs w:val="24"/>
              </w:rPr>
            </w:pPr>
            <w:r w:rsidRPr="00817764">
              <w:rPr>
                <w:szCs w:val="24"/>
              </w:rPr>
              <w:t>ПК-1</w:t>
            </w:r>
          </w:p>
        </w:tc>
        <w:tc>
          <w:tcPr>
            <w:tcW w:w="4961" w:type="dxa"/>
          </w:tcPr>
          <w:p w:rsidR="0013275A" w:rsidRPr="00817764" w:rsidRDefault="0013275A" w:rsidP="007E264A">
            <w:pPr>
              <w:pStyle w:val="a9"/>
              <w:ind w:left="0"/>
              <w:rPr>
                <w:szCs w:val="24"/>
              </w:rPr>
            </w:pPr>
            <w:r w:rsidRPr="00817764">
              <w:rPr>
                <w:szCs w:val="24"/>
              </w:rPr>
              <w:t>Вопросы по теме, практическое задание, кейс-стади, проблемно-аналитическое зад</w:t>
            </w:r>
            <w:r w:rsidRPr="00817764">
              <w:rPr>
                <w:szCs w:val="24"/>
              </w:rPr>
              <w:t>а</w:t>
            </w:r>
            <w:r w:rsidRPr="00817764">
              <w:rPr>
                <w:szCs w:val="24"/>
              </w:rPr>
              <w:t>ние, информационные сообщение, контрол</w:t>
            </w:r>
            <w:r w:rsidRPr="00817764">
              <w:rPr>
                <w:szCs w:val="24"/>
              </w:rPr>
              <w:t>ь</w:t>
            </w:r>
            <w:r w:rsidRPr="00817764">
              <w:rPr>
                <w:szCs w:val="24"/>
              </w:rPr>
              <w:t>ная работа</w:t>
            </w:r>
          </w:p>
        </w:tc>
      </w:tr>
      <w:tr w:rsidR="0013275A" w:rsidRPr="006D6A97" w:rsidTr="00B80AC2">
        <w:tc>
          <w:tcPr>
            <w:tcW w:w="709" w:type="dxa"/>
          </w:tcPr>
          <w:p w:rsidR="0013275A" w:rsidRPr="00817764" w:rsidRDefault="0013275A" w:rsidP="007E264A">
            <w:pPr>
              <w:pStyle w:val="a9"/>
              <w:ind w:left="0"/>
              <w:jc w:val="center"/>
              <w:rPr>
                <w:szCs w:val="24"/>
              </w:rPr>
            </w:pPr>
            <w:r w:rsidRPr="00817764">
              <w:rPr>
                <w:szCs w:val="24"/>
              </w:rPr>
              <w:t>4</w:t>
            </w:r>
          </w:p>
        </w:tc>
        <w:tc>
          <w:tcPr>
            <w:tcW w:w="2410" w:type="dxa"/>
          </w:tcPr>
          <w:p w:rsidR="0013275A" w:rsidRPr="006D6A97" w:rsidRDefault="0013275A" w:rsidP="007E264A">
            <w:pPr>
              <w:spacing w:after="120"/>
              <w:rPr>
                <w:rFonts w:ascii="Times New Roman" w:hAnsi="Times New Roman"/>
                <w:sz w:val="24"/>
                <w:szCs w:val="24"/>
              </w:rPr>
            </w:pPr>
            <w:r w:rsidRPr="006D6A97">
              <w:rPr>
                <w:rFonts w:ascii="Times New Roman" w:hAnsi="Times New Roman"/>
                <w:sz w:val="24"/>
                <w:szCs w:val="24"/>
              </w:rPr>
              <w:t>Современные те</w:t>
            </w:r>
            <w:r w:rsidRPr="006D6A97">
              <w:rPr>
                <w:rFonts w:ascii="Times New Roman" w:hAnsi="Times New Roman"/>
                <w:sz w:val="24"/>
                <w:szCs w:val="24"/>
              </w:rPr>
              <w:t>н</w:t>
            </w:r>
            <w:r w:rsidRPr="006D6A97">
              <w:rPr>
                <w:rFonts w:ascii="Times New Roman" w:hAnsi="Times New Roman"/>
                <w:sz w:val="24"/>
                <w:szCs w:val="24"/>
              </w:rPr>
              <w:t>денции развития и</w:t>
            </w:r>
            <w:r w:rsidRPr="006D6A97">
              <w:rPr>
                <w:rFonts w:ascii="Times New Roman" w:hAnsi="Times New Roman"/>
                <w:sz w:val="24"/>
                <w:szCs w:val="24"/>
              </w:rPr>
              <w:t>н</w:t>
            </w:r>
            <w:r w:rsidRPr="006D6A97">
              <w:rPr>
                <w:rFonts w:ascii="Times New Roman" w:hAnsi="Times New Roman"/>
                <w:sz w:val="24"/>
                <w:szCs w:val="24"/>
              </w:rPr>
              <w:t>новационных пр</w:t>
            </w:r>
            <w:r w:rsidRPr="006D6A97">
              <w:rPr>
                <w:rFonts w:ascii="Times New Roman" w:hAnsi="Times New Roman"/>
                <w:sz w:val="24"/>
                <w:szCs w:val="24"/>
              </w:rPr>
              <w:t>о</w:t>
            </w:r>
            <w:r w:rsidRPr="006D6A97">
              <w:rPr>
                <w:rFonts w:ascii="Times New Roman" w:hAnsi="Times New Roman"/>
                <w:sz w:val="24"/>
                <w:szCs w:val="24"/>
              </w:rPr>
              <w:t>цессов в системе о</w:t>
            </w:r>
            <w:r w:rsidRPr="006D6A97">
              <w:rPr>
                <w:rFonts w:ascii="Times New Roman" w:hAnsi="Times New Roman"/>
                <w:sz w:val="24"/>
                <w:szCs w:val="24"/>
              </w:rPr>
              <w:t>б</w:t>
            </w:r>
            <w:r w:rsidRPr="006D6A97">
              <w:rPr>
                <w:rFonts w:ascii="Times New Roman" w:hAnsi="Times New Roman"/>
                <w:sz w:val="24"/>
                <w:szCs w:val="24"/>
              </w:rPr>
              <w:t>разования как основа развития одаренн</w:t>
            </w:r>
            <w:r w:rsidRPr="006D6A97">
              <w:rPr>
                <w:rFonts w:ascii="Times New Roman" w:hAnsi="Times New Roman"/>
                <w:sz w:val="24"/>
                <w:szCs w:val="24"/>
              </w:rPr>
              <w:t>о</w:t>
            </w:r>
            <w:r w:rsidRPr="006D6A97">
              <w:rPr>
                <w:rFonts w:ascii="Times New Roman" w:hAnsi="Times New Roman"/>
                <w:sz w:val="24"/>
                <w:szCs w:val="24"/>
              </w:rPr>
              <w:t>сти личности</w:t>
            </w:r>
          </w:p>
        </w:tc>
        <w:tc>
          <w:tcPr>
            <w:tcW w:w="1417" w:type="dxa"/>
          </w:tcPr>
          <w:p w:rsidR="0013275A" w:rsidRPr="00817764" w:rsidRDefault="0013275A" w:rsidP="007E264A">
            <w:pPr>
              <w:pStyle w:val="a9"/>
              <w:ind w:left="0"/>
              <w:rPr>
                <w:szCs w:val="24"/>
              </w:rPr>
            </w:pPr>
            <w:r w:rsidRPr="00817764">
              <w:rPr>
                <w:szCs w:val="24"/>
              </w:rPr>
              <w:t>ПК-1</w:t>
            </w:r>
          </w:p>
        </w:tc>
        <w:tc>
          <w:tcPr>
            <w:tcW w:w="4961" w:type="dxa"/>
          </w:tcPr>
          <w:p w:rsidR="0013275A" w:rsidRPr="00817764" w:rsidRDefault="0013275A" w:rsidP="007E264A">
            <w:pPr>
              <w:pStyle w:val="a9"/>
              <w:ind w:left="0"/>
              <w:rPr>
                <w:color w:val="FF0000"/>
                <w:szCs w:val="24"/>
              </w:rPr>
            </w:pPr>
            <w:r w:rsidRPr="00817764">
              <w:rPr>
                <w:szCs w:val="24"/>
              </w:rPr>
              <w:t>Вопросы по теме, практическое задание, пр</w:t>
            </w:r>
            <w:r w:rsidRPr="00817764">
              <w:rPr>
                <w:szCs w:val="24"/>
              </w:rPr>
              <w:t>о</w:t>
            </w:r>
            <w:r w:rsidRPr="00817764">
              <w:rPr>
                <w:szCs w:val="24"/>
              </w:rPr>
              <w:t>блемно-аналитическое задание, информац</w:t>
            </w:r>
            <w:r w:rsidRPr="00817764">
              <w:rPr>
                <w:szCs w:val="24"/>
              </w:rPr>
              <w:t>и</w:t>
            </w:r>
            <w:r w:rsidRPr="00817764">
              <w:rPr>
                <w:szCs w:val="24"/>
              </w:rPr>
              <w:t>онный проект</w:t>
            </w:r>
          </w:p>
        </w:tc>
      </w:tr>
    </w:tbl>
    <w:p w:rsidR="0013275A" w:rsidRPr="007E264A" w:rsidRDefault="0013275A" w:rsidP="00B02409">
      <w:pPr>
        <w:spacing w:after="0" w:line="240" w:lineRule="auto"/>
        <w:jc w:val="both"/>
        <w:rPr>
          <w:rFonts w:ascii="Times New Roman" w:hAnsi="Times New Roman"/>
          <w:b/>
          <w:iCs/>
          <w:sz w:val="24"/>
          <w:szCs w:val="24"/>
        </w:rPr>
      </w:pPr>
    </w:p>
    <w:p w:rsidR="0013275A" w:rsidRPr="007E264A" w:rsidRDefault="0013275A" w:rsidP="00E55BF3">
      <w:pPr>
        <w:autoSpaceDE w:val="0"/>
        <w:autoSpaceDN w:val="0"/>
        <w:adjustRightInd w:val="0"/>
        <w:spacing w:after="0" w:line="240" w:lineRule="auto"/>
        <w:ind w:firstLine="709"/>
        <w:jc w:val="both"/>
        <w:rPr>
          <w:rFonts w:ascii="Times New Roman" w:hAnsi="Times New Roman"/>
          <w:b/>
          <w:iCs/>
          <w:sz w:val="24"/>
          <w:szCs w:val="24"/>
        </w:rPr>
      </w:pPr>
      <w:r w:rsidRPr="007E264A">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3275A" w:rsidRPr="007E264A" w:rsidRDefault="0013275A" w:rsidP="00E55BF3">
      <w:pPr>
        <w:autoSpaceDE w:val="0"/>
        <w:autoSpaceDN w:val="0"/>
        <w:adjustRightInd w:val="0"/>
        <w:spacing w:after="0" w:line="240" w:lineRule="auto"/>
        <w:ind w:firstLine="709"/>
        <w:jc w:val="both"/>
        <w:rPr>
          <w:rFonts w:ascii="Times New Roman" w:hAnsi="Times New Roman"/>
          <w:b/>
          <w:iCs/>
          <w:sz w:val="24"/>
          <w:szCs w:val="24"/>
        </w:rPr>
      </w:pPr>
    </w:p>
    <w:p w:rsidR="0013275A" w:rsidRPr="007E264A" w:rsidRDefault="0013275A" w:rsidP="001B1416">
      <w:pPr>
        <w:pStyle w:val="11"/>
        <w:spacing w:after="0" w:line="240" w:lineRule="auto"/>
        <w:ind w:left="0" w:firstLine="709"/>
        <w:jc w:val="both"/>
        <w:rPr>
          <w:rFonts w:ascii="Times New Roman" w:hAnsi="Times New Roman"/>
          <w:b/>
          <w:bCs/>
          <w:sz w:val="24"/>
          <w:szCs w:val="24"/>
        </w:rPr>
      </w:pPr>
      <w:r w:rsidRPr="007E264A">
        <w:rPr>
          <w:rFonts w:ascii="Times New Roman" w:hAnsi="Times New Roman"/>
          <w:b/>
          <w:bCs/>
          <w:sz w:val="24"/>
          <w:szCs w:val="24"/>
        </w:rPr>
        <w:t>Тема 1.</w:t>
      </w:r>
      <w:r w:rsidRPr="007E264A">
        <w:rPr>
          <w:rFonts w:ascii="Times New Roman" w:hAnsi="Times New Roman"/>
          <w:b/>
          <w:sz w:val="24"/>
          <w:szCs w:val="24"/>
        </w:rPr>
        <w:t xml:space="preserve"> Понятие детской одаренности: историческая эволюция и современные концепции</w:t>
      </w:r>
    </w:p>
    <w:p w:rsidR="0013275A" w:rsidRPr="00061656" w:rsidRDefault="0013275A" w:rsidP="001B1416">
      <w:pPr>
        <w:pStyle w:val="11"/>
        <w:spacing w:after="0" w:line="240" w:lineRule="auto"/>
        <w:ind w:left="0" w:firstLine="709"/>
        <w:jc w:val="both"/>
        <w:rPr>
          <w:rFonts w:ascii="Times New Roman" w:hAnsi="Times New Roman"/>
          <w:bCs/>
          <w:sz w:val="24"/>
          <w:szCs w:val="24"/>
        </w:rPr>
      </w:pPr>
      <w:r w:rsidRPr="00061656">
        <w:rPr>
          <w:rFonts w:ascii="Times New Roman" w:hAnsi="Times New Roman"/>
          <w:bCs/>
          <w:sz w:val="24"/>
          <w:szCs w:val="24"/>
        </w:rPr>
        <w:t>Вопросы к занятию</w:t>
      </w:r>
    </w:p>
    <w:p w:rsidR="0013275A" w:rsidRPr="007C16FE" w:rsidRDefault="0013275A" w:rsidP="001B1416">
      <w:pPr>
        <w:pStyle w:val="af5"/>
        <w:spacing w:after="0"/>
        <w:ind w:firstLine="709"/>
        <w:jc w:val="both"/>
        <w:rPr>
          <w:rFonts w:ascii="Times New Roman" w:hAnsi="Times New Roman"/>
          <w:b/>
          <w:color w:val="auto"/>
          <w:sz w:val="24"/>
          <w:szCs w:val="24"/>
        </w:rPr>
      </w:pPr>
      <w:r w:rsidRPr="007C16FE">
        <w:rPr>
          <w:rFonts w:ascii="Times New Roman" w:hAnsi="Times New Roman"/>
          <w:b/>
          <w:color w:val="auto"/>
          <w:sz w:val="24"/>
          <w:szCs w:val="24"/>
        </w:rPr>
        <w:t>Свойства детской одаренности</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1. Специфика детской одаренности</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2. Теоретические обоснования выявления одаренности ребенка</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3. Пути реализации принципов обучения одаренного ребенка</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4. Основные характеристики качеств одаренной личности</w:t>
      </w:r>
    </w:p>
    <w:p w:rsidR="0013275A" w:rsidRPr="007C16FE" w:rsidRDefault="0013275A" w:rsidP="001B1416">
      <w:pPr>
        <w:pStyle w:val="af5"/>
        <w:spacing w:after="0"/>
        <w:ind w:firstLine="709"/>
        <w:jc w:val="both"/>
        <w:rPr>
          <w:rFonts w:ascii="Times New Roman" w:hAnsi="Times New Roman"/>
          <w:b/>
          <w:color w:val="auto"/>
          <w:sz w:val="24"/>
          <w:szCs w:val="24"/>
        </w:rPr>
      </w:pPr>
      <w:r w:rsidRPr="007C16FE">
        <w:rPr>
          <w:rFonts w:ascii="Times New Roman" w:hAnsi="Times New Roman"/>
          <w:b/>
          <w:color w:val="auto"/>
          <w:sz w:val="24"/>
          <w:szCs w:val="24"/>
        </w:rPr>
        <w:t>Одаренность и инновационные процессы в современном обществе</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1. Роль одаренности как общественно значимого фактора</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2. Новаторство и творчество как ключевые понятия одаренности</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3. Социальные факторы влияния на развитие одаренной личности</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4. Роль семьи в развитии одаренного ребенка</w:t>
      </w:r>
    </w:p>
    <w:p w:rsidR="0013275A" w:rsidRPr="007C16FE" w:rsidRDefault="0013275A" w:rsidP="001B1416">
      <w:pPr>
        <w:spacing w:after="0" w:line="240" w:lineRule="auto"/>
        <w:ind w:firstLine="709"/>
        <w:jc w:val="both"/>
        <w:rPr>
          <w:rFonts w:ascii="Times New Roman" w:hAnsi="Times New Roman"/>
          <w:b/>
          <w:sz w:val="24"/>
          <w:szCs w:val="24"/>
        </w:rPr>
      </w:pPr>
      <w:r w:rsidRPr="007C16FE">
        <w:rPr>
          <w:rFonts w:ascii="Times New Roman" w:hAnsi="Times New Roman"/>
          <w:b/>
          <w:sz w:val="24"/>
          <w:szCs w:val="24"/>
        </w:rPr>
        <w:t>Роль и место креативности в современном образовании</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1. Условия формирования креативной личности в современной массовой школе</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2. Исследования феномена креативности</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3. Решение проблемы развития креативных качеств личности в системе общего образ</w:t>
      </w:r>
      <w:r w:rsidRPr="007C16FE">
        <w:rPr>
          <w:rFonts w:ascii="Times New Roman" w:hAnsi="Times New Roman"/>
          <w:color w:val="auto"/>
          <w:sz w:val="24"/>
          <w:szCs w:val="24"/>
        </w:rPr>
        <w:t>о</w:t>
      </w:r>
      <w:r w:rsidRPr="007C16FE">
        <w:rPr>
          <w:rFonts w:ascii="Times New Roman" w:hAnsi="Times New Roman"/>
          <w:color w:val="auto"/>
          <w:sz w:val="24"/>
          <w:szCs w:val="24"/>
        </w:rPr>
        <w:t>вания</w:t>
      </w:r>
    </w:p>
    <w:p w:rsidR="0013275A" w:rsidRPr="007C16FE" w:rsidRDefault="0013275A" w:rsidP="001B1416">
      <w:pPr>
        <w:spacing w:after="0" w:line="240" w:lineRule="auto"/>
        <w:ind w:firstLine="709"/>
        <w:jc w:val="both"/>
        <w:rPr>
          <w:rFonts w:ascii="Times New Roman" w:hAnsi="Times New Roman"/>
          <w:sz w:val="24"/>
          <w:szCs w:val="24"/>
        </w:rPr>
      </w:pPr>
      <w:r w:rsidRPr="007C16FE">
        <w:rPr>
          <w:rFonts w:ascii="Times New Roman" w:hAnsi="Times New Roman"/>
          <w:sz w:val="24"/>
          <w:szCs w:val="24"/>
        </w:rPr>
        <w:t>4. Основные проблемы и задачи современной рефлексивной психология творческого мышления</w:t>
      </w:r>
    </w:p>
    <w:p w:rsidR="0013275A" w:rsidRPr="007C16FE" w:rsidRDefault="0013275A" w:rsidP="00DD54AA">
      <w:pPr>
        <w:spacing w:after="0" w:line="240" w:lineRule="auto"/>
        <w:ind w:firstLine="709"/>
        <w:jc w:val="both"/>
        <w:rPr>
          <w:rFonts w:ascii="Times New Roman" w:hAnsi="Times New Roman"/>
          <w:sz w:val="24"/>
          <w:szCs w:val="24"/>
        </w:rPr>
      </w:pPr>
    </w:p>
    <w:p w:rsidR="0013275A" w:rsidRPr="007C16FE" w:rsidRDefault="0013275A" w:rsidP="00DD54AA">
      <w:pPr>
        <w:spacing w:after="0" w:line="240" w:lineRule="auto"/>
        <w:ind w:firstLine="709"/>
        <w:jc w:val="both"/>
        <w:rPr>
          <w:rFonts w:ascii="Times New Roman" w:hAnsi="Times New Roman"/>
          <w:i/>
          <w:sz w:val="24"/>
          <w:szCs w:val="24"/>
        </w:rPr>
      </w:pPr>
      <w:r w:rsidRPr="007C16FE">
        <w:rPr>
          <w:rFonts w:ascii="Times New Roman" w:hAnsi="Times New Roman"/>
          <w:i/>
          <w:sz w:val="24"/>
          <w:szCs w:val="24"/>
        </w:rPr>
        <w:t xml:space="preserve">Практическое задание </w:t>
      </w:r>
    </w:p>
    <w:p w:rsidR="0013275A" w:rsidRPr="007C16FE" w:rsidRDefault="0013275A" w:rsidP="00DD54AA">
      <w:pPr>
        <w:pStyle w:val="af5"/>
        <w:spacing w:after="0"/>
        <w:ind w:firstLine="709"/>
        <w:jc w:val="both"/>
        <w:rPr>
          <w:rFonts w:ascii="Times New Roman" w:hAnsi="Times New Roman"/>
          <w:i/>
          <w:color w:val="auto"/>
          <w:sz w:val="24"/>
          <w:szCs w:val="24"/>
        </w:rPr>
      </w:pPr>
    </w:p>
    <w:p w:rsidR="0013275A" w:rsidRPr="007C16FE" w:rsidRDefault="0013275A" w:rsidP="00DD54AA">
      <w:pPr>
        <w:pStyle w:val="af5"/>
        <w:spacing w:after="0"/>
        <w:ind w:firstLine="709"/>
        <w:jc w:val="both"/>
        <w:rPr>
          <w:rFonts w:ascii="Times New Roman" w:hAnsi="Times New Roman"/>
          <w:i/>
          <w:color w:val="auto"/>
          <w:sz w:val="24"/>
          <w:szCs w:val="24"/>
        </w:rPr>
      </w:pPr>
      <w:r w:rsidRPr="007C16FE">
        <w:rPr>
          <w:rFonts w:ascii="Times New Roman" w:hAnsi="Times New Roman"/>
          <w:i/>
          <w:color w:val="auto"/>
          <w:sz w:val="24"/>
          <w:szCs w:val="24"/>
        </w:rPr>
        <w:t>Составление учебных графических материалов</w:t>
      </w:r>
    </w:p>
    <w:p w:rsidR="0013275A" w:rsidRPr="007C16FE" w:rsidRDefault="0013275A" w:rsidP="00DD54AA">
      <w:pPr>
        <w:spacing w:after="0" w:line="240" w:lineRule="auto"/>
        <w:ind w:firstLine="709"/>
        <w:jc w:val="both"/>
        <w:rPr>
          <w:rFonts w:ascii="Times New Roman" w:hAnsi="Times New Roman"/>
          <w:sz w:val="24"/>
          <w:szCs w:val="24"/>
        </w:rPr>
      </w:pPr>
      <w:r w:rsidRPr="007C16FE">
        <w:rPr>
          <w:rFonts w:ascii="Times New Roman" w:hAnsi="Times New Roman"/>
          <w:sz w:val="24"/>
          <w:szCs w:val="24"/>
        </w:rPr>
        <w:t xml:space="preserve">Представьте схематически типологию </w:t>
      </w:r>
      <w:r>
        <w:rPr>
          <w:rFonts w:ascii="Times New Roman" w:hAnsi="Times New Roman"/>
          <w:sz w:val="24"/>
          <w:szCs w:val="24"/>
        </w:rPr>
        <w:t xml:space="preserve">одаренной </w:t>
      </w:r>
      <w:r w:rsidRPr="007C16FE">
        <w:rPr>
          <w:rFonts w:ascii="Times New Roman" w:hAnsi="Times New Roman"/>
          <w:sz w:val="24"/>
          <w:szCs w:val="24"/>
        </w:rPr>
        <w:t>личности</w:t>
      </w:r>
    </w:p>
    <w:p w:rsidR="0013275A" w:rsidRPr="007C16FE" w:rsidRDefault="0013275A" w:rsidP="00DD54AA">
      <w:pPr>
        <w:spacing w:after="0" w:line="240" w:lineRule="auto"/>
        <w:ind w:firstLine="709"/>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7371"/>
      </w:tblGrid>
      <w:tr w:rsidR="0013275A" w:rsidRPr="006D6A97" w:rsidTr="00B80AC2">
        <w:tc>
          <w:tcPr>
            <w:tcW w:w="2518" w:type="dxa"/>
          </w:tcPr>
          <w:p w:rsidR="0013275A" w:rsidRPr="006D6A97" w:rsidRDefault="0013275A" w:rsidP="00D72052">
            <w:pPr>
              <w:spacing w:after="0" w:line="240" w:lineRule="auto"/>
              <w:rPr>
                <w:rFonts w:ascii="Times New Roman" w:hAnsi="Times New Roman"/>
                <w:sz w:val="24"/>
                <w:szCs w:val="24"/>
              </w:rPr>
            </w:pPr>
            <w:r w:rsidRPr="006D6A97">
              <w:rPr>
                <w:rFonts w:ascii="Times New Roman" w:hAnsi="Times New Roman"/>
                <w:sz w:val="24"/>
                <w:szCs w:val="24"/>
              </w:rPr>
              <w:t>Тип</w:t>
            </w:r>
          </w:p>
        </w:tc>
        <w:tc>
          <w:tcPr>
            <w:tcW w:w="7371" w:type="dxa"/>
          </w:tcPr>
          <w:p w:rsidR="0013275A" w:rsidRPr="006D6A97" w:rsidRDefault="0013275A" w:rsidP="00D72052">
            <w:pPr>
              <w:spacing w:after="0" w:line="240" w:lineRule="auto"/>
              <w:rPr>
                <w:rFonts w:ascii="Times New Roman" w:hAnsi="Times New Roman"/>
                <w:sz w:val="24"/>
                <w:szCs w:val="24"/>
              </w:rPr>
            </w:pPr>
            <w:r w:rsidRPr="006D6A97">
              <w:rPr>
                <w:rFonts w:ascii="Times New Roman" w:hAnsi="Times New Roman"/>
                <w:sz w:val="24"/>
                <w:szCs w:val="24"/>
              </w:rPr>
              <w:t xml:space="preserve">Основные характеристики </w:t>
            </w:r>
          </w:p>
        </w:tc>
      </w:tr>
      <w:tr w:rsidR="0013275A" w:rsidRPr="006D6A97" w:rsidTr="00B80AC2">
        <w:tc>
          <w:tcPr>
            <w:tcW w:w="2518" w:type="dxa"/>
          </w:tcPr>
          <w:p w:rsidR="0013275A" w:rsidRPr="006D6A97" w:rsidRDefault="0013275A" w:rsidP="00DD54AA">
            <w:pPr>
              <w:spacing w:after="0" w:line="240" w:lineRule="auto"/>
              <w:jc w:val="both"/>
              <w:rPr>
                <w:rFonts w:ascii="Times New Roman" w:hAnsi="Times New Roman"/>
                <w:sz w:val="24"/>
                <w:szCs w:val="24"/>
              </w:rPr>
            </w:pPr>
            <w:r w:rsidRPr="006D6A97">
              <w:rPr>
                <w:rFonts w:ascii="Times New Roman" w:hAnsi="Times New Roman"/>
                <w:sz w:val="24"/>
                <w:szCs w:val="24"/>
              </w:rPr>
              <w:t>1</w:t>
            </w:r>
          </w:p>
        </w:tc>
        <w:tc>
          <w:tcPr>
            <w:tcW w:w="7371" w:type="dxa"/>
          </w:tcPr>
          <w:p w:rsidR="0013275A" w:rsidRPr="006D6A97" w:rsidRDefault="0013275A" w:rsidP="00DD54AA">
            <w:pPr>
              <w:spacing w:after="0" w:line="240" w:lineRule="auto"/>
              <w:jc w:val="both"/>
              <w:rPr>
                <w:rFonts w:ascii="Times New Roman" w:hAnsi="Times New Roman"/>
                <w:sz w:val="24"/>
                <w:szCs w:val="24"/>
              </w:rPr>
            </w:pPr>
          </w:p>
        </w:tc>
      </w:tr>
      <w:tr w:rsidR="0013275A" w:rsidRPr="006D6A97" w:rsidTr="00B80AC2">
        <w:tc>
          <w:tcPr>
            <w:tcW w:w="2518" w:type="dxa"/>
          </w:tcPr>
          <w:p w:rsidR="0013275A" w:rsidRPr="006D6A97" w:rsidRDefault="0013275A" w:rsidP="00DD54AA">
            <w:pPr>
              <w:spacing w:after="0" w:line="240" w:lineRule="auto"/>
              <w:jc w:val="both"/>
              <w:rPr>
                <w:rFonts w:ascii="Times New Roman" w:hAnsi="Times New Roman"/>
                <w:sz w:val="24"/>
                <w:szCs w:val="24"/>
              </w:rPr>
            </w:pPr>
            <w:r w:rsidRPr="006D6A97">
              <w:rPr>
                <w:rFonts w:ascii="Times New Roman" w:hAnsi="Times New Roman"/>
                <w:sz w:val="24"/>
                <w:szCs w:val="24"/>
              </w:rPr>
              <w:t>2</w:t>
            </w:r>
          </w:p>
        </w:tc>
        <w:tc>
          <w:tcPr>
            <w:tcW w:w="7371" w:type="dxa"/>
          </w:tcPr>
          <w:p w:rsidR="0013275A" w:rsidRPr="006D6A97" w:rsidRDefault="0013275A" w:rsidP="00DD54AA">
            <w:pPr>
              <w:spacing w:after="0" w:line="240" w:lineRule="auto"/>
              <w:jc w:val="both"/>
              <w:rPr>
                <w:rFonts w:ascii="Times New Roman" w:hAnsi="Times New Roman"/>
                <w:sz w:val="24"/>
                <w:szCs w:val="24"/>
              </w:rPr>
            </w:pPr>
          </w:p>
        </w:tc>
      </w:tr>
      <w:tr w:rsidR="0013275A" w:rsidRPr="006D6A97" w:rsidTr="00B80AC2">
        <w:tc>
          <w:tcPr>
            <w:tcW w:w="2518" w:type="dxa"/>
          </w:tcPr>
          <w:p w:rsidR="0013275A" w:rsidRPr="006D6A97" w:rsidRDefault="0013275A" w:rsidP="00DD54AA">
            <w:pPr>
              <w:spacing w:after="0" w:line="240" w:lineRule="auto"/>
              <w:jc w:val="both"/>
              <w:rPr>
                <w:rFonts w:ascii="Times New Roman" w:hAnsi="Times New Roman"/>
                <w:sz w:val="24"/>
                <w:szCs w:val="24"/>
              </w:rPr>
            </w:pPr>
            <w:r w:rsidRPr="006D6A97">
              <w:rPr>
                <w:rFonts w:ascii="Times New Roman" w:hAnsi="Times New Roman"/>
                <w:sz w:val="24"/>
                <w:szCs w:val="24"/>
              </w:rPr>
              <w:t>…</w:t>
            </w:r>
          </w:p>
        </w:tc>
        <w:tc>
          <w:tcPr>
            <w:tcW w:w="7371" w:type="dxa"/>
          </w:tcPr>
          <w:p w:rsidR="0013275A" w:rsidRPr="006D6A97" w:rsidRDefault="0013275A" w:rsidP="00DD54AA">
            <w:pPr>
              <w:spacing w:after="0" w:line="240" w:lineRule="auto"/>
              <w:jc w:val="both"/>
              <w:rPr>
                <w:rFonts w:ascii="Times New Roman" w:hAnsi="Times New Roman"/>
                <w:sz w:val="24"/>
                <w:szCs w:val="24"/>
              </w:rPr>
            </w:pPr>
          </w:p>
        </w:tc>
      </w:tr>
    </w:tbl>
    <w:p w:rsidR="0013275A" w:rsidRPr="007C16FE" w:rsidRDefault="0013275A" w:rsidP="00DD54AA">
      <w:pPr>
        <w:spacing w:after="0" w:line="240" w:lineRule="auto"/>
        <w:ind w:firstLine="709"/>
        <w:jc w:val="both"/>
        <w:rPr>
          <w:rFonts w:ascii="Times New Roman" w:hAnsi="Times New Roman"/>
          <w:bCs/>
          <w:i/>
          <w:sz w:val="24"/>
          <w:szCs w:val="24"/>
        </w:rPr>
      </w:pPr>
    </w:p>
    <w:p w:rsidR="0013275A" w:rsidRPr="007C16FE" w:rsidRDefault="0013275A" w:rsidP="00150701">
      <w:pPr>
        <w:pStyle w:val="af5"/>
        <w:spacing w:after="0"/>
        <w:ind w:firstLine="709"/>
        <w:jc w:val="both"/>
        <w:rPr>
          <w:rFonts w:ascii="Times New Roman" w:hAnsi="Times New Roman"/>
          <w:bCs/>
          <w:i/>
          <w:color w:val="auto"/>
          <w:sz w:val="24"/>
          <w:szCs w:val="24"/>
        </w:rPr>
      </w:pPr>
      <w:r w:rsidRPr="007C16FE">
        <w:rPr>
          <w:rFonts w:ascii="Times New Roman" w:hAnsi="Times New Roman"/>
          <w:bCs/>
          <w:i/>
          <w:color w:val="auto"/>
          <w:sz w:val="24"/>
          <w:szCs w:val="24"/>
        </w:rPr>
        <w:t>Проблемно-аналитическое задание</w:t>
      </w:r>
    </w:p>
    <w:p w:rsidR="0013275A" w:rsidRPr="0033470B" w:rsidRDefault="0013275A" w:rsidP="00150701">
      <w:pPr>
        <w:pStyle w:val="af5"/>
        <w:spacing w:after="0"/>
        <w:ind w:firstLine="709"/>
        <w:jc w:val="both"/>
        <w:rPr>
          <w:rFonts w:ascii="Times New Roman" w:hAnsi="Times New Roman"/>
          <w:bCs/>
          <w:i/>
          <w:color w:val="auto"/>
          <w:sz w:val="24"/>
          <w:szCs w:val="24"/>
        </w:rPr>
      </w:pPr>
    </w:p>
    <w:p w:rsidR="0013275A" w:rsidRPr="0033470B" w:rsidRDefault="0013275A" w:rsidP="00150701">
      <w:pPr>
        <w:shd w:val="clear" w:color="auto" w:fill="FFFFFF"/>
        <w:spacing w:after="0" w:line="240" w:lineRule="auto"/>
        <w:ind w:firstLine="709"/>
        <w:jc w:val="both"/>
        <w:rPr>
          <w:rFonts w:ascii="Times New Roman" w:hAnsi="Times New Roman"/>
          <w:sz w:val="24"/>
          <w:szCs w:val="24"/>
        </w:rPr>
      </w:pPr>
      <w:r w:rsidRPr="0033470B">
        <w:rPr>
          <w:rFonts w:ascii="Times New Roman" w:hAnsi="Times New Roman"/>
          <w:sz w:val="24"/>
          <w:szCs w:val="24"/>
        </w:rPr>
        <w:t>Считаете ли Вы необходимым и возможным развитие одаренности учащегося с прим</w:t>
      </w:r>
      <w:r w:rsidRPr="0033470B">
        <w:rPr>
          <w:rFonts w:ascii="Times New Roman" w:hAnsi="Times New Roman"/>
          <w:sz w:val="24"/>
          <w:szCs w:val="24"/>
        </w:rPr>
        <w:t>е</w:t>
      </w:r>
      <w:r w:rsidRPr="0033470B">
        <w:rPr>
          <w:rFonts w:ascii="Times New Roman" w:hAnsi="Times New Roman"/>
          <w:sz w:val="24"/>
          <w:szCs w:val="24"/>
        </w:rPr>
        <w:t>нением специальных психолого-педагогических методик и технологий в массовой школе, или одаренного ребенка следует обучать так же, как и остальных детей??</w:t>
      </w:r>
    </w:p>
    <w:p w:rsidR="0013275A" w:rsidRPr="0033470B" w:rsidRDefault="0013275A" w:rsidP="001B1416">
      <w:pPr>
        <w:spacing w:after="0" w:line="240" w:lineRule="auto"/>
        <w:ind w:firstLine="709"/>
        <w:jc w:val="both"/>
        <w:rPr>
          <w:rFonts w:ascii="Times New Roman" w:hAnsi="Times New Roman"/>
          <w:sz w:val="24"/>
          <w:szCs w:val="24"/>
        </w:rPr>
      </w:pPr>
      <w:r w:rsidRPr="0033470B">
        <w:rPr>
          <w:rFonts w:ascii="Times New Roman" w:hAnsi="Times New Roman"/>
          <w:sz w:val="24"/>
          <w:szCs w:val="24"/>
        </w:rPr>
        <w:t>Обоснуйте свою позицию</w:t>
      </w:r>
    </w:p>
    <w:p w:rsidR="0013275A" w:rsidRPr="0033470B" w:rsidRDefault="0013275A" w:rsidP="001B1416">
      <w:pPr>
        <w:spacing w:after="0" w:line="240" w:lineRule="auto"/>
        <w:ind w:firstLine="709"/>
        <w:jc w:val="both"/>
        <w:rPr>
          <w:rFonts w:ascii="Times New Roman" w:hAnsi="Times New Roman"/>
          <w:sz w:val="24"/>
          <w:szCs w:val="24"/>
        </w:rPr>
      </w:pPr>
    </w:p>
    <w:p w:rsidR="0013275A" w:rsidRPr="0033470B" w:rsidRDefault="0013275A" w:rsidP="001B1416">
      <w:pPr>
        <w:spacing w:after="0" w:line="240" w:lineRule="auto"/>
        <w:ind w:firstLine="709"/>
        <w:jc w:val="both"/>
        <w:rPr>
          <w:rFonts w:ascii="Times New Roman" w:hAnsi="Times New Roman"/>
          <w:i/>
          <w:sz w:val="24"/>
          <w:szCs w:val="24"/>
        </w:rPr>
      </w:pPr>
      <w:r w:rsidRPr="0033470B">
        <w:rPr>
          <w:rFonts w:ascii="Times New Roman" w:hAnsi="Times New Roman"/>
          <w:i/>
          <w:sz w:val="24"/>
          <w:szCs w:val="24"/>
        </w:rPr>
        <w:t>Информационное сообщение</w:t>
      </w:r>
    </w:p>
    <w:p w:rsidR="0013275A" w:rsidRPr="0033470B" w:rsidRDefault="0013275A" w:rsidP="001B1416">
      <w:pPr>
        <w:spacing w:after="0" w:line="240" w:lineRule="auto"/>
        <w:ind w:firstLine="709"/>
        <w:jc w:val="both"/>
        <w:rPr>
          <w:rFonts w:ascii="Times New Roman" w:hAnsi="Times New Roman"/>
          <w:sz w:val="24"/>
          <w:szCs w:val="24"/>
        </w:rPr>
      </w:pPr>
      <w:r w:rsidRPr="0033470B">
        <w:rPr>
          <w:rFonts w:ascii="Times New Roman" w:hAnsi="Times New Roman"/>
          <w:sz w:val="24"/>
          <w:szCs w:val="24"/>
        </w:rPr>
        <w:t>Подготовить информационное сообщение (презентацию на одну из следующих тем:</w:t>
      </w:r>
    </w:p>
    <w:p w:rsidR="0013275A" w:rsidRPr="0033470B" w:rsidRDefault="0013275A" w:rsidP="001B1416">
      <w:pPr>
        <w:spacing w:after="0" w:line="240" w:lineRule="auto"/>
        <w:ind w:firstLine="709"/>
        <w:jc w:val="both"/>
        <w:rPr>
          <w:rFonts w:ascii="Times New Roman" w:hAnsi="Times New Roman"/>
          <w:i/>
          <w:sz w:val="24"/>
          <w:szCs w:val="24"/>
        </w:rPr>
      </w:pPr>
    </w:p>
    <w:p w:rsidR="0013275A" w:rsidRPr="0033470B" w:rsidRDefault="0013275A" w:rsidP="00EA65F3">
      <w:pPr>
        <w:pStyle w:val="a9"/>
        <w:numPr>
          <w:ilvl w:val="0"/>
          <w:numId w:val="10"/>
        </w:numPr>
        <w:ind w:left="0" w:firstLine="709"/>
        <w:jc w:val="both"/>
      </w:pPr>
      <w:r w:rsidRPr="0033470B">
        <w:t>Смысл, цели и задачи развития одаренного ребенка.</w:t>
      </w:r>
    </w:p>
    <w:p w:rsidR="0013275A" w:rsidRPr="0033470B" w:rsidRDefault="0013275A" w:rsidP="00EA65F3">
      <w:pPr>
        <w:pStyle w:val="a9"/>
        <w:numPr>
          <w:ilvl w:val="0"/>
          <w:numId w:val="10"/>
        </w:numPr>
        <w:ind w:left="0" w:firstLine="709"/>
        <w:jc w:val="both"/>
      </w:pPr>
      <w:r w:rsidRPr="0033470B">
        <w:t>Основные трактовки понятия «одаренность».</w:t>
      </w:r>
    </w:p>
    <w:p w:rsidR="0013275A" w:rsidRPr="0033470B" w:rsidRDefault="0013275A" w:rsidP="00EA65F3">
      <w:pPr>
        <w:pStyle w:val="a9"/>
        <w:numPr>
          <w:ilvl w:val="0"/>
          <w:numId w:val="10"/>
        </w:numPr>
        <w:ind w:left="0" w:firstLine="709"/>
        <w:jc w:val="both"/>
      </w:pPr>
      <w:r w:rsidRPr="0033470B">
        <w:t>Общие представления о детской одаренности.</w:t>
      </w:r>
    </w:p>
    <w:p w:rsidR="0013275A" w:rsidRPr="0033470B" w:rsidRDefault="0013275A" w:rsidP="00EA65F3">
      <w:pPr>
        <w:pStyle w:val="a9"/>
        <w:numPr>
          <w:ilvl w:val="0"/>
          <w:numId w:val="10"/>
        </w:numPr>
        <w:ind w:left="0" w:firstLine="709"/>
        <w:jc w:val="both"/>
      </w:pPr>
      <w:r w:rsidRPr="0033470B">
        <w:t>Специфика педагогических инноваций, нацеленных на развитие одаренного р</w:t>
      </w:r>
      <w:r w:rsidRPr="0033470B">
        <w:t>е</w:t>
      </w:r>
      <w:r w:rsidRPr="0033470B">
        <w:t>бенка.</w:t>
      </w:r>
    </w:p>
    <w:p w:rsidR="0013275A" w:rsidRPr="0033470B" w:rsidRDefault="0013275A" w:rsidP="0033470B">
      <w:pPr>
        <w:pStyle w:val="a9"/>
        <w:numPr>
          <w:ilvl w:val="0"/>
          <w:numId w:val="10"/>
        </w:numPr>
        <w:ind w:left="0" w:firstLine="709"/>
        <w:jc w:val="both"/>
      </w:pPr>
      <w:r w:rsidRPr="0033470B">
        <w:t>Типы педагогических инноваций, направленных на развитие одаренного ребе</w:t>
      </w:r>
      <w:r w:rsidRPr="0033470B">
        <w:t>н</w:t>
      </w:r>
      <w:r w:rsidRPr="0033470B">
        <w:t>ка.</w:t>
      </w:r>
    </w:p>
    <w:p w:rsidR="0013275A" w:rsidRPr="0033470B" w:rsidRDefault="0013275A" w:rsidP="00EA65F3">
      <w:pPr>
        <w:pStyle w:val="a9"/>
        <w:numPr>
          <w:ilvl w:val="0"/>
          <w:numId w:val="10"/>
        </w:numPr>
        <w:ind w:left="0" w:firstLine="709"/>
        <w:jc w:val="both"/>
      </w:pPr>
      <w:r w:rsidRPr="0033470B">
        <w:t>Сущность и структура процесса развития творческого потенциала ребенка</w:t>
      </w:r>
    </w:p>
    <w:p w:rsidR="0013275A" w:rsidRPr="0033470B" w:rsidRDefault="0013275A" w:rsidP="00EA65F3">
      <w:pPr>
        <w:pStyle w:val="a9"/>
        <w:numPr>
          <w:ilvl w:val="0"/>
          <w:numId w:val="10"/>
        </w:numPr>
        <w:ind w:left="0" w:firstLine="709"/>
        <w:jc w:val="both"/>
      </w:pPr>
      <w:r w:rsidRPr="0033470B">
        <w:t>Проблемы одаренности на уровне дидактических идей и концепций</w:t>
      </w:r>
    </w:p>
    <w:p w:rsidR="0013275A" w:rsidRPr="0033470B" w:rsidRDefault="0013275A" w:rsidP="00EA65F3">
      <w:pPr>
        <w:pStyle w:val="a9"/>
        <w:numPr>
          <w:ilvl w:val="0"/>
          <w:numId w:val="10"/>
        </w:numPr>
        <w:ind w:left="0" w:firstLine="709"/>
        <w:jc w:val="both"/>
      </w:pPr>
      <w:r w:rsidRPr="0033470B">
        <w:t>Психолого-педагогическая характеристика креативности в содержании образ</w:t>
      </w:r>
      <w:r w:rsidRPr="0033470B">
        <w:t>о</w:t>
      </w:r>
      <w:r w:rsidRPr="0033470B">
        <w:t>вания</w:t>
      </w:r>
    </w:p>
    <w:p w:rsidR="0013275A" w:rsidRPr="0033470B" w:rsidRDefault="0013275A" w:rsidP="00385122">
      <w:pPr>
        <w:spacing w:after="0" w:line="240" w:lineRule="auto"/>
        <w:ind w:firstLine="709"/>
        <w:jc w:val="both"/>
        <w:rPr>
          <w:rFonts w:ascii="Times New Roman" w:hAnsi="Times New Roman"/>
          <w:sz w:val="24"/>
          <w:szCs w:val="24"/>
        </w:rPr>
      </w:pPr>
    </w:p>
    <w:p w:rsidR="0013275A" w:rsidRPr="0033470B" w:rsidRDefault="0013275A" w:rsidP="00385122">
      <w:pPr>
        <w:spacing w:after="0" w:line="240" w:lineRule="auto"/>
        <w:ind w:firstLine="709"/>
        <w:jc w:val="both"/>
        <w:rPr>
          <w:rFonts w:ascii="Times New Roman" w:hAnsi="Times New Roman"/>
          <w:i/>
          <w:iCs/>
          <w:sz w:val="24"/>
          <w:szCs w:val="24"/>
        </w:rPr>
      </w:pPr>
      <w:r w:rsidRPr="0033470B">
        <w:rPr>
          <w:rFonts w:ascii="Times New Roman" w:hAnsi="Times New Roman"/>
          <w:i/>
          <w:iCs/>
          <w:sz w:val="24"/>
          <w:szCs w:val="24"/>
        </w:rPr>
        <w:t>Сравнительный анализ в форме диспута</w:t>
      </w:r>
    </w:p>
    <w:p w:rsidR="0013275A" w:rsidRPr="0033470B" w:rsidRDefault="0013275A" w:rsidP="00385122">
      <w:pPr>
        <w:spacing w:after="0" w:line="240" w:lineRule="auto"/>
        <w:ind w:firstLine="709"/>
        <w:jc w:val="both"/>
        <w:rPr>
          <w:rFonts w:ascii="Times New Roman" w:hAnsi="Times New Roman"/>
          <w:sz w:val="24"/>
          <w:szCs w:val="24"/>
        </w:rPr>
      </w:pPr>
      <w:r w:rsidRPr="0033470B">
        <w:rPr>
          <w:rFonts w:ascii="Times New Roman" w:hAnsi="Times New Roman"/>
          <w:sz w:val="24"/>
          <w:szCs w:val="24"/>
        </w:rPr>
        <w:t>Какие качества характеризуют традиционное и креативное мышление педагога и пс</w:t>
      </w:r>
      <w:r w:rsidRPr="0033470B">
        <w:rPr>
          <w:rFonts w:ascii="Times New Roman" w:hAnsi="Times New Roman"/>
          <w:sz w:val="24"/>
          <w:szCs w:val="24"/>
        </w:rPr>
        <w:t>и</w:t>
      </w:r>
      <w:r w:rsidRPr="0033470B">
        <w:rPr>
          <w:rFonts w:ascii="Times New Roman" w:hAnsi="Times New Roman"/>
          <w:sz w:val="24"/>
          <w:szCs w:val="24"/>
        </w:rPr>
        <w:t>холога, воспитывающих и обучающих одаренного ребенка?</w:t>
      </w:r>
    </w:p>
    <w:p w:rsidR="0013275A" w:rsidRPr="0033470B" w:rsidRDefault="0013275A" w:rsidP="00385122">
      <w:pPr>
        <w:spacing w:after="0" w:line="240" w:lineRule="auto"/>
        <w:ind w:firstLine="709"/>
        <w:jc w:val="both"/>
        <w:rPr>
          <w:rFonts w:ascii="Times New Roman" w:hAnsi="Times New Roman"/>
          <w:sz w:val="24"/>
          <w:szCs w:val="24"/>
        </w:rPr>
      </w:pPr>
      <w:r w:rsidRPr="0033470B">
        <w:rPr>
          <w:rFonts w:ascii="Times New Roman" w:hAnsi="Times New Roman"/>
          <w:sz w:val="24"/>
          <w:szCs w:val="24"/>
        </w:rPr>
        <w:t>Подготовка и проведение дискуссии осуществляется по следующему алгоритму:</w:t>
      </w:r>
    </w:p>
    <w:p w:rsidR="0013275A" w:rsidRPr="0033470B" w:rsidRDefault="0013275A" w:rsidP="00385122">
      <w:pPr>
        <w:spacing w:after="0" w:line="240" w:lineRule="auto"/>
        <w:ind w:firstLine="709"/>
        <w:jc w:val="both"/>
        <w:rPr>
          <w:rFonts w:ascii="Times New Roman" w:hAnsi="Times New Roman"/>
          <w:sz w:val="24"/>
          <w:szCs w:val="24"/>
        </w:rPr>
      </w:pPr>
      <w:r w:rsidRPr="0033470B">
        <w:rPr>
          <w:rFonts w:ascii="Times New Roman" w:hAnsi="Times New Roman"/>
          <w:sz w:val="24"/>
          <w:szCs w:val="24"/>
        </w:rPr>
        <w:t>1. Разделиться на микрогруппы;</w:t>
      </w:r>
    </w:p>
    <w:p w:rsidR="0013275A" w:rsidRPr="0033470B" w:rsidRDefault="0013275A" w:rsidP="00385122">
      <w:pPr>
        <w:spacing w:after="0" w:line="240" w:lineRule="auto"/>
        <w:ind w:firstLine="709"/>
        <w:jc w:val="both"/>
        <w:rPr>
          <w:rFonts w:ascii="Times New Roman" w:hAnsi="Times New Roman"/>
          <w:sz w:val="24"/>
          <w:szCs w:val="24"/>
        </w:rPr>
      </w:pPr>
      <w:r w:rsidRPr="0033470B">
        <w:rPr>
          <w:rFonts w:ascii="Times New Roman" w:hAnsi="Times New Roman"/>
          <w:sz w:val="24"/>
          <w:szCs w:val="24"/>
        </w:rPr>
        <w:t>2. каждая микрогруппа делает сравнительный анализ;</w:t>
      </w:r>
    </w:p>
    <w:p w:rsidR="0013275A" w:rsidRPr="0033470B" w:rsidRDefault="0013275A" w:rsidP="00385122">
      <w:pPr>
        <w:spacing w:after="0" w:line="240" w:lineRule="auto"/>
        <w:ind w:firstLine="709"/>
        <w:jc w:val="both"/>
        <w:rPr>
          <w:rFonts w:ascii="Times New Roman" w:hAnsi="Times New Roman"/>
          <w:sz w:val="24"/>
          <w:szCs w:val="24"/>
        </w:rPr>
      </w:pPr>
      <w:r w:rsidRPr="0033470B">
        <w:rPr>
          <w:rFonts w:ascii="Times New Roman" w:hAnsi="Times New Roman"/>
          <w:sz w:val="24"/>
          <w:szCs w:val="24"/>
        </w:rPr>
        <w:t>3. каждая микрогруппа должна правильно провести сравнительный анализ и защитить своё утверждение, ответить на вопросы студентов из других микрогрупп.</w:t>
      </w:r>
    </w:p>
    <w:p w:rsidR="0013275A" w:rsidRPr="0033470B" w:rsidRDefault="0013275A" w:rsidP="00385122">
      <w:pPr>
        <w:spacing w:after="0" w:line="240" w:lineRule="auto"/>
        <w:ind w:firstLine="709"/>
        <w:jc w:val="both"/>
        <w:rPr>
          <w:rFonts w:ascii="Times New Roman" w:hAnsi="Times New Roman"/>
          <w:sz w:val="24"/>
          <w:szCs w:val="24"/>
        </w:rPr>
      </w:pPr>
      <w:r>
        <w:rPr>
          <w:rFonts w:ascii="Times New Roman" w:hAnsi="Times New Roman"/>
          <w:sz w:val="24"/>
          <w:szCs w:val="24"/>
        </w:rPr>
        <w:t xml:space="preserve">4. </w:t>
      </w:r>
      <w:r w:rsidRPr="0033470B">
        <w:rPr>
          <w:rFonts w:ascii="Times New Roman" w:hAnsi="Times New Roman"/>
          <w:sz w:val="24"/>
          <w:szCs w:val="24"/>
        </w:rPr>
        <w:t>По окончании дискуссии обязательно присутствует момент рефлексии, когда студе</w:t>
      </w:r>
      <w:r w:rsidRPr="0033470B">
        <w:rPr>
          <w:rFonts w:ascii="Times New Roman" w:hAnsi="Times New Roman"/>
          <w:sz w:val="24"/>
          <w:szCs w:val="24"/>
        </w:rPr>
        <w:t>н</w:t>
      </w:r>
      <w:r w:rsidRPr="0033470B">
        <w:rPr>
          <w:rFonts w:ascii="Times New Roman" w:hAnsi="Times New Roman"/>
          <w:sz w:val="24"/>
          <w:szCs w:val="24"/>
        </w:rPr>
        <w:t>ты сами оценивают свою деятельность и деятельность других студентов в ходе дискуссии.</w:t>
      </w:r>
    </w:p>
    <w:p w:rsidR="0013275A" w:rsidRDefault="0013275A" w:rsidP="001B1416">
      <w:pPr>
        <w:spacing w:after="0" w:line="240" w:lineRule="auto"/>
        <w:ind w:firstLine="709"/>
        <w:jc w:val="both"/>
        <w:rPr>
          <w:rFonts w:ascii="Times New Roman" w:hAnsi="Times New Roman"/>
          <w:sz w:val="24"/>
          <w:szCs w:val="24"/>
        </w:rPr>
      </w:pPr>
    </w:p>
    <w:p w:rsidR="0013275A" w:rsidRPr="00AE2BC3" w:rsidRDefault="0013275A" w:rsidP="001B1416">
      <w:pPr>
        <w:spacing w:after="0" w:line="240" w:lineRule="auto"/>
        <w:ind w:firstLine="709"/>
        <w:jc w:val="both"/>
        <w:rPr>
          <w:rFonts w:ascii="Times New Roman" w:hAnsi="Times New Roman"/>
          <w:sz w:val="24"/>
          <w:szCs w:val="24"/>
        </w:rPr>
      </w:pPr>
    </w:p>
    <w:p w:rsidR="0013275A" w:rsidRPr="00AE2BC3" w:rsidRDefault="0013275A" w:rsidP="001B1416">
      <w:pPr>
        <w:spacing w:after="0" w:line="240" w:lineRule="auto"/>
        <w:ind w:firstLine="709"/>
        <w:jc w:val="both"/>
        <w:rPr>
          <w:rFonts w:ascii="Times New Roman" w:hAnsi="Times New Roman"/>
          <w:b/>
          <w:sz w:val="24"/>
          <w:szCs w:val="24"/>
        </w:rPr>
      </w:pPr>
      <w:r w:rsidRPr="00AE2BC3">
        <w:rPr>
          <w:rFonts w:ascii="Times New Roman" w:hAnsi="Times New Roman"/>
          <w:b/>
          <w:sz w:val="24"/>
          <w:szCs w:val="24"/>
        </w:rPr>
        <w:t>Тема 2. Диагностика и классификация типов и видов одаренности</w:t>
      </w:r>
    </w:p>
    <w:p w:rsidR="0013275A" w:rsidRPr="00AE2BC3" w:rsidRDefault="0013275A" w:rsidP="001B1416">
      <w:pPr>
        <w:spacing w:after="0" w:line="240" w:lineRule="auto"/>
        <w:ind w:firstLine="709"/>
        <w:jc w:val="both"/>
        <w:rPr>
          <w:rFonts w:ascii="Times New Roman" w:hAnsi="Times New Roman"/>
          <w:b/>
          <w:sz w:val="24"/>
          <w:szCs w:val="24"/>
        </w:rPr>
      </w:pPr>
    </w:p>
    <w:p w:rsidR="0013275A" w:rsidRPr="00AE2BC3" w:rsidRDefault="0013275A" w:rsidP="00B80AC2">
      <w:pPr>
        <w:pStyle w:val="11"/>
        <w:spacing w:after="0" w:line="240" w:lineRule="auto"/>
        <w:ind w:left="0" w:firstLine="709"/>
        <w:jc w:val="both"/>
        <w:rPr>
          <w:rFonts w:ascii="Times New Roman" w:hAnsi="Times New Roman"/>
          <w:bCs/>
          <w:sz w:val="24"/>
          <w:szCs w:val="24"/>
        </w:rPr>
      </w:pPr>
      <w:r w:rsidRPr="00AE2BC3">
        <w:rPr>
          <w:rFonts w:ascii="Times New Roman" w:hAnsi="Times New Roman"/>
          <w:bCs/>
          <w:sz w:val="24"/>
          <w:szCs w:val="24"/>
        </w:rPr>
        <w:t>Вопросы к занятию</w:t>
      </w:r>
    </w:p>
    <w:p w:rsidR="0013275A" w:rsidRPr="00AE2BC3" w:rsidRDefault="0013275A" w:rsidP="001B1416">
      <w:pPr>
        <w:spacing w:after="0" w:line="240" w:lineRule="auto"/>
        <w:ind w:firstLine="709"/>
        <w:jc w:val="both"/>
        <w:rPr>
          <w:rFonts w:ascii="Times New Roman" w:hAnsi="Times New Roman"/>
          <w:b/>
          <w:sz w:val="24"/>
          <w:szCs w:val="24"/>
        </w:rPr>
      </w:pPr>
      <w:r w:rsidRPr="00AE2BC3">
        <w:rPr>
          <w:rFonts w:ascii="Times New Roman" w:hAnsi="Times New Roman"/>
          <w:b/>
          <w:sz w:val="24"/>
          <w:szCs w:val="24"/>
        </w:rPr>
        <w:t>Роль диагностических методов в выявлении креативных качеств личности</w:t>
      </w:r>
    </w:p>
    <w:p w:rsidR="0013275A" w:rsidRPr="00AE2BC3" w:rsidRDefault="0013275A" w:rsidP="009166BF">
      <w:pPr>
        <w:autoSpaceDE w:val="0"/>
        <w:autoSpaceDN w:val="0"/>
        <w:adjustRightInd w:val="0"/>
        <w:spacing w:after="0" w:line="240" w:lineRule="auto"/>
        <w:ind w:firstLine="709"/>
        <w:jc w:val="both"/>
        <w:rPr>
          <w:rFonts w:ascii="Times New Roman" w:hAnsi="Times New Roman"/>
          <w:sz w:val="24"/>
          <w:szCs w:val="24"/>
        </w:rPr>
      </w:pPr>
      <w:r w:rsidRPr="00AE2BC3">
        <w:rPr>
          <w:rFonts w:ascii="Times New Roman" w:hAnsi="Times New Roman"/>
          <w:sz w:val="24"/>
          <w:szCs w:val="24"/>
        </w:rPr>
        <w:t xml:space="preserve">1. Диагностика способностей </w:t>
      </w:r>
    </w:p>
    <w:p w:rsidR="0013275A" w:rsidRPr="00AE2BC3" w:rsidRDefault="0013275A" w:rsidP="009166BF">
      <w:pPr>
        <w:autoSpaceDE w:val="0"/>
        <w:autoSpaceDN w:val="0"/>
        <w:adjustRightInd w:val="0"/>
        <w:spacing w:after="0" w:line="240" w:lineRule="auto"/>
        <w:ind w:firstLine="709"/>
        <w:jc w:val="both"/>
        <w:rPr>
          <w:rFonts w:ascii="Times New Roman" w:hAnsi="Times New Roman"/>
          <w:sz w:val="24"/>
          <w:szCs w:val="24"/>
        </w:rPr>
      </w:pPr>
      <w:r w:rsidRPr="00AE2BC3">
        <w:rPr>
          <w:rFonts w:ascii="Times New Roman" w:hAnsi="Times New Roman"/>
          <w:sz w:val="24"/>
          <w:szCs w:val="24"/>
        </w:rPr>
        <w:t>2. Теоретические основы определения креативности</w:t>
      </w:r>
    </w:p>
    <w:p w:rsidR="0013275A" w:rsidRPr="00AE2BC3" w:rsidRDefault="0013275A" w:rsidP="009166BF">
      <w:pPr>
        <w:spacing w:after="0" w:line="240" w:lineRule="auto"/>
        <w:ind w:firstLine="709"/>
        <w:jc w:val="both"/>
        <w:rPr>
          <w:rFonts w:ascii="Times New Roman" w:hAnsi="Times New Roman"/>
          <w:sz w:val="24"/>
          <w:szCs w:val="24"/>
        </w:rPr>
      </w:pPr>
      <w:r w:rsidRPr="00AE2BC3">
        <w:rPr>
          <w:rFonts w:ascii="Times New Roman" w:hAnsi="Times New Roman"/>
          <w:sz w:val="24"/>
          <w:szCs w:val="24"/>
        </w:rPr>
        <w:t>3. Принципы и содержание педагогического проектирования инновационных проце</w:t>
      </w:r>
      <w:r w:rsidRPr="00AE2BC3">
        <w:rPr>
          <w:rFonts w:ascii="Times New Roman" w:hAnsi="Times New Roman"/>
          <w:sz w:val="24"/>
          <w:szCs w:val="24"/>
        </w:rPr>
        <w:t>с</w:t>
      </w:r>
      <w:r w:rsidRPr="00AE2BC3">
        <w:rPr>
          <w:rFonts w:ascii="Times New Roman" w:hAnsi="Times New Roman"/>
          <w:sz w:val="24"/>
          <w:szCs w:val="24"/>
        </w:rPr>
        <w:t>сов обучения и воспитания</w:t>
      </w:r>
    </w:p>
    <w:p w:rsidR="0013275A" w:rsidRPr="00AE2BC3" w:rsidRDefault="0013275A" w:rsidP="009166BF">
      <w:pPr>
        <w:spacing w:after="0" w:line="240" w:lineRule="auto"/>
        <w:ind w:firstLine="709"/>
        <w:jc w:val="both"/>
        <w:rPr>
          <w:rFonts w:ascii="Times New Roman" w:hAnsi="Times New Roman"/>
          <w:sz w:val="24"/>
          <w:szCs w:val="24"/>
        </w:rPr>
      </w:pPr>
      <w:r w:rsidRPr="00AE2BC3">
        <w:rPr>
          <w:rFonts w:ascii="Times New Roman" w:hAnsi="Times New Roman"/>
          <w:sz w:val="24"/>
          <w:szCs w:val="24"/>
        </w:rPr>
        <w:t xml:space="preserve">4. Возрастной фактор в выявлении </w:t>
      </w:r>
      <w:r>
        <w:rPr>
          <w:rFonts w:ascii="Times New Roman" w:hAnsi="Times New Roman"/>
          <w:sz w:val="24"/>
          <w:szCs w:val="24"/>
        </w:rPr>
        <w:t xml:space="preserve">одаренности </w:t>
      </w:r>
      <w:r w:rsidRPr="00AE2BC3">
        <w:rPr>
          <w:rFonts w:ascii="Times New Roman" w:hAnsi="Times New Roman"/>
          <w:sz w:val="24"/>
          <w:szCs w:val="24"/>
        </w:rPr>
        <w:t>личности</w:t>
      </w:r>
    </w:p>
    <w:p w:rsidR="0013275A" w:rsidRPr="00AE2BC3" w:rsidRDefault="0013275A" w:rsidP="001B1416">
      <w:pPr>
        <w:spacing w:after="0" w:line="240" w:lineRule="auto"/>
        <w:ind w:firstLine="709"/>
        <w:jc w:val="both"/>
        <w:rPr>
          <w:rFonts w:ascii="Times New Roman" w:hAnsi="Times New Roman"/>
          <w:b/>
          <w:sz w:val="24"/>
          <w:szCs w:val="24"/>
        </w:rPr>
      </w:pPr>
      <w:r w:rsidRPr="00AE2BC3">
        <w:rPr>
          <w:rFonts w:ascii="Times New Roman" w:hAnsi="Times New Roman"/>
          <w:b/>
          <w:sz w:val="24"/>
          <w:szCs w:val="24"/>
        </w:rPr>
        <w:t>Мотивационная сфера познавательной деятельности одаренных детей</w:t>
      </w:r>
    </w:p>
    <w:p w:rsidR="0013275A" w:rsidRPr="00AE2BC3" w:rsidRDefault="0013275A" w:rsidP="007A1C34">
      <w:pPr>
        <w:autoSpaceDE w:val="0"/>
        <w:autoSpaceDN w:val="0"/>
        <w:adjustRightInd w:val="0"/>
        <w:spacing w:after="0" w:line="240" w:lineRule="auto"/>
        <w:ind w:firstLine="709"/>
        <w:jc w:val="both"/>
        <w:rPr>
          <w:rFonts w:ascii="Times New Roman" w:hAnsi="Times New Roman"/>
          <w:sz w:val="24"/>
          <w:szCs w:val="24"/>
        </w:rPr>
      </w:pPr>
      <w:r w:rsidRPr="00AE2BC3">
        <w:rPr>
          <w:rFonts w:ascii="Times New Roman" w:hAnsi="Times New Roman"/>
          <w:sz w:val="24"/>
          <w:szCs w:val="24"/>
        </w:rPr>
        <w:t>1. Коммуникация как важнейшее условие психолого-педагогического взаимодействия в процессе развития одаренных детей</w:t>
      </w:r>
    </w:p>
    <w:p w:rsidR="0013275A" w:rsidRPr="00AE2BC3" w:rsidRDefault="0013275A" w:rsidP="00AE2BC3">
      <w:pPr>
        <w:shd w:val="clear" w:color="auto" w:fill="FFFFFF"/>
        <w:tabs>
          <w:tab w:val="right" w:leader="dot" w:pos="9000"/>
        </w:tabs>
        <w:spacing w:after="0" w:line="240" w:lineRule="auto"/>
        <w:ind w:firstLine="709"/>
        <w:jc w:val="both"/>
        <w:rPr>
          <w:rFonts w:ascii="Times New Roman" w:hAnsi="Times New Roman"/>
          <w:sz w:val="24"/>
          <w:szCs w:val="24"/>
        </w:rPr>
      </w:pPr>
      <w:r w:rsidRPr="00AE2BC3">
        <w:rPr>
          <w:rFonts w:ascii="Times New Roman" w:hAnsi="Times New Roman"/>
          <w:sz w:val="24"/>
          <w:szCs w:val="24"/>
        </w:rPr>
        <w:t>2. Мотивация инновационной деятельности как важнейшее условие её реализации</w:t>
      </w:r>
    </w:p>
    <w:p w:rsidR="0013275A" w:rsidRPr="00AE2BC3" w:rsidRDefault="0013275A" w:rsidP="007A1C34">
      <w:pPr>
        <w:shd w:val="clear" w:color="auto" w:fill="FFFFFF"/>
        <w:tabs>
          <w:tab w:val="right" w:leader="dot" w:pos="9000"/>
        </w:tabs>
        <w:spacing w:after="0" w:line="240" w:lineRule="auto"/>
        <w:ind w:firstLine="709"/>
        <w:jc w:val="both"/>
        <w:rPr>
          <w:rFonts w:ascii="Times New Roman" w:hAnsi="Times New Roman"/>
          <w:sz w:val="24"/>
          <w:szCs w:val="24"/>
        </w:rPr>
      </w:pPr>
      <w:r w:rsidRPr="00AE2BC3">
        <w:rPr>
          <w:rFonts w:ascii="Times New Roman" w:hAnsi="Times New Roman"/>
          <w:sz w:val="24"/>
          <w:szCs w:val="24"/>
        </w:rPr>
        <w:t>3. Личностное саморазвитие как условие развития одаренности</w:t>
      </w:r>
    </w:p>
    <w:p w:rsidR="0013275A" w:rsidRPr="00AE2BC3" w:rsidRDefault="0013275A" w:rsidP="00AE2BC3">
      <w:pPr>
        <w:shd w:val="clear" w:color="auto" w:fill="FFFFFF"/>
        <w:tabs>
          <w:tab w:val="right" w:leader="dot" w:pos="9000"/>
        </w:tabs>
        <w:spacing w:after="0" w:line="240" w:lineRule="auto"/>
        <w:ind w:firstLine="709"/>
        <w:jc w:val="both"/>
        <w:rPr>
          <w:rFonts w:ascii="Times New Roman" w:hAnsi="Times New Roman"/>
          <w:sz w:val="24"/>
          <w:szCs w:val="24"/>
        </w:rPr>
      </w:pPr>
      <w:r w:rsidRPr="00AE2BC3">
        <w:rPr>
          <w:rFonts w:ascii="Times New Roman" w:hAnsi="Times New Roman"/>
          <w:sz w:val="24"/>
          <w:szCs w:val="24"/>
        </w:rPr>
        <w:t>4. Профессиональное саморазвитие как основа развития одаренности</w:t>
      </w:r>
    </w:p>
    <w:p w:rsidR="0013275A" w:rsidRPr="00AE2BC3" w:rsidRDefault="0013275A" w:rsidP="001B1416">
      <w:pPr>
        <w:spacing w:after="0" w:line="240" w:lineRule="auto"/>
        <w:ind w:firstLine="709"/>
        <w:jc w:val="both"/>
        <w:rPr>
          <w:rFonts w:ascii="Times New Roman" w:hAnsi="Times New Roman"/>
          <w:b/>
          <w:sz w:val="24"/>
          <w:szCs w:val="24"/>
        </w:rPr>
      </w:pPr>
      <w:r w:rsidRPr="00AE2BC3">
        <w:rPr>
          <w:rFonts w:ascii="Times New Roman" w:hAnsi="Times New Roman"/>
          <w:b/>
          <w:sz w:val="24"/>
          <w:szCs w:val="24"/>
        </w:rPr>
        <w:t>Креативность в процессах обучения и творчества</w:t>
      </w:r>
    </w:p>
    <w:p w:rsidR="0013275A" w:rsidRPr="00AE2BC3" w:rsidRDefault="0013275A" w:rsidP="009166BF">
      <w:pPr>
        <w:autoSpaceDE w:val="0"/>
        <w:autoSpaceDN w:val="0"/>
        <w:adjustRightInd w:val="0"/>
        <w:spacing w:after="0" w:line="240" w:lineRule="auto"/>
        <w:ind w:firstLine="709"/>
        <w:jc w:val="both"/>
        <w:rPr>
          <w:rFonts w:ascii="Times New Roman" w:hAnsi="Times New Roman"/>
          <w:sz w:val="24"/>
          <w:szCs w:val="24"/>
        </w:rPr>
      </w:pPr>
      <w:r w:rsidRPr="00AE2BC3">
        <w:rPr>
          <w:rFonts w:ascii="Times New Roman" w:hAnsi="Times New Roman"/>
          <w:sz w:val="24"/>
          <w:szCs w:val="24"/>
        </w:rPr>
        <w:t>1. Учет психофизиологических особенностей обучаемых в процессе решения задач ра</w:t>
      </w:r>
      <w:r w:rsidRPr="00AE2BC3">
        <w:rPr>
          <w:rFonts w:ascii="Times New Roman" w:hAnsi="Times New Roman"/>
          <w:sz w:val="24"/>
          <w:szCs w:val="24"/>
        </w:rPr>
        <w:t>з</w:t>
      </w:r>
      <w:r w:rsidRPr="00AE2BC3">
        <w:rPr>
          <w:rFonts w:ascii="Times New Roman" w:hAnsi="Times New Roman"/>
          <w:sz w:val="24"/>
          <w:szCs w:val="24"/>
        </w:rPr>
        <w:t>вития их одаренности</w:t>
      </w:r>
    </w:p>
    <w:p w:rsidR="0013275A" w:rsidRPr="00AE2BC3" w:rsidRDefault="0013275A" w:rsidP="009166BF">
      <w:pPr>
        <w:autoSpaceDE w:val="0"/>
        <w:autoSpaceDN w:val="0"/>
        <w:adjustRightInd w:val="0"/>
        <w:spacing w:after="0" w:line="240" w:lineRule="auto"/>
        <w:ind w:firstLine="709"/>
        <w:jc w:val="both"/>
        <w:rPr>
          <w:rFonts w:ascii="Times New Roman" w:hAnsi="Times New Roman"/>
          <w:sz w:val="24"/>
          <w:szCs w:val="24"/>
        </w:rPr>
      </w:pPr>
      <w:r w:rsidRPr="00AE2BC3">
        <w:rPr>
          <w:rFonts w:ascii="Times New Roman" w:hAnsi="Times New Roman"/>
          <w:sz w:val="24"/>
          <w:szCs w:val="24"/>
        </w:rPr>
        <w:t>2. Креативность и индивидуальные образовательные потребности</w:t>
      </w:r>
    </w:p>
    <w:p w:rsidR="0013275A" w:rsidRPr="00AE2BC3" w:rsidRDefault="0013275A" w:rsidP="009166BF">
      <w:pPr>
        <w:autoSpaceDE w:val="0"/>
        <w:autoSpaceDN w:val="0"/>
        <w:adjustRightInd w:val="0"/>
        <w:spacing w:after="0" w:line="240" w:lineRule="auto"/>
        <w:ind w:firstLine="709"/>
        <w:jc w:val="both"/>
        <w:rPr>
          <w:rFonts w:ascii="Times New Roman" w:hAnsi="Times New Roman"/>
          <w:sz w:val="24"/>
          <w:szCs w:val="24"/>
        </w:rPr>
      </w:pPr>
      <w:r w:rsidRPr="00AE2BC3">
        <w:rPr>
          <w:rFonts w:ascii="Times New Roman" w:hAnsi="Times New Roman"/>
          <w:sz w:val="24"/>
          <w:szCs w:val="24"/>
        </w:rPr>
        <w:t>3. Виды учебных задач и организация их решения в соответствии с уровнем познав</w:t>
      </w:r>
      <w:r w:rsidRPr="00AE2BC3">
        <w:rPr>
          <w:rFonts w:ascii="Times New Roman" w:hAnsi="Times New Roman"/>
          <w:sz w:val="24"/>
          <w:szCs w:val="24"/>
        </w:rPr>
        <w:t>а</w:t>
      </w:r>
      <w:r w:rsidRPr="00AE2BC3">
        <w:rPr>
          <w:rFonts w:ascii="Times New Roman" w:hAnsi="Times New Roman"/>
          <w:sz w:val="24"/>
          <w:szCs w:val="24"/>
        </w:rPr>
        <w:t>тельного и личностного развития обучающихся</w:t>
      </w:r>
    </w:p>
    <w:p w:rsidR="0013275A" w:rsidRPr="00AE2BC3" w:rsidRDefault="0013275A" w:rsidP="00B80AC2">
      <w:pPr>
        <w:spacing w:after="0" w:line="240" w:lineRule="auto"/>
        <w:ind w:firstLine="709"/>
        <w:jc w:val="both"/>
        <w:rPr>
          <w:rFonts w:ascii="Times New Roman" w:hAnsi="Times New Roman"/>
          <w:sz w:val="24"/>
          <w:szCs w:val="24"/>
        </w:rPr>
      </w:pPr>
      <w:r w:rsidRPr="00AE2BC3">
        <w:rPr>
          <w:rFonts w:ascii="Times New Roman" w:hAnsi="Times New Roman"/>
          <w:sz w:val="24"/>
          <w:szCs w:val="24"/>
        </w:rPr>
        <w:t>4. Проектная деятельность обучаемых как фактор развития креативности</w:t>
      </w:r>
    </w:p>
    <w:p w:rsidR="0013275A" w:rsidRPr="00AE2BC3" w:rsidRDefault="0013275A" w:rsidP="00B80AC2">
      <w:pPr>
        <w:spacing w:after="0" w:line="240" w:lineRule="auto"/>
        <w:ind w:firstLine="709"/>
        <w:jc w:val="both"/>
        <w:rPr>
          <w:rFonts w:ascii="Times New Roman" w:hAnsi="Times New Roman"/>
          <w:sz w:val="24"/>
          <w:szCs w:val="24"/>
        </w:rPr>
      </w:pPr>
    </w:p>
    <w:p w:rsidR="0013275A" w:rsidRPr="00AE2BC3" w:rsidRDefault="0013275A" w:rsidP="003F081C">
      <w:pPr>
        <w:spacing w:after="0" w:line="240" w:lineRule="auto"/>
        <w:ind w:firstLine="709"/>
        <w:jc w:val="both"/>
        <w:rPr>
          <w:rFonts w:ascii="Times New Roman" w:hAnsi="Times New Roman"/>
          <w:i/>
          <w:sz w:val="24"/>
          <w:szCs w:val="24"/>
        </w:rPr>
      </w:pPr>
      <w:r w:rsidRPr="00AE2BC3">
        <w:rPr>
          <w:rFonts w:ascii="Times New Roman" w:hAnsi="Times New Roman"/>
          <w:i/>
          <w:sz w:val="24"/>
          <w:szCs w:val="24"/>
        </w:rPr>
        <w:t xml:space="preserve">Практические задания </w:t>
      </w:r>
    </w:p>
    <w:p w:rsidR="0013275A" w:rsidRPr="00AE2BC3" w:rsidRDefault="0013275A" w:rsidP="003F081C">
      <w:pPr>
        <w:pStyle w:val="af5"/>
        <w:spacing w:after="0"/>
        <w:ind w:firstLine="709"/>
        <w:jc w:val="both"/>
        <w:rPr>
          <w:rFonts w:ascii="Times New Roman" w:hAnsi="Times New Roman"/>
          <w:i/>
          <w:color w:val="auto"/>
          <w:sz w:val="24"/>
          <w:szCs w:val="24"/>
        </w:rPr>
      </w:pPr>
    </w:p>
    <w:p w:rsidR="0013275A" w:rsidRPr="00061656" w:rsidRDefault="0013275A" w:rsidP="003F081C">
      <w:pPr>
        <w:pStyle w:val="af5"/>
        <w:spacing w:after="0"/>
        <w:ind w:firstLine="709"/>
        <w:jc w:val="both"/>
        <w:rPr>
          <w:rFonts w:ascii="Times New Roman" w:hAnsi="Times New Roman"/>
          <w:i/>
          <w:color w:val="auto"/>
          <w:sz w:val="24"/>
          <w:szCs w:val="24"/>
        </w:rPr>
      </w:pPr>
      <w:r w:rsidRPr="00061656">
        <w:rPr>
          <w:rFonts w:ascii="Times New Roman" w:hAnsi="Times New Roman"/>
          <w:i/>
          <w:color w:val="auto"/>
          <w:sz w:val="24"/>
          <w:szCs w:val="24"/>
        </w:rPr>
        <w:t>Составление учебных графических материалов</w:t>
      </w:r>
    </w:p>
    <w:p w:rsidR="0013275A" w:rsidRPr="00061656" w:rsidRDefault="0013275A" w:rsidP="003F081C">
      <w:pPr>
        <w:pStyle w:val="af5"/>
        <w:spacing w:after="0"/>
        <w:ind w:firstLine="709"/>
        <w:jc w:val="both"/>
        <w:rPr>
          <w:rFonts w:ascii="Times New Roman" w:hAnsi="Times New Roman"/>
          <w:i/>
          <w:color w:val="auto"/>
          <w:sz w:val="24"/>
          <w:szCs w:val="24"/>
        </w:rPr>
      </w:pPr>
    </w:p>
    <w:p w:rsidR="0013275A" w:rsidRPr="00061656" w:rsidRDefault="0013275A" w:rsidP="00061656">
      <w:pPr>
        <w:spacing w:after="0" w:line="240" w:lineRule="auto"/>
        <w:ind w:firstLine="709"/>
        <w:jc w:val="both"/>
        <w:rPr>
          <w:rFonts w:ascii="Times New Roman" w:hAnsi="Times New Roman"/>
          <w:sz w:val="24"/>
          <w:szCs w:val="24"/>
        </w:rPr>
      </w:pPr>
      <w:r w:rsidRPr="00061656">
        <w:rPr>
          <w:rFonts w:ascii="Times New Roman" w:hAnsi="Times New Roman"/>
          <w:sz w:val="24"/>
          <w:szCs w:val="24"/>
        </w:rPr>
        <w:t xml:space="preserve">Представьте схематически </w:t>
      </w:r>
      <w:r>
        <w:rPr>
          <w:rFonts w:ascii="Times New Roman" w:hAnsi="Times New Roman"/>
          <w:sz w:val="24"/>
          <w:szCs w:val="24"/>
        </w:rPr>
        <w:t xml:space="preserve">этапы процесса развития одаренных детей </w:t>
      </w:r>
    </w:p>
    <w:p w:rsidR="0013275A" w:rsidRPr="00061656" w:rsidRDefault="0013275A" w:rsidP="00061656">
      <w:pPr>
        <w:spacing w:after="0" w:line="240" w:lineRule="auto"/>
        <w:ind w:firstLine="709"/>
        <w:jc w:val="both"/>
        <w:rPr>
          <w:rFonts w:ascii="Times New Roman" w:hAnsi="Times New Roman"/>
          <w:sz w:val="24"/>
          <w:szCs w:val="24"/>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9"/>
        <w:gridCol w:w="3641"/>
        <w:gridCol w:w="3641"/>
      </w:tblGrid>
      <w:tr w:rsidR="0013275A" w:rsidRPr="006D6A97" w:rsidTr="0015243E">
        <w:tc>
          <w:tcPr>
            <w:tcW w:w="2209" w:type="dxa"/>
          </w:tcPr>
          <w:p w:rsidR="0013275A" w:rsidRPr="006D6A97" w:rsidRDefault="0013275A" w:rsidP="007C16FE">
            <w:pPr>
              <w:spacing w:after="0" w:line="240" w:lineRule="auto"/>
              <w:rPr>
                <w:rFonts w:ascii="Times New Roman" w:hAnsi="Times New Roman"/>
                <w:sz w:val="24"/>
                <w:szCs w:val="24"/>
              </w:rPr>
            </w:pPr>
            <w:r w:rsidRPr="006D6A97">
              <w:rPr>
                <w:rFonts w:ascii="Times New Roman" w:hAnsi="Times New Roman"/>
                <w:sz w:val="24"/>
                <w:szCs w:val="24"/>
              </w:rPr>
              <w:t>Этап</w:t>
            </w:r>
          </w:p>
        </w:tc>
        <w:tc>
          <w:tcPr>
            <w:tcW w:w="3641" w:type="dxa"/>
          </w:tcPr>
          <w:p w:rsidR="0013275A" w:rsidRPr="006D6A97" w:rsidRDefault="0013275A" w:rsidP="007C16FE">
            <w:pPr>
              <w:spacing w:after="0" w:line="240" w:lineRule="auto"/>
              <w:rPr>
                <w:rFonts w:ascii="Times New Roman" w:hAnsi="Times New Roman"/>
                <w:sz w:val="24"/>
                <w:szCs w:val="24"/>
              </w:rPr>
            </w:pPr>
            <w:r w:rsidRPr="006D6A97">
              <w:rPr>
                <w:rFonts w:ascii="Times New Roman" w:hAnsi="Times New Roman"/>
                <w:sz w:val="24"/>
                <w:szCs w:val="24"/>
              </w:rPr>
              <w:t>Основные характеристики этапа</w:t>
            </w:r>
          </w:p>
        </w:tc>
        <w:tc>
          <w:tcPr>
            <w:tcW w:w="3641" w:type="dxa"/>
          </w:tcPr>
          <w:p w:rsidR="0013275A" w:rsidRPr="006D6A97" w:rsidRDefault="0013275A" w:rsidP="0015243E">
            <w:pPr>
              <w:spacing w:after="0" w:line="240" w:lineRule="auto"/>
              <w:rPr>
                <w:rFonts w:ascii="Times New Roman" w:hAnsi="Times New Roman"/>
                <w:sz w:val="24"/>
                <w:szCs w:val="24"/>
              </w:rPr>
            </w:pPr>
            <w:r w:rsidRPr="006D6A97">
              <w:rPr>
                <w:rFonts w:ascii="Times New Roman" w:hAnsi="Times New Roman"/>
                <w:sz w:val="24"/>
                <w:szCs w:val="24"/>
              </w:rPr>
              <w:t>Планируемые результаты</w:t>
            </w:r>
          </w:p>
        </w:tc>
      </w:tr>
      <w:tr w:rsidR="0013275A" w:rsidRPr="006D6A97" w:rsidTr="0015243E">
        <w:tc>
          <w:tcPr>
            <w:tcW w:w="2209" w:type="dxa"/>
          </w:tcPr>
          <w:p w:rsidR="0013275A" w:rsidRPr="006D6A97" w:rsidRDefault="0013275A" w:rsidP="007C16FE">
            <w:pPr>
              <w:spacing w:after="0" w:line="240" w:lineRule="auto"/>
              <w:jc w:val="both"/>
              <w:rPr>
                <w:rFonts w:ascii="Times New Roman" w:hAnsi="Times New Roman"/>
                <w:sz w:val="24"/>
                <w:szCs w:val="24"/>
              </w:rPr>
            </w:pPr>
            <w:r w:rsidRPr="006D6A97">
              <w:rPr>
                <w:rFonts w:ascii="Times New Roman" w:hAnsi="Times New Roman"/>
                <w:sz w:val="24"/>
                <w:szCs w:val="24"/>
              </w:rPr>
              <w:t>1</w:t>
            </w:r>
          </w:p>
        </w:tc>
        <w:tc>
          <w:tcPr>
            <w:tcW w:w="3641" w:type="dxa"/>
          </w:tcPr>
          <w:p w:rsidR="0013275A" w:rsidRPr="006D6A97" w:rsidRDefault="0013275A" w:rsidP="007C16FE">
            <w:pPr>
              <w:spacing w:after="0" w:line="240" w:lineRule="auto"/>
              <w:jc w:val="both"/>
              <w:rPr>
                <w:rFonts w:ascii="Times New Roman" w:hAnsi="Times New Roman"/>
                <w:sz w:val="24"/>
                <w:szCs w:val="24"/>
              </w:rPr>
            </w:pPr>
          </w:p>
        </w:tc>
        <w:tc>
          <w:tcPr>
            <w:tcW w:w="3641" w:type="dxa"/>
          </w:tcPr>
          <w:p w:rsidR="0013275A" w:rsidRPr="006D6A97" w:rsidRDefault="0013275A" w:rsidP="007C16FE">
            <w:pPr>
              <w:spacing w:after="0" w:line="240" w:lineRule="auto"/>
              <w:jc w:val="both"/>
              <w:rPr>
                <w:rFonts w:ascii="Times New Roman" w:hAnsi="Times New Roman"/>
                <w:sz w:val="24"/>
                <w:szCs w:val="24"/>
              </w:rPr>
            </w:pPr>
          </w:p>
        </w:tc>
      </w:tr>
      <w:tr w:rsidR="0013275A" w:rsidRPr="006D6A97" w:rsidTr="0015243E">
        <w:tc>
          <w:tcPr>
            <w:tcW w:w="2209" w:type="dxa"/>
          </w:tcPr>
          <w:p w:rsidR="0013275A" w:rsidRPr="006D6A97" w:rsidRDefault="0013275A" w:rsidP="007C16FE">
            <w:pPr>
              <w:spacing w:after="0" w:line="240" w:lineRule="auto"/>
              <w:jc w:val="both"/>
              <w:rPr>
                <w:rFonts w:ascii="Times New Roman" w:hAnsi="Times New Roman"/>
                <w:sz w:val="24"/>
                <w:szCs w:val="24"/>
              </w:rPr>
            </w:pPr>
            <w:r w:rsidRPr="006D6A97">
              <w:rPr>
                <w:rFonts w:ascii="Times New Roman" w:hAnsi="Times New Roman"/>
                <w:sz w:val="24"/>
                <w:szCs w:val="24"/>
              </w:rPr>
              <w:t>2</w:t>
            </w:r>
          </w:p>
        </w:tc>
        <w:tc>
          <w:tcPr>
            <w:tcW w:w="3641" w:type="dxa"/>
          </w:tcPr>
          <w:p w:rsidR="0013275A" w:rsidRPr="006D6A97" w:rsidRDefault="0013275A" w:rsidP="007C16FE">
            <w:pPr>
              <w:spacing w:after="0" w:line="240" w:lineRule="auto"/>
              <w:jc w:val="both"/>
              <w:rPr>
                <w:rFonts w:ascii="Times New Roman" w:hAnsi="Times New Roman"/>
                <w:sz w:val="24"/>
                <w:szCs w:val="24"/>
              </w:rPr>
            </w:pPr>
          </w:p>
        </w:tc>
        <w:tc>
          <w:tcPr>
            <w:tcW w:w="3641" w:type="dxa"/>
          </w:tcPr>
          <w:p w:rsidR="0013275A" w:rsidRPr="006D6A97" w:rsidRDefault="0013275A" w:rsidP="007C16FE">
            <w:pPr>
              <w:spacing w:after="0" w:line="240" w:lineRule="auto"/>
              <w:jc w:val="both"/>
              <w:rPr>
                <w:rFonts w:ascii="Times New Roman" w:hAnsi="Times New Roman"/>
                <w:sz w:val="24"/>
                <w:szCs w:val="24"/>
              </w:rPr>
            </w:pPr>
          </w:p>
        </w:tc>
      </w:tr>
      <w:tr w:rsidR="0013275A" w:rsidRPr="006D6A97" w:rsidTr="0015243E">
        <w:tc>
          <w:tcPr>
            <w:tcW w:w="2209" w:type="dxa"/>
          </w:tcPr>
          <w:p w:rsidR="0013275A" w:rsidRPr="006D6A97" w:rsidRDefault="0013275A" w:rsidP="007C16FE">
            <w:pPr>
              <w:spacing w:after="0" w:line="240" w:lineRule="auto"/>
              <w:jc w:val="both"/>
              <w:rPr>
                <w:rFonts w:ascii="Times New Roman" w:hAnsi="Times New Roman"/>
                <w:sz w:val="24"/>
                <w:szCs w:val="24"/>
              </w:rPr>
            </w:pPr>
            <w:r w:rsidRPr="006D6A97">
              <w:rPr>
                <w:rFonts w:ascii="Times New Roman" w:hAnsi="Times New Roman"/>
                <w:sz w:val="24"/>
                <w:szCs w:val="24"/>
              </w:rPr>
              <w:t>…</w:t>
            </w:r>
          </w:p>
        </w:tc>
        <w:tc>
          <w:tcPr>
            <w:tcW w:w="3641" w:type="dxa"/>
          </w:tcPr>
          <w:p w:rsidR="0013275A" w:rsidRPr="006D6A97" w:rsidRDefault="0013275A" w:rsidP="007C16FE">
            <w:pPr>
              <w:spacing w:after="0" w:line="240" w:lineRule="auto"/>
              <w:jc w:val="both"/>
              <w:rPr>
                <w:rFonts w:ascii="Times New Roman" w:hAnsi="Times New Roman"/>
                <w:sz w:val="24"/>
                <w:szCs w:val="24"/>
              </w:rPr>
            </w:pPr>
          </w:p>
        </w:tc>
        <w:tc>
          <w:tcPr>
            <w:tcW w:w="3641" w:type="dxa"/>
          </w:tcPr>
          <w:p w:rsidR="0013275A" w:rsidRPr="006D6A97" w:rsidRDefault="0013275A" w:rsidP="007C16FE">
            <w:pPr>
              <w:spacing w:after="0" w:line="240" w:lineRule="auto"/>
              <w:jc w:val="both"/>
              <w:rPr>
                <w:rFonts w:ascii="Times New Roman" w:hAnsi="Times New Roman"/>
                <w:sz w:val="24"/>
                <w:szCs w:val="24"/>
              </w:rPr>
            </w:pPr>
          </w:p>
        </w:tc>
      </w:tr>
    </w:tbl>
    <w:p w:rsidR="0013275A" w:rsidRPr="00061656" w:rsidRDefault="0013275A" w:rsidP="00061656">
      <w:pPr>
        <w:spacing w:after="0" w:line="240" w:lineRule="auto"/>
        <w:ind w:firstLine="709"/>
        <w:jc w:val="both"/>
        <w:rPr>
          <w:rFonts w:ascii="Times New Roman" w:hAnsi="Times New Roman"/>
          <w:bCs/>
          <w:i/>
          <w:sz w:val="24"/>
          <w:szCs w:val="24"/>
        </w:rPr>
      </w:pPr>
    </w:p>
    <w:p w:rsidR="0013275A" w:rsidRPr="00061656" w:rsidRDefault="0013275A" w:rsidP="00E303A5">
      <w:pPr>
        <w:spacing w:after="120" w:line="240" w:lineRule="auto"/>
        <w:ind w:firstLine="709"/>
        <w:jc w:val="both"/>
        <w:rPr>
          <w:rFonts w:ascii="Times New Roman" w:hAnsi="Times New Roman"/>
          <w:sz w:val="24"/>
          <w:szCs w:val="24"/>
        </w:rPr>
      </w:pPr>
      <w:r w:rsidRPr="00061656">
        <w:rPr>
          <w:rFonts w:ascii="Times New Roman" w:hAnsi="Times New Roman"/>
          <w:sz w:val="24"/>
          <w:szCs w:val="24"/>
        </w:rPr>
        <w:t xml:space="preserve">Выявите, проанализируйте и представьте графически </w:t>
      </w:r>
      <w:r>
        <w:rPr>
          <w:rFonts w:ascii="Times New Roman" w:hAnsi="Times New Roman"/>
          <w:sz w:val="24"/>
          <w:szCs w:val="24"/>
        </w:rPr>
        <w:t>Ваши личные</w:t>
      </w:r>
      <w:r w:rsidRPr="00061656">
        <w:rPr>
          <w:rFonts w:ascii="Times New Roman" w:hAnsi="Times New Roman"/>
          <w:sz w:val="24"/>
          <w:szCs w:val="24"/>
        </w:rPr>
        <w:t xml:space="preserve"> способности.</w:t>
      </w:r>
    </w:p>
    <w:p w:rsidR="0013275A" w:rsidRPr="00061656" w:rsidRDefault="0013275A" w:rsidP="00E303A5">
      <w:pPr>
        <w:spacing w:after="120" w:line="240" w:lineRule="auto"/>
        <w:ind w:firstLine="709"/>
        <w:jc w:val="both"/>
        <w:rPr>
          <w:rFonts w:ascii="Times New Roman" w:hAnsi="Times New Roman"/>
          <w:sz w:val="24"/>
          <w:szCs w:val="24"/>
        </w:rPr>
      </w:pPr>
      <w:r w:rsidRPr="00061656">
        <w:rPr>
          <w:rFonts w:ascii="Times New Roman" w:hAnsi="Times New Roman"/>
          <w:sz w:val="24"/>
          <w:szCs w:val="24"/>
        </w:rPr>
        <w:t>Какие из них, на Ваш взгляд, требуют дальнейшего развития для самореализации в б</w:t>
      </w:r>
      <w:r w:rsidRPr="00061656">
        <w:rPr>
          <w:rFonts w:ascii="Times New Roman" w:hAnsi="Times New Roman"/>
          <w:sz w:val="24"/>
          <w:szCs w:val="24"/>
        </w:rPr>
        <w:t>у</w:t>
      </w:r>
      <w:r w:rsidRPr="00061656">
        <w:rPr>
          <w:rFonts w:ascii="Times New Roman" w:hAnsi="Times New Roman"/>
          <w:sz w:val="24"/>
          <w:szCs w:val="24"/>
        </w:rPr>
        <w:t>дущей профессиональной деятельности?</w:t>
      </w:r>
    </w:p>
    <w:p w:rsidR="0013275A" w:rsidRPr="00061656" w:rsidRDefault="0013275A" w:rsidP="00B80AC2">
      <w:pPr>
        <w:spacing w:after="0" w:line="240" w:lineRule="auto"/>
        <w:ind w:firstLine="709"/>
        <w:jc w:val="both"/>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3544"/>
        <w:gridCol w:w="4246"/>
      </w:tblGrid>
      <w:tr w:rsidR="0013275A" w:rsidRPr="006D6A97" w:rsidTr="00E303A5">
        <w:tc>
          <w:tcPr>
            <w:tcW w:w="1701" w:type="dxa"/>
          </w:tcPr>
          <w:p w:rsidR="0013275A" w:rsidRPr="006D6A97" w:rsidRDefault="0013275A" w:rsidP="0027606C">
            <w:pPr>
              <w:spacing w:after="0" w:line="240" w:lineRule="auto"/>
              <w:rPr>
                <w:rFonts w:ascii="Times New Roman" w:hAnsi="Times New Roman"/>
                <w:sz w:val="24"/>
                <w:szCs w:val="24"/>
              </w:rPr>
            </w:pPr>
            <w:r w:rsidRPr="006D6A97">
              <w:rPr>
                <w:rFonts w:ascii="Times New Roman" w:hAnsi="Times New Roman"/>
                <w:sz w:val="24"/>
                <w:szCs w:val="24"/>
              </w:rPr>
              <w:t>Способность</w:t>
            </w:r>
          </w:p>
        </w:tc>
        <w:tc>
          <w:tcPr>
            <w:tcW w:w="3544" w:type="dxa"/>
          </w:tcPr>
          <w:p w:rsidR="0013275A" w:rsidRPr="006D6A97" w:rsidRDefault="0013275A" w:rsidP="0027606C">
            <w:pPr>
              <w:spacing w:after="0" w:line="240" w:lineRule="auto"/>
              <w:rPr>
                <w:rFonts w:ascii="Times New Roman" w:hAnsi="Times New Roman"/>
                <w:sz w:val="24"/>
                <w:szCs w:val="24"/>
              </w:rPr>
            </w:pPr>
            <w:r w:rsidRPr="006D6A97">
              <w:rPr>
                <w:rFonts w:ascii="Times New Roman" w:hAnsi="Times New Roman"/>
                <w:sz w:val="24"/>
                <w:szCs w:val="24"/>
              </w:rPr>
              <w:t>Характеристика способности</w:t>
            </w:r>
          </w:p>
        </w:tc>
        <w:tc>
          <w:tcPr>
            <w:tcW w:w="4246" w:type="dxa"/>
          </w:tcPr>
          <w:p w:rsidR="0013275A" w:rsidRPr="006D6A97" w:rsidRDefault="0013275A" w:rsidP="0027606C">
            <w:pPr>
              <w:spacing w:after="0" w:line="240" w:lineRule="auto"/>
              <w:rPr>
                <w:rFonts w:ascii="Times New Roman" w:hAnsi="Times New Roman"/>
                <w:sz w:val="24"/>
                <w:szCs w:val="24"/>
              </w:rPr>
            </w:pPr>
            <w:r w:rsidRPr="006D6A97">
              <w:rPr>
                <w:rFonts w:ascii="Times New Roman" w:hAnsi="Times New Roman"/>
                <w:sz w:val="24"/>
                <w:szCs w:val="24"/>
              </w:rPr>
              <w:t>Пути развития способности</w:t>
            </w:r>
          </w:p>
        </w:tc>
      </w:tr>
      <w:tr w:rsidR="0013275A" w:rsidRPr="006D6A97" w:rsidTr="00E303A5">
        <w:tc>
          <w:tcPr>
            <w:tcW w:w="1701" w:type="dxa"/>
          </w:tcPr>
          <w:p w:rsidR="0013275A" w:rsidRPr="006D6A97" w:rsidRDefault="0013275A" w:rsidP="0027606C">
            <w:pPr>
              <w:spacing w:after="0" w:line="240" w:lineRule="auto"/>
              <w:jc w:val="both"/>
              <w:rPr>
                <w:rFonts w:ascii="Times New Roman" w:hAnsi="Times New Roman"/>
                <w:sz w:val="24"/>
                <w:szCs w:val="24"/>
              </w:rPr>
            </w:pPr>
            <w:r w:rsidRPr="006D6A97">
              <w:rPr>
                <w:rFonts w:ascii="Times New Roman" w:hAnsi="Times New Roman"/>
                <w:sz w:val="24"/>
                <w:szCs w:val="24"/>
              </w:rPr>
              <w:t>1</w:t>
            </w:r>
          </w:p>
        </w:tc>
        <w:tc>
          <w:tcPr>
            <w:tcW w:w="3544" w:type="dxa"/>
          </w:tcPr>
          <w:p w:rsidR="0013275A" w:rsidRPr="006D6A97" w:rsidRDefault="0013275A" w:rsidP="0027606C">
            <w:pPr>
              <w:spacing w:after="0" w:line="240" w:lineRule="auto"/>
              <w:jc w:val="both"/>
              <w:rPr>
                <w:rFonts w:ascii="Times New Roman" w:hAnsi="Times New Roman"/>
                <w:sz w:val="24"/>
                <w:szCs w:val="24"/>
              </w:rPr>
            </w:pPr>
          </w:p>
        </w:tc>
        <w:tc>
          <w:tcPr>
            <w:tcW w:w="4246" w:type="dxa"/>
          </w:tcPr>
          <w:p w:rsidR="0013275A" w:rsidRPr="006D6A97" w:rsidRDefault="0013275A" w:rsidP="0027606C">
            <w:pPr>
              <w:spacing w:after="0" w:line="240" w:lineRule="auto"/>
              <w:jc w:val="both"/>
              <w:rPr>
                <w:rFonts w:ascii="Times New Roman" w:hAnsi="Times New Roman"/>
                <w:sz w:val="24"/>
                <w:szCs w:val="24"/>
              </w:rPr>
            </w:pPr>
          </w:p>
        </w:tc>
      </w:tr>
      <w:tr w:rsidR="0013275A" w:rsidRPr="006D6A97" w:rsidTr="00E303A5">
        <w:tc>
          <w:tcPr>
            <w:tcW w:w="1701" w:type="dxa"/>
          </w:tcPr>
          <w:p w:rsidR="0013275A" w:rsidRPr="006D6A97" w:rsidRDefault="0013275A" w:rsidP="0027606C">
            <w:pPr>
              <w:spacing w:after="0" w:line="240" w:lineRule="auto"/>
              <w:jc w:val="both"/>
              <w:rPr>
                <w:rFonts w:ascii="Times New Roman" w:hAnsi="Times New Roman"/>
                <w:sz w:val="24"/>
                <w:szCs w:val="24"/>
              </w:rPr>
            </w:pPr>
            <w:r w:rsidRPr="006D6A97">
              <w:rPr>
                <w:rFonts w:ascii="Times New Roman" w:hAnsi="Times New Roman"/>
                <w:sz w:val="24"/>
                <w:szCs w:val="24"/>
              </w:rPr>
              <w:t>2</w:t>
            </w:r>
          </w:p>
        </w:tc>
        <w:tc>
          <w:tcPr>
            <w:tcW w:w="3544" w:type="dxa"/>
          </w:tcPr>
          <w:p w:rsidR="0013275A" w:rsidRPr="006D6A97" w:rsidRDefault="0013275A" w:rsidP="0027606C">
            <w:pPr>
              <w:spacing w:after="0" w:line="240" w:lineRule="auto"/>
              <w:jc w:val="both"/>
              <w:rPr>
                <w:rFonts w:ascii="Times New Roman" w:hAnsi="Times New Roman"/>
                <w:sz w:val="24"/>
                <w:szCs w:val="24"/>
              </w:rPr>
            </w:pPr>
          </w:p>
        </w:tc>
        <w:tc>
          <w:tcPr>
            <w:tcW w:w="4246" w:type="dxa"/>
          </w:tcPr>
          <w:p w:rsidR="0013275A" w:rsidRPr="006D6A97" w:rsidRDefault="0013275A" w:rsidP="0027606C">
            <w:pPr>
              <w:spacing w:after="0" w:line="240" w:lineRule="auto"/>
              <w:jc w:val="both"/>
              <w:rPr>
                <w:rFonts w:ascii="Times New Roman" w:hAnsi="Times New Roman"/>
                <w:sz w:val="24"/>
                <w:szCs w:val="24"/>
              </w:rPr>
            </w:pPr>
          </w:p>
        </w:tc>
      </w:tr>
      <w:tr w:rsidR="0013275A" w:rsidRPr="006D6A97" w:rsidTr="00E303A5">
        <w:tc>
          <w:tcPr>
            <w:tcW w:w="1701" w:type="dxa"/>
          </w:tcPr>
          <w:p w:rsidR="0013275A" w:rsidRPr="006D6A97" w:rsidRDefault="0013275A" w:rsidP="0027606C">
            <w:pPr>
              <w:spacing w:after="0" w:line="240" w:lineRule="auto"/>
              <w:jc w:val="both"/>
              <w:rPr>
                <w:rFonts w:ascii="Times New Roman" w:hAnsi="Times New Roman"/>
                <w:sz w:val="24"/>
                <w:szCs w:val="24"/>
              </w:rPr>
            </w:pPr>
            <w:r w:rsidRPr="006D6A97">
              <w:rPr>
                <w:rFonts w:ascii="Times New Roman" w:hAnsi="Times New Roman"/>
                <w:sz w:val="24"/>
                <w:szCs w:val="24"/>
              </w:rPr>
              <w:t>…</w:t>
            </w:r>
          </w:p>
        </w:tc>
        <w:tc>
          <w:tcPr>
            <w:tcW w:w="3544" w:type="dxa"/>
          </w:tcPr>
          <w:p w:rsidR="0013275A" w:rsidRPr="006D6A97" w:rsidRDefault="0013275A" w:rsidP="0027606C">
            <w:pPr>
              <w:spacing w:after="0" w:line="240" w:lineRule="auto"/>
              <w:jc w:val="both"/>
              <w:rPr>
                <w:rFonts w:ascii="Times New Roman" w:hAnsi="Times New Roman"/>
                <w:sz w:val="24"/>
                <w:szCs w:val="24"/>
              </w:rPr>
            </w:pPr>
          </w:p>
        </w:tc>
        <w:tc>
          <w:tcPr>
            <w:tcW w:w="4246" w:type="dxa"/>
          </w:tcPr>
          <w:p w:rsidR="0013275A" w:rsidRPr="006D6A97" w:rsidRDefault="0013275A" w:rsidP="0027606C">
            <w:pPr>
              <w:spacing w:after="0" w:line="240" w:lineRule="auto"/>
              <w:jc w:val="both"/>
              <w:rPr>
                <w:rFonts w:ascii="Times New Roman" w:hAnsi="Times New Roman"/>
                <w:sz w:val="24"/>
                <w:szCs w:val="24"/>
              </w:rPr>
            </w:pPr>
          </w:p>
        </w:tc>
      </w:tr>
    </w:tbl>
    <w:p w:rsidR="0013275A" w:rsidRPr="003D42E7" w:rsidRDefault="0013275A" w:rsidP="00B80AC2">
      <w:pPr>
        <w:spacing w:after="0" w:line="240" w:lineRule="auto"/>
        <w:ind w:firstLine="709"/>
        <w:jc w:val="both"/>
        <w:rPr>
          <w:rFonts w:ascii="Times New Roman" w:hAnsi="Times New Roman"/>
          <w:sz w:val="24"/>
          <w:szCs w:val="24"/>
        </w:rPr>
      </w:pPr>
    </w:p>
    <w:p w:rsidR="0013275A" w:rsidRPr="003D42E7" w:rsidRDefault="0013275A" w:rsidP="001B1A00">
      <w:pPr>
        <w:pStyle w:val="af5"/>
        <w:spacing w:after="0"/>
        <w:ind w:firstLine="709"/>
        <w:jc w:val="both"/>
        <w:rPr>
          <w:rFonts w:ascii="Times New Roman" w:hAnsi="Times New Roman"/>
          <w:bCs/>
          <w:i/>
          <w:color w:val="auto"/>
          <w:sz w:val="24"/>
          <w:szCs w:val="24"/>
        </w:rPr>
      </w:pPr>
      <w:r w:rsidRPr="003D42E7">
        <w:rPr>
          <w:rFonts w:ascii="Times New Roman" w:hAnsi="Times New Roman"/>
          <w:bCs/>
          <w:i/>
          <w:color w:val="auto"/>
          <w:sz w:val="24"/>
          <w:szCs w:val="24"/>
        </w:rPr>
        <w:t>Проблемно-аналитические задания</w:t>
      </w:r>
    </w:p>
    <w:p w:rsidR="0013275A" w:rsidRPr="003D42E7" w:rsidRDefault="0013275A" w:rsidP="001B1416">
      <w:pPr>
        <w:spacing w:after="0" w:line="240" w:lineRule="auto"/>
        <w:ind w:firstLine="709"/>
        <w:jc w:val="both"/>
        <w:rPr>
          <w:rFonts w:ascii="Times New Roman" w:hAnsi="Times New Roman"/>
          <w:b/>
          <w:sz w:val="24"/>
          <w:szCs w:val="24"/>
        </w:rPr>
      </w:pPr>
    </w:p>
    <w:p w:rsidR="0013275A" w:rsidRPr="003D42E7" w:rsidRDefault="0013275A" w:rsidP="001B1A00">
      <w:pPr>
        <w:spacing w:after="120" w:line="240" w:lineRule="auto"/>
        <w:ind w:firstLine="709"/>
        <w:jc w:val="both"/>
        <w:rPr>
          <w:rFonts w:ascii="Times New Roman" w:hAnsi="Times New Roman"/>
          <w:sz w:val="24"/>
          <w:szCs w:val="24"/>
        </w:rPr>
      </w:pPr>
      <w:r w:rsidRPr="003D42E7">
        <w:rPr>
          <w:rFonts w:ascii="Times New Roman" w:hAnsi="Times New Roman"/>
          <w:sz w:val="24"/>
          <w:szCs w:val="24"/>
        </w:rPr>
        <w:t>1. Составьте план системного исследования последовательного развития творческих задатков детей.</w:t>
      </w:r>
    </w:p>
    <w:p w:rsidR="0013275A" w:rsidRPr="003D42E7" w:rsidRDefault="0013275A" w:rsidP="001B1A00">
      <w:pPr>
        <w:spacing w:after="120" w:line="240" w:lineRule="auto"/>
        <w:ind w:firstLine="709"/>
        <w:jc w:val="both"/>
        <w:rPr>
          <w:rFonts w:ascii="Times New Roman" w:hAnsi="Times New Roman"/>
          <w:sz w:val="24"/>
          <w:szCs w:val="24"/>
        </w:rPr>
      </w:pPr>
      <w:r w:rsidRPr="003D42E7">
        <w:rPr>
          <w:rFonts w:ascii="Times New Roman" w:hAnsi="Times New Roman"/>
          <w:sz w:val="24"/>
          <w:szCs w:val="24"/>
        </w:rPr>
        <w:t>2. Обоснуйте, почему изучение и развитие творческих задатков детей необходимо пр</w:t>
      </w:r>
      <w:r w:rsidRPr="003D42E7">
        <w:rPr>
          <w:rFonts w:ascii="Times New Roman" w:hAnsi="Times New Roman"/>
          <w:sz w:val="24"/>
          <w:szCs w:val="24"/>
        </w:rPr>
        <w:t>о</w:t>
      </w:r>
      <w:r w:rsidRPr="003D42E7">
        <w:rPr>
          <w:rFonts w:ascii="Times New Roman" w:hAnsi="Times New Roman"/>
          <w:sz w:val="24"/>
          <w:szCs w:val="24"/>
        </w:rPr>
        <w:t>водить целостно и системно, с учетом всех индивидуальных личностных качеств и специфики будущей профессиональной деятельности.</w:t>
      </w:r>
    </w:p>
    <w:p w:rsidR="0013275A" w:rsidRPr="0015243E" w:rsidRDefault="0013275A" w:rsidP="001B1416">
      <w:pPr>
        <w:spacing w:after="0" w:line="240" w:lineRule="auto"/>
        <w:ind w:firstLine="709"/>
        <w:jc w:val="both"/>
        <w:rPr>
          <w:rFonts w:ascii="Times New Roman" w:hAnsi="Times New Roman"/>
          <w:b/>
          <w:sz w:val="24"/>
          <w:szCs w:val="24"/>
        </w:rPr>
      </w:pPr>
    </w:p>
    <w:p w:rsidR="0013275A" w:rsidRPr="0015243E" w:rsidRDefault="0013275A" w:rsidP="001B1416">
      <w:pPr>
        <w:spacing w:after="0" w:line="240" w:lineRule="auto"/>
        <w:ind w:firstLine="709"/>
        <w:jc w:val="both"/>
        <w:rPr>
          <w:rFonts w:ascii="Times New Roman" w:hAnsi="Times New Roman"/>
          <w:i/>
          <w:sz w:val="24"/>
          <w:szCs w:val="24"/>
        </w:rPr>
      </w:pPr>
      <w:r w:rsidRPr="0015243E">
        <w:rPr>
          <w:rFonts w:ascii="Times New Roman" w:hAnsi="Times New Roman"/>
          <w:i/>
          <w:sz w:val="24"/>
          <w:szCs w:val="24"/>
        </w:rPr>
        <w:t>Эссе</w:t>
      </w:r>
    </w:p>
    <w:p w:rsidR="0013275A" w:rsidRPr="0015243E" w:rsidRDefault="0013275A" w:rsidP="00F33154">
      <w:pPr>
        <w:spacing w:after="0" w:line="240" w:lineRule="auto"/>
        <w:ind w:firstLine="709"/>
        <w:jc w:val="both"/>
        <w:rPr>
          <w:rFonts w:ascii="Times New Roman" w:hAnsi="Times New Roman"/>
          <w:sz w:val="24"/>
          <w:szCs w:val="24"/>
        </w:rPr>
      </w:pPr>
    </w:p>
    <w:p w:rsidR="0013275A" w:rsidRPr="0015243E" w:rsidRDefault="0013275A" w:rsidP="00F33154">
      <w:pPr>
        <w:spacing w:after="0" w:line="240" w:lineRule="auto"/>
        <w:ind w:firstLine="709"/>
        <w:jc w:val="both"/>
        <w:rPr>
          <w:rFonts w:ascii="Times New Roman" w:hAnsi="Times New Roman"/>
          <w:b/>
          <w:sz w:val="24"/>
          <w:szCs w:val="24"/>
        </w:rPr>
      </w:pPr>
      <w:r w:rsidRPr="0015243E">
        <w:rPr>
          <w:rFonts w:ascii="Times New Roman" w:hAnsi="Times New Roman"/>
          <w:sz w:val="24"/>
          <w:szCs w:val="24"/>
        </w:rPr>
        <w:t>Подготовить эссе на ему: «Образовательные модели организации обучения одаренных детей»</w:t>
      </w:r>
    </w:p>
    <w:p w:rsidR="0013275A" w:rsidRPr="0015243E" w:rsidRDefault="0013275A" w:rsidP="001B1416">
      <w:pPr>
        <w:spacing w:after="0" w:line="240" w:lineRule="auto"/>
        <w:ind w:firstLine="709"/>
        <w:jc w:val="both"/>
        <w:rPr>
          <w:rFonts w:ascii="Times New Roman" w:hAnsi="Times New Roman"/>
          <w:b/>
          <w:sz w:val="24"/>
          <w:szCs w:val="24"/>
        </w:rPr>
      </w:pPr>
    </w:p>
    <w:p w:rsidR="0013275A" w:rsidRPr="007E264A" w:rsidRDefault="0013275A" w:rsidP="001B1416">
      <w:pPr>
        <w:spacing w:after="0" w:line="240" w:lineRule="auto"/>
        <w:ind w:firstLine="709"/>
        <w:jc w:val="both"/>
        <w:rPr>
          <w:rFonts w:ascii="Times New Roman" w:hAnsi="Times New Roman"/>
          <w:b/>
          <w:sz w:val="24"/>
          <w:szCs w:val="24"/>
        </w:rPr>
      </w:pPr>
      <w:r w:rsidRPr="007E264A">
        <w:rPr>
          <w:rFonts w:ascii="Times New Roman" w:hAnsi="Times New Roman"/>
          <w:b/>
          <w:sz w:val="24"/>
          <w:szCs w:val="24"/>
        </w:rPr>
        <w:t>Тема 3. Психолого-педагогические технологии обучения и воспитания одаренных детей</w:t>
      </w:r>
    </w:p>
    <w:p w:rsidR="0013275A" w:rsidRPr="009B7A13" w:rsidRDefault="0013275A" w:rsidP="001B1416">
      <w:pPr>
        <w:spacing w:after="0" w:line="240" w:lineRule="auto"/>
        <w:ind w:firstLine="709"/>
        <w:jc w:val="both"/>
        <w:rPr>
          <w:rFonts w:ascii="Times New Roman" w:hAnsi="Times New Roman"/>
          <w:b/>
          <w:sz w:val="24"/>
          <w:szCs w:val="24"/>
        </w:rPr>
      </w:pPr>
    </w:p>
    <w:p w:rsidR="0013275A" w:rsidRPr="009B7A13" w:rsidRDefault="0013275A" w:rsidP="00722434">
      <w:pPr>
        <w:pStyle w:val="11"/>
        <w:spacing w:after="0" w:line="240" w:lineRule="auto"/>
        <w:ind w:left="0" w:firstLine="709"/>
        <w:jc w:val="both"/>
        <w:rPr>
          <w:rFonts w:ascii="Times New Roman" w:hAnsi="Times New Roman"/>
          <w:bCs/>
          <w:sz w:val="24"/>
          <w:szCs w:val="24"/>
        </w:rPr>
      </w:pPr>
      <w:r w:rsidRPr="009B7A13">
        <w:rPr>
          <w:rFonts w:ascii="Times New Roman" w:hAnsi="Times New Roman"/>
          <w:bCs/>
          <w:sz w:val="24"/>
          <w:szCs w:val="24"/>
        </w:rPr>
        <w:t>Вопросы к занятию</w:t>
      </w:r>
    </w:p>
    <w:p w:rsidR="0013275A" w:rsidRPr="009B7A13" w:rsidRDefault="0013275A" w:rsidP="001B1416">
      <w:pPr>
        <w:spacing w:after="0" w:line="240" w:lineRule="auto"/>
        <w:ind w:firstLine="709"/>
        <w:jc w:val="both"/>
        <w:rPr>
          <w:rFonts w:ascii="Times New Roman" w:hAnsi="Times New Roman"/>
          <w:b/>
          <w:sz w:val="24"/>
          <w:szCs w:val="24"/>
        </w:rPr>
      </w:pPr>
      <w:r w:rsidRPr="009B7A13">
        <w:rPr>
          <w:rFonts w:ascii="Times New Roman" w:hAnsi="Times New Roman"/>
          <w:b/>
          <w:sz w:val="24"/>
          <w:szCs w:val="24"/>
        </w:rPr>
        <w:t>Условия развития одаренности</w:t>
      </w:r>
    </w:p>
    <w:p w:rsidR="0013275A" w:rsidRPr="009B7A13" w:rsidRDefault="0013275A" w:rsidP="00722434">
      <w:pPr>
        <w:spacing w:after="0" w:line="240" w:lineRule="auto"/>
        <w:ind w:firstLine="709"/>
        <w:jc w:val="both"/>
        <w:rPr>
          <w:rFonts w:ascii="Times New Roman" w:hAnsi="Times New Roman"/>
          <w:b/>
          <w:sz w:val="24"/>
          <w:szCs w:val="24"/>
        </w:rPr>
      </w:pPr>
      <w:r w:rsidRPr="009B7A13">
        <w:rPr>
          <w:rFonts w:ascii="Times New Roman" w:hAnsi="Times New Roman"/>
          <w:sz w:val="24"/>
          <w:szCs w:val="24"/>
        </w:rPr>
        <w:t>1. Прогрессивные образовательные модели организации учебного процесса с одаре</w:t>
      </w:r>
      <w:r w:rsidRPr="009B7A13">
        <w:rPr>
          <w:rFonts w:ascii="Times New Roman" w:hAnsi="Times New Roman"/>
          <w:sz w:val="24"/>
          <w:szCs w:val="24"/>
        </w:rPr>
        <w:t>н</w:t>
      </w:r>
      <w:r w:rsidRPr="009B7A13">
        <w:rPr>
          <w:rFonts w:ascii="Times New Roman" w:hAnsi="Times New Roman"/>
          <w:sz w:val="24"/>
          <w:szCs w:val="24"/>
        </w:rPr>
        <w:t>ными детьми</w:t>
      </w:r>
    </w:p>
    <w:p w:rsidR="0013275A" w:rsidRPr="009B7A13" w:rsidRDefault="0013275A" w:rsidP="00722434">
      <w:pPr>
        <w:spacing w:after="0" w:line="240" w:lineRule="auto"/>
        <w:ind w:firstLine="709"/>
        <w:jc w:val="both"/>
        <w:rPr>
          <w:rFonts w:ascii="Times New Roman" w:hAnsi="Times New Roman"/>
          <w:b/>
          <w:sz w:val="24"/>
          <w:szCs w:val="24"/>
        </w:rPr>
      </w:pPr>
      <w:r w:rsidRPr="009B7A13">
        <w:rPr>
          <w:rFonts w:ascii="Times New Roman" w:hAnsi="Times New Roman"/>
          <w:sz w:val="24"/>
          <w:szCs w:val="24"/>
        </w:rPr>
        <w:t>2. Дидактическая игра как значимый элемент креативной педагогики и психологии</w:t>
      </w:r>
    </w:p>
    <w:p w:rsidR="0013275A" w:rsidRPr="009B7A13" w:rsidRDefault="0013275A" w:rsidP="00722434">
      <w:pPr>
        <w:spacing w:after="0" w:line="240" w:lineRule="auto"/>
        <w:ind w:firstLine="709"/>
        <w:jc w:val="both"/>
        <w:rPr>
          <w:rFonts w:ascii="Times New Roman" w:hAnsi="Times New Roman"/>
          <w:sz w:val="24"/>
          <w:szCs w:val="24"/>
        </w:rPr>
      </w:pPr>
      <w:r w:rsidRPr="009B7A13">
        <w:rPr>
          <w:rFonts w:ascii="Times New Roman" w:hAnsi="Times New Roman"/>
          <w:sz w:val="24"/>
          <w:szCs w:val="24"/>
        </w:rPr>
        <w:t>3. Новаторство и творчество как основной фактор работы с одаренными детьми</w:t>
      </w:r>
    </w:p>
    <w:p w:rsidR="0013275A" w:rsidRPr="00482AE6" w:rsidRDefault="0013275A" w:rsidP="00722434">
      <w:pPr>
        <w:spacing w:after="0" w:line="240" w:lineRule="auto"/>
        <w:ind w:firstLine="709"/>
        <w:jc w:val="both"/>
        <w:rPr>
          <w:rFonts w:ascii="Times New Roman" w:hAnsi="Times New Roman"/>
          <w:b/>
          <w:sz w:val="24"/>
          <w:szCs w:val="24"/>
        </w:rPr>
      </w:pPr>
      <w:r w:rsidRPr="009B7A13">
        <w:rPr>
          <w:rFonts w:ascii="Times New Roman" w:hAnsi="Times New Roman"/>
          <w:sz w:val="24"/>
          <w:szCs w:val="24"/>
        </w:rPr>
        <w:t xml:space="preserve">4. Моделирование индивидуальной работы с одаренными детьми с использованием </w:t>
      </w:r>
      <w:r w:rsidRPr="00482AE6">
        <w:rPr>
          <w:rFonts w:ascii="Times New Roman" w:hAnsi="Times New Roman"/>
          <w:sz w:val="24"/>
          <w:szCs w:val="24"/>
        </w:rPr>
        <w:t>и</w:t>
      </w:r>
      <w:r w:rsidRPr="00482AE6">
        <w:rPr>
          <w:rFonts w:ascii="Times New Roman" w:hAnsi="Times New Roman"/>
          <w:sz w:val="24"/>
          <w:szCs w:val="24"/>
        </w:rPr>
        <w:t>н</w:t>
      </w:r>
      <w:r w:rsidRPr="00482AE6">
        <w:rPr>
          <w:rFonts w:ascii="Times New Roman" w:hAnsi="Times New Roman"/>
          <w:sz w:val="24"/>
          <w:szCs w:val="24"/>
        </w:rPr>
        <w:t>новационных педагогических технологий</w:t>
      </w:r>
    </w:p>
    <w:p w:rsidR="0013275A" w:rsidRPr="00482AE6" w:rsidRDefault="0013275A" w:rsidP="00722434">
      <w:pPr>
        <w:pStyle w:val="af5"/>
        <w:spacing w:after="0"/>
        <w:ind w:firstLine="709"/>
        <w:jc w:val="both"/>
        <w:rPr>
          <w:rFonts w:ascii="Times New Roman" w:hAnsi="Times New Roman"/>
          <w:b/>
          <w:bCs/>
          <w:i/>
          <w:color w:val="auto"/>
          <w:sz w:val="24"/>
          <w:szCs w:val="24"/>
        </w:rPr>
      </w:pPr>
      <w:r>
        <w:rPr>
          <w:rFonts w:ascii="Times New Roman" w:hAnsi="Times New Roman"/>
          <w:b/>
          <w:color w:val="auto"/>
          <w:sz w:val="24"/>
          <w:szCs w:val="24"/>
        </w:rPr>
        <w:t>Основные д</w:t>
      </w:r>
      <w:r w:rsidRPr="00482AE6">
        <w:rPr>
          <w:rFonts w:ascii="Times New Roman" w:hAnsi="Times New Roman"/>
          <w:b/>
          <w:color w:val="auto"/>
          <w:sz w:val="24"/>
          <w:szCs w:val="24"/>
        </w:rPr>
        <w:t>идактические технологии, направленных на развитие задатков и сп</w:t>
      </w:r>
      <w:r w:rsidRPr="00482AE6">
        <w:rPr>
          <w:rFonts w:ascii="Times New Roman" w:hAnsi="Times New Roman"/>
          <w:b/>
          <w:color w:val="auto"/>
          <w:sz w:val="24"/>
          <w:szCs w:val="24"/>
        </w:rPr>
        <w:t>о</w:t>
      </w:r>
      <w:r w:rsidRPr="00482AE6">
        <w:rPr>
          <w:rFonts w:ascii="Times New Roman" w:hAnsi="Times New Roman"/>
          <w:b/>
          <w:color w:val="auto"/>
          <w:sz w:val="24"/>
          <w:szCs w:val="24"/>
        </w:rPr>
        <w:t>собностей обучающихся</w:t>
      </w:r>
    </w:p>
    <w:p w:rsidR="0013275A" w:rsidRPr="00482AE6" w:rsidRDefault="0013275A" w:rsidP="00D66EFA">
      <w:pPr>
        <w:pStyle w:val="af5"/>
        <w:spacing w:after="0"/>
        <w:ind w:firstLine="709"/>
        <w:jc w:val="both"/>
        <w:rPr>
          <w:rFonts w:ascii="Times New Roman" w:hAnsi="Times New Roman"/>
          <w:b/>
          <w:bCs/>
          <w:i/>
          <w:color w:val="auto"/>
          <w:sz w:val="24"/>
          <w:szCs w:val="24"/>
        </w:rPr>
      </w:pPr>
      <w:r w:rsidRPr="00482AE6">
        <w:rPr>
          <w:rFonts w:ascii="Times New Roman" w:hAnsi="Times New Roman"/>
          <w:color w:val="auto"/>
          <w:sz w:val="24"/>
          <w:szCs w:val="24"/>
        </w:rPr>
        <w:t>1. Формирование у обучающихся способности к самореализации</w:t>
      </w:r>
    </w:p>
    <w:p w:rsidR="0013275A" w:rsidRPr="00482AE6" w:rsidRDefault="0013275A" w:rsidP="00D66EFA">
      <w:pPr>
        <w:pStyle w:val="af5"/>
        <w:spacing w:after="0"/>
        <w:ind w:firstLine="709"/>
        <w:jc w:val="both"/>
        <w:rPr>
          <w:rFonts w:ascii="Times New Roman" w:hAnsi="Times New Roman"/>
          <w:bCs/>
          <w:color w:val="auto"/>
          <w:sz w:val="24"/>
          <w:szCs w:val="24"/>
        </w:rPr>
      </w:pPr>
      <w:r w:rsidRPr="00482AE6">
        <w:rPr>
          <w:rFonts w:ascii="Times New Roman" w:hAnsi="Times New Roman"/>
          <w:bCs/>
          <w:color w:val="auto"/>
          <w:sz w:val="24"/>
          <w:szCs w:val="24"/>
        </w:rPr>
        <w:t>2.</w:t>
      </w:r>
      <w:r w:rsidRPr="00482AE6">
        <w:rPr>
          <w:rFonts w:ascii="Times New Roman" w:hAnsi="Times New Roman"/>
          <w:color w:val="auto"/>
          <w:sz w:val="24"/>
          <w:szCs w:val="24"/>
        </w:rPr>
        <w:t xml:space="preserve"> Проблемное обучение</w:t>
      </w:r>
    </w:p>
    <w:p w:rsidR="0013275A" w:rsidRPr="00482AE6" w:rsidRDefault="0013275A" w:rsidP="00D66EFA">
      <w:pPr>
        <w:pStyle w:val="af5"/>
        <w:spacing w:after="0"/>
        <w:ind w:firstLine="709"/>
        <w:jc w:val="both"/>
        <w:rPr>
          <w:rFonts w:ascii="Times New Roman" w:hAnsi="Times New Roman"/>
          <w:bCs/>
          <w:color w:val="auto"/>
          <w:sz w:val="24"/>
          <w:szCs w:val="24"/>
        </w:rPr>
      </w:pPr>
      <w:r w:rsidRPr="00482AE6">
        <w:rPr>
          <w:rFonts w:ascii="Times New Roman" w:hAnsi="Times New Roman"/>
          <w:bCs/>
          <w:color w:val="auto"/>
          <w:sz w:val="24"/>
          <w:szCs w:val="24"/>
        </w:rPr>
        <w:t>3.</w:t>
      </w:r>
      <w:r w:rsidRPr="00482AE6">
        <w:rPr>
          <w:rFonts w:ascii="Times New Roman" w:hAnsi="Times New Roman"/>
          <w:color w:val="auto"/>
          <w:sz w:val="24"/>
          <w:szCs w:val="24"/>
        </w:rPr>
        <w:t xml:space="preserve"> Модульное обучение</w:t>
      </w:r>
    </w:p>
    <w:p w:rsidR="0013275A" w:rsidRPr="00482AE6" w:rsidRDefault="0013275A" w:rsidP="00D66EFA">
      <w:pPr>
        <w:pStyle w:val="af5"/>
        <w:spacing w:after="0"/>
        <w:ind w:firstLine="709"/>
        <w:jc w:val="both"/>
        <w:rPr>
          <w:rFonts w:ascii="Times New Roman" w:hAnsi="Times New Roman"/>
          <w:color w:val="auto"/>
          <w:sz w:val="24"/>
          <w:szCs w:val="24"/>
        </w:rPr>
      </w:pPr>
      <w:r w:rsidRPr="00482AE6">
        <w:rPr>
          <w:rFonts w:ascii="Times New Roman" w:hAnsi="Times New Roman"/>
          <w:bCs/>
          <w:color w:val="auto"/>
          <w:sz w:val="24"/>
          <w:szCs w:val="24"/>
        </w:rPr>
        <w:t>4.</w:t>
      </w:r>
      <w:r w:rsidRPr="00482AE6">
        <w:rPr>
          <w:rFonts w:ascii="Times New Roman" w:hAnsi="Times New Roman"/>
          <w:color w:val="auto"/>
          <w:sz w:val="24"/>
          <w:szCs w:val="24"/>
        </w:rPr>
        <w:t xml:space="preserve"> Контекстное обучение в новой образовательной парадигме</w:t>
      </w:r>
    </w:p>
    <w:p w:rsidR="0013275A" w:rsidRPr="00482AE6" w:rsidRDefault="0013275A" w:rsidP="00D66EFA">
      <w:pPr>
        <w:pStyle w:val="af5"/>
        <w:spacing w:after="0"/>
        <w:ind w:firstLine="709"/>
        <w:jc w:val="both"/>
        <w:rPr>
          <w:rFonts w:ascii="Times New Roman" w:hAnsi="Times New Roman"/>
          <w:bCs/>
          <w:color w:val="auto"/>
          <w:sz w:val="24"/>
          <w:szCs w:val="24"/>
        </w:rPr>
      </w:pPr>
      <w:r w:rsidRPr="00482AE6">
        <w:rPr>
          <w:rFonts w:ascii="Times New Roman" w:hAnsi="Times New Roman"/>
          <w:color w:val="auto"/>
          <w:sz w:val="24"/>
          <w:szCs w:val="24"/>
        </w:rPr>
        <w:t>5. Адаптивная модульно-рейтинговая технология обучения</w:t>
      </w:r>
    </w:p>
    <w:p w:rsidR="0013275A" w:rsidRPr="00DC3174" w:rsidRDefault="0013275A" w:rsidP="00722434">
      <w:pPr>
        <w:pStyle w:val="af5"/>
        <w:spacing w:after="0"/>
        <w:ind w:firstLine="709"/>
        <w:jc w:val="both"/>
        <w:rPr>
          <w:rFonts w:ascii="Times New Roman" w:hAnsi="Times New Roman"/>
          <w:b/>
          <w:bCs/>
          <w:color w:val="auto"/>
          <w:sz w:val="24"/>
          <w:szCs w:val="24"/>
        </w:rPr>
      </w:pPr>
      <w:r w:rsidRPr="00DC3174">
        <w:rPr>
          <w:rFonts w:ascii="Times New Roman" w:hAnsi="Times New Roman"/>
          <w:b/>
          <w:bCs/>
          <w:color w:val="auto"/>
          <w:sz w:val="24"/>
          <w:szCs w:val="24"/>
        </w:rPr>
        <w:t>Инновационные подходы педагога и психолога в работе с одаренными детьми</w:t>
      </w:r>
    </w:p>
    <w:p w:rsidR="0013275A" w:rsidRPr="00DC3174" w:rsidRDefault="0013275A" w:rsidP="00D66EFA">
      <w:pPr>
        <w:pStyle w:val="af5"/>
        <w:spacing w:after="0"/>
        <w:ind w:firstLine="709"/>
        <w:jc w:val="both"/>
        <w:rPr>
          <w:rFonts w:ascii="Times New Roman" w:hAnsi="Times New Roman"/>
          <w:bCs/>
          <w:color w:val="auto"/>
          <w:sz w:val="24"/>
          <w:szCs w:val="24"/>
        </w:rPr>
      </w:pPr>
      <w:r w:rsidRPr="00DC3174">
        <w:rPr>
          <w:rFonts w:ascii="Times New Roman" w:hAnsi="Times New Roman"/>
          <w:color w:val="auto"/>
          <w:sz w:val="24"/>
          <w:szCs w:val="24"/>
        </w:rPr>
        <w:t>1. Форматы взаимодействия между участниками образовательного процесса с целью решения творческих задач</w:t>
      </w:r>
    </w:p>
    <w:p w:rsidR="0013275A" w:rsidRPr="00DC3174" w:rsidRDefault="0013275A" w:rsidP="00D66EFA">
      <w:pPr>
        <w:pStyle w:val="af5"/>
        <w:spacing w:after="0"/>
        <w:ind w:firstLine="709"/>
        <w:jc w:val="both"/>
        <w:rPr>
          <w:rFonts w:ascii="Times New Roman" w:hAnsi="Times New Roman"/>
          <w:color w:val="auto"/>
          <w:sz w:val="24"/>
          <w:szCs w:val="24"/>
        </w:rPr>
      </w:pPr>
      <w:r w:rsidRPr="00DC3174">
        <w:rPr>
          <w:rFonts w:ascii="Times New Roman" w:hAnsi="Times New Roman"/>
          <w:color w:val="auto"/>
          <w:sz w:val="24"/>
          <w:szCs w:val="24"/>
        </w:rPr>
        <w:t>2. Психологические аспекты применения инноваций в процессе обучения и воспитания одаренных детей</w:t>
      </w:r>
    </w:p>
    <w:p w:rsidR="0013275A" w:rsidRPr="00DC3174" w:rsidRDefault="0013275A" w:rsidP="00D66EFA">
      <w:pPr>
        <w:pStyle w:val="af5"/>
        <w:spacing w:after="0"/>
        <w:ind w:firstLine="709"/>
        <w:jc w:val="both"/>
        <w:rPr>
          <w:rFonts w:ascii="Times New Roman" w:hAnsi="Times New Roman"/>
          <w:color w:val="auto"/>
          <w:sz w:val="24"/>
          <w:szCs w:val="24"/>
        </w:rPr>
      </w:pPr>
      <w:r w:rsidRPr="00DC3174">
        <w:rPr>
          <w:rFonts w:ascii="Times New Roman" w:hAnsi="Times New Roman"/>
          <w:color w:val="auto"/>
          <w:sz w:val="24"/>
          <w:szCs w:val="24"/>
        </w:rPr>
        <w:t>3. Техники и технологии индивидуального и группового решения творческих проблем</w:t>
      </w:r>
    </w:p>
    <w:p w:rsidR="0013275A" w:rsidRPr="00DC3174" w:rsidRDefault="0013275A" w:rsidP="00D66EFA">
      <w:pPr>
        <w:pStyle w:val="af5"/>
        <w:spacing w:after="0"/>
        <w:ind w:firstLine="709"/>
        <w:jc w:val="both"/>
        <w:rPr>
          <w:rFonts w:ascii="Times New Roman" w:hAnsi="Times New Roman"/>
          <w:color w:val="auto"/>
          <w:sz w:val="24"/>
          <w:szCs w:val="24"/>
        </w:rPr>
      </w:pPr>
      <w:r w:rsidRPr="00DC3174">
        <w:rPr>
          <w:rFonts w:ascii="Times New Roman" w:hAnsi="Times New Roman"/>
          <w:color w:val="auto"/>
          <w:sz w:val="24"/>
          <w:szCs w:val="24"/>
        </w:rPr>
        <w:t>4. Психологические аспекты формирования и развития личности одаренного индивида в процессе непрерывного образования</w:t>
      </w:r>
    </w:p>
    <w:p w:rsidR="0013275A" w:rsidRPr="002C25C7" w:rsidRDefault="0013275A" w:rsidP="00D66EFA">
      <w:pPr>
        <w:pStyle w:val="Default"/>
        <w:ind w:firstLine="709"/>
        <w:jc w:val="both"/>
        <w:rPr>
          <w:color w:val="auto"/>
        </w:rPr>
      </w:pPr>
      <w:r w:rsidRPr="00DC3174">
        <w:rPr>
          <w:color w:val="auto"/>
        </w:rPr>
        <w:t>5. Условия, механизмы и ресурсы, обеспечивающие креативность деятельности педаг</w:t>
      </w:r>
      <w:r w:rsidRPr="00DC3174">
        <w:rPr>
          <w:color w:val="auto"/>
        </w:rPr>
        <w:t>о</w:t>
      </w:r>
      <w:r w:rsidRPr="00DC3174">
        <w:rPr>
          <w:color w:val="auto"/>
        </w:rPr>
        <w:t xml:space="preserve">га </w:t>
      </w:r>
      <w:r w:rsidRPr="002C25C7">
        <w:rPr>
          <w:color w:val="auto"/>
        </w:rPr>
        <w:t>и психолога с одаренными детьми</w:t>
      </w:r>
    </w:p>
    <w:p w:rsidR="0013275A" w:rsidRPr="002C25C7" w:rsidRDefault="0013275A" w:rsidP="00722434">
      <w:pPr>
        <w:pStyle w:val="af5"/>
        <w:spacing w:after="0"/>
        <w:ind w:firstLine="709"/>
        <w:jc w:val="both"/>
        <w:rPr>
          <w:rFonts w:ascii="Times New Roman" w:hAnsi="Times New Roman"/>
          <w:bCs/>
          <w:color w:val="auto"/>
          <w:sz w:val="24"/>
          <w:szCs w:val="24"/>
        </w:rPr>
      </w:pPr>
    </w:p>
    <w:p w:rsidR="0013275A" w:rsidRPr="002C25C7" w:rsidRDefault="0013275A" w:rsidP="00826D53">
      <w:pPr>
        <w:tabs>
          <w:tab w:val="left" w:pos="993"/>
        </w:tabs>
        <w:spacing w:after="0" w:line="240" w:lineRule="auto"/>
        <w:ind w:firstLine="992"/>
        <w:jc w:val="both"/>
        <w:rPr>
          <w:rFonts w:ascii="Times New Roman" w:hAnsi="Times New Roman"/>
          <w:i/>
          <w:sz w:val="24"/>
          <w:szCs w:val="24"/>
        </w:rPr>
      </w:pPr>
      <w:r w:rsidRPr="002C25C7">
        <w:rPr>
          <w:rFonts w:ascii="Times New Roman" w:hAnsi="Times New Roman"/>
          <w:i/>
          <w:sz w:val="24"/>
          <w:szCs w:val="24"/>
        </w:rPr>
        <w:t>Практическое задание</w:t>
      </w:r>
    </w:p>
    <w:p w:rsidR="0013275A" w:rsidRPr="002C25C7" w:rsidRDefault="0013275A" w:rsidP="00826D53">
      <w:pPr>
        <w:tabs>
          <w:tab w:val="left" w:pos="993"/>
        </w:tabs>
        <w:spacing w:after="0" w:line="240" w:lineRule="auto"/>
        <w:ind w:firstLine="992"/>
        <w:jc w:val="both"/>
        <w:rPr>
          <w:rFonts w:ascii="Times New Roman" w:hAnsi="Times New Roman"/>
          <w:sz w:val="24"/>
          <w:szCs w:val="24"/>
        </w:rPr>
      </w:pPr>
    </w:p>
    <w:p w:rsidR="0013275A" w:rsidRPr="002C25C7" w:rsidRDefault="0013275A" w:rsidP="00826D53">
      <w:pPr>
        <w:tabs>
          <w:tab w:val="left" w:pos="993"/>
        </w:tabs>
        <w:spacing w:after="0" w:line="240" w:lineRule="auto"/>
        <w:ind w:firstLine="992"/>
        <w:jc w:val="both"/>
        <w:rPr>
          <w:rFonts w:ascii="Times New Roman" w:hAnsi="Times New Roman"/>
          <w:sz w:val="24"/>
          <w:szCs w:val="24"/>
        </w:rPr>
      </w:pPr>
      <w:r w:rsidRPr="002C25C7">
        <w:rPr>
          <w:rFonts w:ascii="Times New Roman" w:hAnsi="Times New Roman"/>
          <w:sz w:val="24"/>
          <w:szCs w:val="24"/>
        </w:rPr>
        <w:t>Выберите образовательную новацию, которую вы хотели бы использовать в проце</w:t>
      </w:r>
      <w:r w:rsidRPr="002C25C7">
        <w:rPr>
          <w:rFonts w:ascii="Times New Roman" w:hAnsi="Times New Roman"/>
          <w:sz w:val="24"/>
          <w:szCs w:val="24"/>
        </w:rPr>
        <w:t>с</w:t>
      </w:r>
      <w:r w:rsidRPr="002C25C7">
        <w:rPr>
          <w:rFonts w:ascii="Times New Roman" w:hAnsi="Times New Roman"/>
          <w:sz w:val="24"/>
          <w:szCs w:val="24"/>
        </w:rPr>
        <w:t>се освоения детьми учебной дисциплины, которая наиболее соответствует типу их одаренн</w:t>
      </w:r>
      <w:r w:rsidRPr="002C25C7">
        <w:rPr>
          <w:rFonts w:ascii="Times New Roman" w:hAnsi="Times New Roman"/>
          <w:sz w:val="24"/>
          <w:szCs w:val="24"/>
        </w:rPr>
        <w:t>о</w:t>
      </w:r>
      <w:r w:rsidRPr="002C25C7">
        <w:rPr>
          <w:rFonts w:ascii="Times New Roman" w:hAnsi="Times New Roman"/>
          <w:sz w:val="24"/>
          <w:szCs w:val="24"/>
        </w:rPr>
        <w:t>сти.</w:t>
      </w:r>
    </w:p>
    <w:p w:rsidR="0013275A" w:rsidRPr="002C25C7" w:rsidRDefault="0013275A" w:rsidP="00826D53">
      <w:pPr>
        <w:tabs>
          <w:tab w:val="left" w:pos="993"/>
        </w:tabs>
        <w:spacing w:after="0" w:line="240" w:lineRule="auto"/>
        <w:ind w:firstLine="992"/>
        <w:jc w:val="both"/>
        <w:rPr>
          <w:rFonts w:ascii="Times New Roman" w:hAnsi="Times New Roman"/>
          <w:sz w:val="24"/>
          <w:szCs w:val="24"/>
        </w:rPr>
      </w:pPr>
      <w:r w:rsidRPr="002C25C7">
        <w:rPr>
          <w:rFonts w:ascii="Times New Roman" w:hAnsi="Times New Roman"/>
          <w:sz w:val="24"/>
          <w:szCs w:val="24"/>
        </w:rPr>
        <w:t>Разработайте конспект урока по этой дисциплине.</w:t>
      </w:r>
    </w:p>
    <w:p w:rsidR="0013275A" w:rsidRPr="002C25C7" w:rsidRDefault="0013275A" w:rsidP="00826D53">
      <w:pPr>
        <w:tabs>
          <w:tab w:val="left" w:pos="993"/>
        </w:tabs>
        <w:spacing w:after="0" w:line="240" w:lineRule="auto"/>
        <w:ind w:firstLine="992"/>
        <w:jc w:val="both"/>
        <w:rPr>
          <w:rFonts w:ascii="Times New Roman" w:hAnsi="Times New Roman"/>
          <w:sz w:val="24"/>
          <w:szCs w:val="24"/>
        </w:rPr>
      </w:pPr>
      <w:r w:rsidRPr="002C25C7">
        <w:rPr>
          <w:rFonts w:ascii="Times New Roman" w:hAnsi="Times New Roman"/>
          <w:sz w:val="24"/>
          <w:szCs w:val="24"/>
        </w:rPr>
        <w:t>Организуйте освоение новации с использованием заданий учащимся, которые тр</w:t>
      </w:r>
      <w:r w:rsidRPr="002C25C7">
        <w:rPr>
          <w:rFonts w:ascii="Times New Roman" w:hAnsi="Times New Roman"/>
          <w:sz w:val="24"/>
          <w:szCs w:val="24"/>
        </w:rPr>
        <w:t>е</w:t>
      </w:r>
      <w:r w:rsidRPr="002C25C7">
        <w:rPr>
          <w:rFonts w:ascii="Times New Roman" w:hAnsi="Times New Roman"/>
          <w:sz w:val="24"/>
          <w:szCs w:val="24"/>
        </w:rPr>
        <w:t>буют выявления их креативного потенциала.</w:t>
      </w:r>
    </w:p>
    <w:p w:rsidR="0013275A" w:rsidRPr="002C25C7" w:rsidRDefault="0013275A" w:rsidP="00722434">
      <w:pPr>
        <w:pStyle w:val="af5"/>
        <w:spacing w:after="0"/>
        <w:ind w:firstLine="709"/>
        <w:jc w:val="both"/>
        <w:rPr>
          <w:rFonts w:ascii="Times New Roman" w:hAnsi="Times New Roman"/>
          <w:bCs/>
          <w:color w:val="auto"/>
          <w:sz w:val="24"/>
          <w:szCs w:val="24"/>
        </w:rPr>
      </w:pPr>
    </w:p>
    <w:p w:rsidR="0013275A" w:rsidRPr="002C25C7" w:rsidRDefault="0013275A" w:rsidP="00CB661D">
      <w:pPr>
        <w:pStyle w:val="af5"/>
        <w:spacing w:after="0"/>
        <w:ind w:firstLine="709"/>
        <w:jc w:val="both"/>
        <w:rPr>
          <w:rFonts w:ascii="Times New Roman" w:hAnsi="Times New Roman"/>
          <w:i/>
          <w:color w:val="auto"/>
          <w:sz w:val="24"/>
          <w:szCs w:val="24"/>
        </w:rPr>
      </w:pPr>
      <w:r w:rsidRPr="002C25C7">
        <w:rPr>
          <w:rFonts w:ascii="Times New Roman" w:hAnsi="Times New Roman"/>
          <w:bCs/>
          <w:i/>
          <w:color w:val="auto"/>
          <w:sz w:val="24"/>
          <w:szCs w:val="24"/>
        </w:rPr>
        <w:t>Кейс-стади</w:t>
      </w:r>
    </w:p>
    <w:p w:rsidR="0013275A" w:rsidRPr="002C25C7" w:rsidRDefault="0013275A" w:rsidP="00CB661D">
      <w:pPr>
        <w:pStyle w:val="a9"/>
        <w:shd w:val="clear" w:color="auto" w:fill="FFFFFF"/>
        <w:spacing w:after="120"/>
        <w:ind w:left="0" w:firstLine="709"/>
        <w:jc w:val="both"/>
      </w:pPr>
      <w:r w:rsidRPr="002C25C7">
        <w:t>Выявите содержание понятий «технологии обучения одаренных детей» и «методики обучения одаренных детей» и определите их различия.</w:t>
      </w:r>
    </w:p>
    <w:p w:rsidR="0013275A" w:rsidRPr="002C25C7" w:rsidRDefault="0013275A" w:rsidP="00CB661D">
      <w:pPr>
        <w:pStyle w:val="a9"/>
        <w:shd w:val="clear" w:color="auto" w:fill="FFFFFF"/>
        <w:spacing w:after="120"/>
        <w:ind w:left="0" w:firstLine="709"/>
        <w:jc w:val="both"/>
      </w:pPr>
      <w:r w:rsidRPr="002C25C7">
        <w:t>Обсудить:</w:t>
      </w:r>
    </w:p>
    <w:p w:rsidR="0013275A" w:rsidRPr="002C25C7" w:rsidRDefault="0013275A" w:rsidP="00CB661D">
      <w:pPr>
        <w:pStyle w:val="a9"/>
        <w:shd w:val="clear" w:color="auto" w:fill="FFFFFF"/>
        <w:spacing w:after="120"/>
        <w:ind w:left="0" w:firstLine="709"/>
        <w:jc w:val="both"/>
      </w:pPr>
      <w:r w:rsidRPr="002C25C7">
        <w:t>- какие технологии обучения представляются Вам наиболее эффективными?</w:t>
      </w:r>
    </w:p>
    <w:p w:rsidR="0013275A" w:rsidRPr="002C25C7" w:rsidRDefault="0013275A" w:rsidP="00CB661D">
      <w:pPr>
        <w:pStyle w:val="a9"/>
        <w:shd w:val="clear" w:color="auto" w:fill="FFFFFF"/>
        <w:spacing w:after="120"/>
        <w:ind w:left="0" w:firstLine="709"/>
        <w:jc w:val="both"/>
      </w:pPr>
      <w:r w:rsidRPr="002C25C7">
        <w:t>- какие технологии обучения представляются Вам устаревшими?</w:t>
      </w:r>
    </w:p>
    <w:p w:rsidR="0013275A" w:rsidRPr="002C25C7" w:rsidRDefault="0013275A" w:rsidP="00826D53">
      <w:pPr>
        <w:spacing w:after="0" w:line="240" w:lineRule="auto"/>
        <w:ind w:firstLine="709"/>
        <w:jc w:val="both"/>
        <w:rPr>
          <w:rFonts w:ascii="Times New Roman" w:hAnsi="Times New Roman"/>
          <w:i/>
          <w:sz w:val="24"/>
          <w:szCs w:val="24"/>
        </w:rPr>
      </w:pPr>
    </w:p>
    <w:p w:rsidR="0013275A" w:rsidRPr="002C25C7" w:rsidRDefault="0013275A" w:rsidP="00BB7636">
      <w:pPr>
        <w:pStyle w:val="af5"/>
        <w:spacing w:after="0"/>
        <w:ind w:firstLine="709"/>
        <w:jc w:val="both"/>
        <w:rPr>
          <w:rFonts w:ascii="Times New Roman" w:hAnsi="Times New Roman"/>
          <w:bCs/>
          <w:i/>
          <w:color w:val="auto"/>
          <w:sz w:val="24"/>
          <w:szCs w:val="24"/>
        </w:rPr>
      </w:pPr>
      <w:r w:rsidRPr="002C25C7">
        <w:rPr>
          <w:rFonts w:ascii="Times New Roman" w:hAnsi="Times New Roman"/>
          <w:bCs/>
          <w:i/>
          <w:color w:val="auto"/>
          <w:sz w:val="24"/>
          <w:szCs w:val="24"/>
        </w:rPr>
        <w:t>Проблемно-аналитическое задание</w:t>
      </w:r>
    </w:p>
    <w:p w:rsidR="0013275A" w:rsidRPr="002C25C7" w:rsidRDefault="0013275A" w:rsidP="00826D53">
      <w:pPr>
        <w:spacing w:after="0" w:line="240" w:lineRule="auto"/>
        <w:ind w:firstLine="709"/>
        <w:jc w:val="both"/>
        <w:rPr>
          <w:rFonts w:ascii="Times New Roman" w:hAnsi="Times New Roman"/>
          <w:i/>
          <w:sz w:val="24"/>
          <w:szCs w:val="24"/>
        </w:rPr>
      </w:pPr>
    </w:p>
    <w:p w:rsidR="0013275A" w:rsidRPr="002C25C7" w:rsidRDefault="0013275A" w:rsidP="007E1ABB">
      <w:pPr>
        <w:ind w:firstLine="709"/>
        <w:jc w:val="both"/>
        <w:rPr>
          <w:rFonts w:ascii="Times New Roman" w:hAnsi="Times New Roman"/>
          <w:sz w:val="24"/>
          <w:szCs w:val="24"/>
        </w:rPr>
      </w:pPr>
      <w:r w:rsidRPr="002C25C7">
        <w:rPr>
          <w:rFonts w:ascii="Times New Roman" w:hAnsi="Times New Roman"/>
          <w:sz w:val="24"/>
          <w:szCs w:val="24"/>
        </w:rPr>
        <w:t>Разработайте комплекс мер, которые, по Вашему мнению, необходимы для управления процессом развития одаренного ребенка</w:t>
      </w:r>
    </w:p>
    <w:p w:rsidR="0013275A" w:rsidRPr="002C25C7" w:rsidRDefault="0013275A" w:rsidP="007E1ABB">
      <w:pPr>
        <w:ind w:firstLine="709"/>
        <w:jc w:val="both"/>
        <w:rPr>
          <w:rFonts w:ascii="Times New Roman" w:hAnsi="Times New Roman"/>
          <w:sz w:val="24"/>
          <w:szCs w:val="24"/>
        </w:rPr>
      </w:pPr>
      <w:r w:rsidRPr="002C25C7">
        <w:rPr>
          <w:rFonts w:ascii="Times New Roman" w:hAnsi="Times New Roman"/>
          <w:sz w:val="24"/>
          <w:szCs w:val="24"/>
        </w:rPr>
        <w:t>Обучаемый должен представить план, отражающий последовательность реализации форм и методов управления процессом развития одаренного ребенка</w:t>
      </w:r>
    </w:p>
    <w:p w:rsidR="0013275A" w:rsidRPr="002C25C7" w:rsidRDefault="0013275A" w:rsidP="00C80D42">
      <w:pPr>
        <w:spacing w:after="120" w:line="240" w:lineRule="auto"/>
        <w:ind w:firstLine="709"/>
        <w:jc w:val="both"/>
        <w:rPr>
          <w:rFonts w:ascii="Times New Roman" w:hAnsi="Times New Roman"/>
          <w:i/>
          <w:iCs/>
          <w:sz w:val="24"/>
          <w:szCs w:val="24"/>
        </w:rPr>
      </w:pPr>
    </w:p>
    <w:p w:rsidR="0013275A" w:rsidRPr="002C25C7" w:rsidRDefault="0013275A" w:rsidP="00826D53">
      <w:pPr>
        <w:spacing w:after="0" w:line="240" w:lineRule="auto"/>
        <w:ind w:firstLine="709"/>
        <w:jc w:val="both"/>
        <w:rPr>
          <w:rFonts w:ascii="Times New Roman" w:hAnsi="Times New Roman"/>
          <w:i/>
          <w:sz w:val="24"/>
          <w:szCs w:val="24"/>
        </w:rPr>
      </w:pPr>
      <w:r w:rsidRPr="002C25C7">
        <w:rPr>
          <w:rFonts w:ascii="Times New Roman" w:hAnsi="Times New Roman"/>
          <w:i/>
          <w:sz w:val="24"/>
          <w:szCs w:val="24"/>
        </w:rPr>
        <w:t>Информационное сообщение</w:t>
      </w:r>
    </w:p>
    <w:p w:rsidR="0013275A" w:rsidRPr="002C25C7" w:rsidRDefault="0013275A" w:rsidP="00826D53">
      <w:pPr>
        <w:spacing w:after="0" w:line="240" w:lineRule="auto"/>
        <w:ind w:firstLine="709"/>
        <w:jc w:val="both"/>
        <w:rPr>
          <w:rFonts w:ascii="Times New Roman" w:hAnsi="Times New Roman"/>
          <w:i/>
          <w:sz w:val="24"/>
          <w:szCs w:val="24"/>
        </w:rPr>
      </w:pPr>
    </w:p>
    <w:p w:rsidR="0013275A" w:rsidRPr="002C25C7" w:rsidRDefault="0013275A" w:rsidP="00BB117A">
      <w:pPr>
        <w:shd w:val="clear" w:color="auto" w:fill="FFFFFF"/>
        <w:spacing w:after="120" w:line="240" w:lineRule="auto"/>
        <w:ind w:firstLine="709"/>
        <w:jc w:val="both"/>
        <w:rPr>
          <w:rFonts w:ascii="Times New Roman" w:hAnsi="Times New Roman"/>
          <w:sz w:val="24"/>
          <w:szCs w:val="24"/>
        </w:rPr>
      </w:pPr>
      <w:r w:rsidRPr="002C25C7">
        <w:rPr>
          <w:rFonts w:ascii="Times New Roman" w:hAnsi="Times New Roman"/>
          <w:sz w:val="24"/>
          <w:szCs w:val="24"/>
        </w:rPr>
        <w:t>Охарактеризуйте и изложите основные взгляды на проблему реализации эффективных технологий обучения и воспитания одаренных детей в работах отечественных и зарубежных исследователей</w:t>
      </w:r>
    </w:p>
    <w:p w:rsidR="0013275A" w:rsidRPr="002C25C7" w:rsidRDefault="0013275A" w:rsidP="00826D53">
      <w:pPr>
        <w:spacing w:after="0" w:line="240" w:lineRule="auto"/>
        <w:ind w:firstLine="709"/>
        <w:jc w:val="both"/>
        <w:rPr>
          <w:rFonts w:ascii="Times New Roman" w:hAnsi="Times New Roman"/>
          <w:i/>
          <w:sz w:val="24"/>
          <w:szCs w:val="24"/>
        </w:rPr>
      </w:pPr>
    </w:p>
    <w:p w:rsidR="0013275A" w:rsidRPr="002C25C7" w:rsidRDefault="0013275A" w:rsidP="00826D53">
      <w:pPr>
        <w:spacing w:after="0" w:line="240" w:lineRule="auto"/>
        <w:ind w:firstLine="709"/>
        <w:jc w:val="both"/>
        <w:rPr>
          <w:rFonts w:ascii="Times New Roman" w:hAnsi="Times New Roman"/>
          <w:i/>
          <w:sz w:val="24"/>
          <w:szCs w:val="24"/>
        </w:rPr>
      </w:pPr>
      <w:r w:rsidRPr="002C25C7">
        <w:rPr>
          <w:rFonts w:ascii="Times New Roman" w:hAnsi="Times New Roman"/>
          <w:i/>
          <w:sz w:val="24"/>
          <w:szCs w:val="24"/>
        </w:rPr>
        <w:t>Контрольная работа по вопросам темы</w:t>
      </w:r>
    </w:p>
    <w:p w:rsidR="0013275A" w:rsidRPr="002C25C7" w:rsidRDefault="0013275A" w:rsidP="001B1416">
      <w:pPr>
        <w:spacing w:after="0" w:line="240" w:lineRule="auto"/>
        <w:ind w:firstLine="709"/>
        <w:jc w:val="both"/>
        <w:rPr>
          <w:rFonts w:ascii="Times New Roman" w:hAnsi="Times New Roman"/>
          <w:sz w:val="24"/>
          <w:szCs w:val="24"/>
        </w:rPr>
      </w:pPr>
    </w:p>
    <w:p w:rsidR="0013275A" w:rsidRPr="002C25C7" w:rsidRDefault="0013275A" w:rsidP="001B1416">
      <w:pPr>
        <w:spacing w:after="0" w:line="240" w:lineRule="auto"/>
        <w:ind w:firstLine="709"/>
        <w:jc w:val="both"/>
        <w:rPr>
          <w:rFonts w:ascii="Times New Roman" w:hAnsi="Times New Roman"/>
          <w:b/>
          <w:sz w:val="24"/>
          <w:szCs w:val="24"/>
        </w:rPr>
      </w:pPr>
      <w:r w:rsidRPr="002C25C7">
        <w:rPr>
          <w:rFonts w:ascii="Times New Roman" w:hAnsi="Times New Roman"/>
          <w:b/>
          <w:sz w:val="24"/>
          <w:szCs w:val="24"/>
        </w:rPr>
        <w:t>Тема 4. Современные тенденции развития инновационных процессов в системе образования как основа развития одаренности личности</w:t>
      </w:r>
    </w:p>
    <w:p w:rsidR="0013275A" w:rsidRPr="002C25C7" w:rsidRDefault="0013275A" w:rsidP="001B1416">
      <w:pPr>
        <w:spacing w:after="0" w:line="240" w:lineRule="auto"/>
        <w:ind w:firstLine="709"/>
        <w:jc w:val="both"/>
        <w:rPr>
          <w:rFonts w:ascii="Times New Roman" w:hAnsi="Times New Roman"/>
          <w:b/>
          <w:sz w:val="24"/>
          <w:szCs w:val="24"/>
        </w:rPr>
      </w:pPr>
    </w:p>
    <w:p w:rsidR="0013275A" w:rsidRPr="002C25C7" w:rsidRDefault="0013275A" w:rsidP="00BB117A">
      <w:pPr>
        <w:pStyle w:val="11"/>
        <w:spacing w:after="0" w:line="240" w:lineRule="auto"/>
        <w:ind w:left="0" w:firstLine="709"/>
        <w:jc w:val="both"/>
        <w:rPr>
          <w:rFonts w:ascii="Times New Roman" w:hAnsi="Times New Roman"/>
          <w:bCs/>
          <w:sz w:val="24"/>
          <w:szCs w:val="24"/>
        </w:rPr>
      </w:pPr>
      <w:r w:rsidRPr="002C25C7">
        <w:rPr>
          <w:rFonts w:ascii="Times New Roman" w:hAnsi="Times New Roman"/>
          <w:bCs/>
          <w:sz w:val="24"/>
          <w:szCs w:val="24"/>
        </w:rPr>
        <w:t>Вопросы к занятию</w:t>
      </w:r>
    </w:p>
    <w:p w:rsidR="0013275A" w:rsidRPr="002C25C7" w:rsidRDefault="0013275A" w:rsidP="00BB117A">
      <w:pPr>
        <w:pStyle w:val="11"/>
        <w:spacing w:after="0" w:line="240" w:lineRule="auto"/>
        <w:ind w:left="0" w:firstLine="709"/>
        <w:jc w:val="both"/>
        <w:rPr>
          <w:rFonts w:ascii="Times New Roman" w:hAnsi="Times New Roman"/>
          <w:b/>
          <w:bCs/>
          <w:sz w:val="24"/>
          <w:szCs w:val="24"/>
        </w:rPr>
      </w:pPr>
      <w:r w:rsidRPr="002C25C7">
        <w:rPr>
          <w:rFonts w:ascii="Times New Roman" w:hAnsi="Times New Roman"/>
          <w:b/>
          <w:bCs/>
          <w:sz w:val="24"/>
          <w:szCs w:val="24"/>
        </w:rPr>
        <w:t>Нормативно-правовые основы организации системы психолого-педагогической деятельности с одаренными детьми</w:t>
      </w:r>
    </w:p>
    <w:p w:rsidR="0013275A" w:rsidRPr="002C25C7" w:rsidRDefault="0013275A" w:rsidP="00BB117A">
      <w:pPr>
        <w:pStyle w:val="11"/>
        <w:spacing w:after="0" w:line="240" w:lineRule="auto"/>
        <w:ind w:left="0" w:firstLine="709"/>
        <w:jc w:val="both"/>
        <w:rPr>
          <w:rFonts w:ascii="Times New Roman" w:hAnsi="Times New Roman"/>
          <w:sz w:val="24"/>
          <w:szCs w:val="24"/>
        </w:rPr>
      </w:pPr>
      <w:r w:rsidRPr="002C25C7">
        <w:rPr>
          <w:rFonts w:ascii="Times New Roman" w:hAnsi="Times New Roman"/>
          <w:bCs/>
          <w:sz w:val="24"/>
          <w:szCs w:val="24"/>
        </w:rPr>
        <w:t>1. С</w:t>
      </w:r>
      <w:r w:rsidRPr="002C25C7">
        <w:rPr>
          <w:rFonts w:ascii="Times New Roman" w:hAnsi="Times New Roman"/>
          <w:sz w:val="24"/>
          <w:szCs w:val="24"/>
        </w:rPr>
        <w:t>овременное законодательство в области образования как обеспечение креативного развития личности</w:t>
      </w:r>
    </w:p>
    <w:p w:rsidR="0013275A" w:rsidRPr="002C25C7" w:rsidRDefault="0013275A" w:rsidP="00461895">
      <w:pPr>
        <w:pStyle w:val="11"/>
        <w:spacing w:after="0" w:line="240" w:lineRule="auto"/>
        <w:ind w:left="0" w:firstLine="709"/>
        <w:jc w:val="both"/>
        <w:rPr>
          <w:rFonts w:ascii="Times New Roman" w:hAnsi="Times New Roman"/>
          <w:sz w:val="24"/>
          <w:szCs w:val="24"/>
        </w:rPr>
      </w:pPr>
      <w:r w:rsidRPr="002C25C7">
        <w:rPr>
          <w:rFonts w:ascii="Times New Roman" w:hAnsi="Times New Roman"/>
          <w:sz w:val="24"/>
          <w:szCs w:val="24"/>
        </w:rPr>
        <w:t>2. Требования ФГОС общего образования, способствующие внедрению инновационных форм и методов обучения и воспитания одаренных детей</w:t>
      </w:r>
    </w:p>
    <w:p w:rsidR="0013275A" w:rsidRPr="002C25C7" w:rsidRDefault="0013275A" w:rsidP="00461895">
      <w:pPr>
        <w:pStyle w:val="11"/>
        <w:spacing w:after="0" w:line="240" w:lineRule="auto"/>
        <w:ind w:left="0" w:firstLine="709"/>
        <w:jc w:val="both"/>
        <w:rPr>
          <w:rFonts w:ascii="Times New Roman" w:hAnsi="Times New Roman"/>
          <w:sz w:val="24"/>
          <w:szCs w:val="24"/>
        </w:rPr>
      </w:pPr>
      <w:r w:rsidRPr="002C25C7">
        <w:rPr>
          <w:rFonts w:ascii="Times New Roman" w:hAnsi="Times New Roman"/>
          <w:sz w:val="24"/>
          <w:szCs w:val="24"/>
        </w:rPr>
        <w:t>3. Современные методы организации учебно-воспитательной деятельности с одаре</w:t>
      </w:r>
      <w:r w:rsidRPr="002C25C7">
        <w:rPr>
          <w:rFonts w:ascii="Times New Roman" w:hAnsi="Times New Roman"/>
          <w:sz w:val="24"/>
          <w:szCs w:val="24"/>
        </w:rPr>
        <w:t>н</w:t>
      </w:r>
      <w:r w:rsidRPr="002C25C7">
        <w:rPr>
          <w:rFonts w:ascii="Times New Roman" w:hAnsi="Times New Roman"/>
          <w:sz w:val="24"/>
          <w:szCs w:val="24"/>
        </w:rPr>
        <w:t>ными детьми</w:t>
      </w:r>
    </w:p>
    <w:p w:rsidR="0013275A" w:rsidRPr="00310D04" w:rsidRDefault="0013275A" w:rsidP="00461895">
      <w:pPr>
        <w:pStyle w:val="11"/>
        <w:spacing w:after="0" w:line="240" w:lineRule="auto"/>
        <w:ind w:left="0" w:firstLine="709"/>
        <w:jc w:val="both"/>
        <w:rPr>
          <w:rFonts w:ascii="Times New Roman" w:hAnsi="Times New Roman"/>
          <w:bCs/>
          <w:sz w:val="24"/>
          <w:szCs w:val="24"/>
        </w:rPr>
      </w:pPr>
      <w:r w:rsidRPr="00310D04">
        <w:rPr>
          <w:rFonts w:ascii="Times New Roman" w:hAnsi="Times New Roman"/>
          <w:sz w:val="24"/>
          <w:szCs w:val="24"/>
        </w:rPr>
        <w:t xml:space="preserve">4. </w:t>
      </w:r>
      <w:r w:rsidRPr="00310D04">
        <w:rPr>
          <w:rFonts w:ascii="Times New Roman" w:hAnsi="Times New Roman"/>
          <w:bCs/>
          <w:sz w:val="24"/>
          <w:szCs w:val="24"/>
        </w:rPr>
        <w:t>Государственная концепция инновационной деятельности в образовании как основа выявления и развития одаренных детей</w:t>
      </w:r>
    </w:p>
    <w:p w:rsidR="0013275A" w:rsidRPr="00310D04" w:rsidRDefault="0013275A" w:rsidP="00461895">
      <w:pPr>
        <w:pStyle w:val="11"/>
        <w:spacing w:after="0" w:line="240" w:lineRule="auto"/>
        <w:ind w:left="0" w:firstLine="709"/>
        <w:jc w:val="both"/>
        <w:rPr>
          <w:rFonts w:ascii="Times New Roman" w:hAnsi="Times New Roman"/>
          <w:b/>
          <w:bCs/>
          <w:sz w:val="24"/>
          <w:szCs w:val="24"/>
        </w:rPr>
      </w:pPr>
      <w:r w:rsidRPr="00310D04">
        <w:rPr>
          <w:rFonts w:ascii="Times New Roman" w:hAnsi="Times New Roman"/>
          <w:b/>
          <w:bCs/>
          <w:sz w:val="24"/>
          <w:szCs w:val="24"/>
        </w:rPr>
        <w:t>Современные концепции воспитания и образования одаренных детей</w:t>
      </w:r>
    </w:p>
    <w:p w:rsidR="0013275A" w:rsidRPr="00310D04" w:rsidRDefault="0013275A" w:rsidP="00461895">
      <w:pPr>
        <w:shd w:val="clear" w:color="auto" w:fill="FFFFFF"/>
        <w:tabs>
          <w:tab w:val="left" w:pos="142"/>
        </w:tabs>
        <w:spacing w:after="0" w:line="240" w:lineRule="auto"/>
        <w:ind w:firstLine="709"/>
        <w:jc w:val="both"/>
        <w:rPr>
          <w:rFonts w:ascii="Times New Roman" w:hAnsi="Times New Roman"/>
          <w:spacing w:val="-7"/>
          <w:sz w:val="24"/>
          <w:szCs w:val="24"/>
        </w:rPr>
      </w:pPr>
      <w:r w:rsidRPr="00310D04">
        <w:rPr>
          <w:rFonts w:ascii="Times New Roman" w:hAnsi="Times New Roman"/>
          <w:bCs/>
          <w:sz w:val="24"/>
          <w:szCs w:val="24"/>
        </w:rPr>
        <w:t>1. Основные характеристики воспитательно-образовательной работы с одаренными детьми</w:t>
      </w:r>
    </w:p>
    <w:p w:rsidR="0013275A" w:rsidRPr="00310D04" w:rsidRDefault="0013275A" w:rsidP="00461895">
      <w:pPr>
        <w:pStyle w:val="11"/>
        <w:spacing w:after="0" w:line="240" w:lineRule="auto"/>
        <w:ind w:left="0" w:firstLine="709"/>
        <w:jc w:val="both"/>
        <w:rPr>
          <w:rFonts w:ascii="Times New Roman" w:hAnsi="Times New Roman"/>
          <w:bCs/>
          <w:sz w:val="24"/>
          <w:szCs w:val="24"/>
        </w:rPr>
      </w:pPr>
      <w:r w:rsidRPr="00310D04">
        <w:rPr>
          <w:rFonts w:ascii="Times New Roman" w:hAnsi="Times New Roman"/>
          <w:bCs/>
          <w:sz w:val="24"/>
          <w:szCs w:val="24"/>
        </w:rPr>
        <w:t xml:space="preserve">2. </w:t>
      </w:r>
      <w:r w:rsidRPr="00310D04">
        <w:rPr>
          <w:rFonts w:ascii="Times New Roman" w:hAnsi="Times New Roman"/>
          <w:sz w:val="24"/>
          <w:szCs w:val="24"/>
        </w:rPr>
        <w:t>Функции и основные свойства педагогических инноваций; источники создания пед</w:t>
      </w:r>
      <w:r w:rsidRPr="00310D04">
        <w:rPr>
          <w:rFonts w:ascii="Times New Roman" w:hAnsi="Times New Roman"/>
          <w:sz w:val="24"/>
          <w:szCs w:val="24"/>
        </w:rPr>
        <w:t>а</w:t>
      </w:r>
      <w:r w:rsidRPr="00310D04">
        <w:rPr>
          <w:rFonts w:ascii="Times New Roman" w:hAnsi="Times New Roman"/>
          <w:sz w:val="24"/>
          <w:szCs w:val="24"/>
        </w:rPr>
        <w:t>гогических новшеств в процессе обучения и воспитания одаренного ребенка</w:t>
      </w:r>
    </w:p>
    <w:p w:rsidR="0013275A" w:rsidRPr="00310D04" w:rsidRDefault="0013275A" w:rsidP="00461895">
      <w:pPr>
        <w:pStyle w:val="11"/>
        <w:spacing w:after="0" w:line="240" w:lineRule="auto"/>
        <w:ind w:left="0" w:firstLine="709"/>
        <w:jc w:val="both"/>
        <w:rPr>
          <w:rFonts w:ascii="Times New Roman" w:hAnsi="Times New Roman"/>
          <w:bCs/>
          <w:sz w:val="24"/>
          <w:szCs w:val="24"/>
        </w:rPr>
      </w:pPr>
      <w:r w:rsidRPr="00310D04">
        <w:rPr>
          <w:rFonts w:ascii="Times New Roman" w:hAnsi="Times New Roman"/>
          <w:bCs/>
          <w:sz w:val="24"/>
          <w:szCs w:val="24"/>
        </w:rPr>
        <w:t xml:space="preserve">3. </w:t>
      </w:r>
      <w:r w:rsidRPr="00310D04">
        <w:rPr>
          <w:rFonts w:ascii="Times New Roman" w:hAnsi="Times New Roman"/>
          <w:sz w:val="24"/>
          <w:szCs w:val="24"/>
        </w:rPr>
        <w:t>Современные тенденции инновационного развития образовательных систем и осн</w:t>
      </w:r>
      <w:r w:rsidRPr="00310D04">
        <w:rPr>
          <w:rFonts w:ascii="Times New Roman" w:hAnsi="Times New Roman"/>
          <w:sz w:val="24"/>
          <w:szCs w:val="24"/>
        </w:rPr>
        <w:t>о</w:t>
      </w:r>
      <w:r w:rsidRPr="00310D04">
        <w:rPr>
          <w:rFonts w:ascii="Times New Roman" w:hAnsi="Times New Roman"/>
          <w:sz w:val="24"/>
          <w:szCs w:val="24"/>
        </w:rPr>
        <w:t>вы управления изменениями в ходе реализации инновационных проектов в сфере обучения и воспитания одаренных детей</w:t>
      </w:r>
    </w:p>
    <w:p w:rsidR="0013275A" w:rsidRPr="00310D04" w:rsidRDefault="0013275A" w:rsidP="00310D04">
      <w:pPr>
        <w:pStyle w:val="11"/>
        <w:spacing w:after="0" w:line="240" w:lineRule="auto"/>
        <w:ind w:left="0" w:firstLine="709"/>
        <w:jc w:val="both"/>
        <w:rPr>
          <w:rFonts w:ascii="Times New Roman" w:hAnsi="Times New Roman"/>
          <w:bCs/>
          <w:sz w:val="24"/>
          <w:szCs w:val="24"/>
        </w:rPr>
      </w:pPr>
      <w:r w:rsidRPr="00310D04">
        <w:rPr>
          <w:rFonts w:ascii="Times New Roman" w:hAnsi="Times New Roman"/>
          <w:bCs/>
          <w:sz w:val="24"/>
          <w:szCs w:val="24"/>
        </w:rPr>
        <w:t xml:space="preserve">4. </w:t>
      </w:r>
      <w:r w:rsidRPr="00310D04">
        <w:rPr>
          <w:rFonts w:ascii="Times New Roman" w:hAnsi="Times New Roman"/>
          <w:sz w:val="24"/>
          <w:szCs w:val="24"/>
        </w:rPr>
        <w:t>Социокультурные проблемы современного образования в сфере обучения и воспит</w:t>
      </w:r>
      <w:r w:rsidRPr="00310D04">
        <w:rPr>
          <w:rFonts w:ascii="Times New Roman" w:hAnsi="Times New Roman"/>
          <w:sz w:val="24"/>
          <w:szCs w:val="24"/>
        </w:rPr>
        <w:t>а</w:t>
      </w:r>
      <w:r w:rsidRPr="00310D04">
        <w:rPr>
          <w:rFonts w:ascii="Times New Roman" w:hAnsi="Times New Roman"/>
          <w:sz w:val="24"/>
          <w:szCs w:val="24"/>
        </w:rPr>
        <w:t>ния одаренных детей</w:t>
      </w:r>
    </w:p>
    <w:p w:rsidR="0013275A" w:rsidRPr="00310D04" w:rsidRDefault="0013275A" w:rsidP="00461895">
      <w:pPr>
        <w:pStyle w:val="11"/>
        <w:spacing w:after="0" w:line="240" w:lineRule="auto"/>
        <w:ind w:left="0" w:firstLine="709"/>
        <w:jc w:val="both"/>
        <w:rPr>
          <w:rFonts w:ascii="Times New Roman" w:hAnsi="Times New Roman"/>
          <w:b/>
          <w:bCs/>
          <w:sz w:val="24"/>
          <w:szCs w:val="24"/>
        </w:rPr>
      </w:pPr>
      <w:r w:rsidRPr="00310D04">
        <w:rPr>
          <w:rFonts w:ascii="Times New Roman" w:hAnsi="Times New Roman"/>
          <w:b/>
          <w:bCs/>
          <w:sz w:val="24"/>
          <w:szCs w:val="24"/>
        </w:rPr>
        <w:t>Проблема одаренности в современных научных психолого-педагогических ко</w:t>
      </w:r>
      <w:r w:rsidRPr="00310D04">
        <w:rPr>
          <w:rFonts w:ascii="Times New Roman" w:hAnsi="Times New Roman"/>
          <w:b/>
          <w:bCs/>
          <w:sz w:val="24"/>
          <w:szCs w:val="24"/>
        </w:rPr>
        <w:t>н</w:t>
      </w:r>
      <w:r w:rsidRPr="00310D04">
        <w:rPr>
          <w:rFonts w:ascii="Times New Roman" w:hAnsi="Times New Roman"/>
          <w:b/>
          <w:bCs/>
          <w:sz w:val="24"/>
          <w:szCs w:val="24"/>
        </w:rPr>
        <w:t>цепциях</w:t>
      </w:r>
    </w:p>
    <w:p w:rsidR="0013275A" w:rsidRPr="00310D04" w:rsidRDefault="0013275A" w:rsidP="00461895">
      <w:pPr>
        <w:pStyle w:val="11"/>
        <w:spacing w:after="0" w:line="240" w:lineRule="auto"/>
        <w:ind w:left="0" w:firstLine="709"/>
        <w:jc w:val="both"/>
        <w:rPr>
          <w:rFonts w:ascii="Times New Roman" w:hAnsi="Times New Roman"/>
          <w:sz w:val="24"/>
          <w:szCs w:val="24"/>
        </w:rPr>
      </w:pPr>
      <w:r w:rsidRPr="00310D04">
        <w:rPr>
          <w:rFonts w:ascii="Times New Roman" w:hAnsi="Times New Roman"/>
          <w:bCs/>
          <w:sz w:val="24"/>
          <w:szCs w:val="24"/>
        </w:rPr>
        <w:t>1. Научные основы управления современным учебно-воспитательным процессом при работе с одаренными детьми</w:t>
      </w:r>
    </w:p>
    <w:p w:rsidR="0013275A" w:rsidRPr="00310D04" w:rsidRDefault="0013275A" w:rsidP="00461895">
      <w:pPr>
        <w:pStyle w:val="11"/>
        <w:spacing w:after="0" w:line="240" w:lineRule="auto"/>
        <w:ind w:left="0" w:firstLine="709"/>
        <w:jc w:val="both"/>
        <w:rPr>
          <w:rFonts w:ascii="Times New Roman" w:hAnsi="Times New Roman"/>
          <w:bCs/>
          <w:sz w:val="24"/>
          <w:szCs w:val="24"/>
        </w:rPr>
      </w:pPr>
      <w:r w:rsidRPr="00310D04">
        <w:rPr>
          <w:rFonts w:ascii="Times New Roman" w:hAnsi="Times New Roman"/>
          <w:bCs/>
          <w:sz w:val="24"/>
          <w:szCs w:val="24"/>
        </w:rPr>
        <w:t xml:space="preserve">2. </w:t>
      </w:r>
      <w:r w:rsidRPr="00310D04">
        <w:rPr>
          <w:rFonts w:ascii="Times New Roman" w:hAnsi="Times New Roman"/>
          <w:sz w:val="24"/>
          <w:szCs w:val="24"/>
        </w:rPr>
        <w:t>Научные исследования, изучающие сущность, структуру и особенности протекания процессов развития одаренной личности</w:t>
      </w:r>
    </w:p>
    <w:p w:rsidR="0013275A" w:rsidRPr="00310D04" w:rsidRDefault="0013275A" w:rsidP="00461895">
      <w:pPr>
        <w:pStyle w:val="11"/>
        <w:spacing w:after="0" w:line="240" w:lineRule="auto"/>
        <w:ind w:left="0" w:firstLine="709"/>
        <w:jc w:val="both"/>
        <w:rPr>
          <w:rFonts w:ascii="Times New Roman" w:hAnsi="Times New Roman"/>
          <w:bCs/>
          <w:sz w:val="24"/>
          <w:szCs w:val="24"/>
        </w:rPr>
      </w:pPr>
      <w:r w:rsidRPr="00310D04">
        <w:rPr>
          <w:rFonts w:ascii="Times New Roman" w:hAnsi="Times New Roman"/>
          <w:bCs/>
          <w:sz w:val="24"/>
          <w:szCs w:val="24"/>
        </w:rPr>
        <w:t xml:space="preserve">3. </w:t>
      </w:r>
      <w:r w:rsidRPr="00310D04">
        <w:rPr>
          <w:rFonts w:ascii="Times New Roman" w:hAnsi="Times New Roman"/>
          <w:sz w:val="24"/>
          <w:szCs w:val="24"/>
        </w:rPr>
        <w:t>Нововведения и традиционные подходы в работе с одаренными детьми: проблемы, противоречия, перспективы</w:t>
      </w:r>
    </w:p>
    <w:p w:rsidR="0013275A" w:rsidRPr="00310D04" w:rsidRDefault="0013275A" w:rsidP="00461895">
      <w:pPr>
        <w:pStyle w:val="11"/>
        <w:spacing w:after="0" w:line="240" w:lineRule="auto"/>
        <w:ind w:left="0" w:firstLine="709"/>
        <w:jc w:val="both"/>
        <w:rPr>
          <w:rFonts w:ascii="Times New Roman" w:hAnsi="Times New Roman"/>
          <w:sz w:val="24"/>
          <w:szCs w:val="24"/>
        </w:rPr>
      </w:pPr>
      <w:r w:rsidRPr="00310D04">
        <w:rPr>
          <w:rFonts w:ascii="Times New Roman" w:hAnsi="Times New Roman"/>
          <w:bCs/>
          <w:sz w:val="24"/>
          <w:szCs w:val="24"/>
        </w:rPr>
        <w:t xml:space="preserve">4. </w:t>
      </w:r>
      <w:r w:rsidRPr="00310D04">
        <w:rPr>
          <w:rFonts w:ascii="Times New Roman" w:hAnsi="Times New Roman"/>
          <w:sz w:val="24"/>
          <w:szCs w:val="24"/>
        </w:rPr>
        <w:t>Использование современных информационно-коммуникативных технологий в пр</w:t>
      </w:r>
      <w:r w:rsidRPr="00310D04">
        <w:rPr>
          <w:rFonts w:ascii="Times New Roman" w:hAnsi="Times New Roman"/>
          <w:sz w:val="24"/>
          <w:szCs w:val="24"/>
        </w:rPr>
        <w:t>о</w:t>
      </w:r>
      <w:r w:rsidRPr="00310D04">
        <w:rPr>
          <w:rFonts w:ascii="Times New Roman" w:hAnsi="Times New Roman"/>
          <w:sz w:val="24"/>
          <w:szCs w:val="24"/>
        </w:rPr>
        <w:t>цессе развития одаренных обучающихся</w:t>
      </w:r>
    </w:p>
    <w:p w:rsidR="0013275A" w:rsidRPr="008961A6" w:rsidRDefault="0013275A" w:rsidP="00461895">
      <w:pPr>
        <w:pStyle w:val="11"/>
        <w:spacing w:after="0" w:line="240" w:lineRule="auto"/>
        <w:ind w:left="0" w:firstLine="709"/>
        <w:jc w:val="both"/>
        <w:rPr>
          <w:rFonts w:ascii="Times New Roman" w:hAnsi="Times New Roman"/>
          <w:sz w:val="24"/>
          <w:szCs w:val="24"/>
        </w:rPr>
      </w:pPr>
    </w:p>
    <w:p w:rsidR="0013275A" w:rsidRPr="008961A6" w:rsidRDefault="0013275A" w:rsidP="00461895">
      <w:pPr>
        <w:pStyle w:val="11"/>
        <w:spacing w:after="0" w:line="240" w:lineRule="auto"/>
        <w:ind w:left="0" w:firstLine="709"/>
        <w:jc w:val="both"/>
        <w:rPr>
          <w:rFonts w:ascii="Times New Roman" w:hAnsi="Times New Roman"/>
          <w:b/>
          <w:bCs/>
          <w:i/>
          <w:sz w:val="24"/>
          <w:szCs w:val="24"/>
        </w:rPr>
      </w:pPr>
      <w:r w:rsidRPr="008961A6">
        <w:rPr>
          <w:rFonts w:ascii="Times New Roman" w:hAnsi="Times New Roman"/>
          <w:i/>
          <w:sz w:val="24"/>
          <w:szCs w:val="24"/>
        </w:rPr>
        <w:t>Практическое задание</w:t>
      </w:r>
    </w:p>
    <w:p w:rsidR="0013275A" w:rsidRPr="008961A6" w:rsidRDefault="0013275A" w:rsidP="00040B21">
      <w:pPr>
        <w:pStyle w:val="af5"/>
        <w:spacing w:after="0"/>
        <w:jc w:val="both"/>
        <w:rPr>
          <w:rFonts w:ascii="Times New Roman" w:hAnsi="Times New Roman"/>
          <w:color w:val="auto"/>
          <w:sz w:val="24"/>
          <w:szCs w:val="24"/>
        </w:rPr>
      </w:pPr>
    </w:p>
    <w:p w:rsidR="0013275A" w:rsidRPr="008961A6" w:rsidRDefault="0013275A" w:rsidP="00E303A5">
      <w:pPr>
        <w:pStyle w:val="af5"/>
        <w:spacing w:after="0"/>
        <w:ind w:firstLine="709"/>
        <w:jc w:val="both"/>
        <w:rPr>
          <w:rFonts w:ascii="Times New Roman" w:hAnsi="Times New Roman"/>
          <w:i/>
          <w:color w:val="auto"/>
          <w:sz w:val="24"/>
          <w:szCs w:val="24"/>
        </w:rPr>
      </w:pPr>
      <w:r w:rsidRPr="008961A6">
        <w:rPr>
          <w:rFonts w:ascii="Times New Roman" w:hAnsi="Times New Roman"/>
          <w:i/>
          <w:color w:val="auto"/>
          <w:sz w:val="24"/>
          <w:szCs w:val="24"/>
        </w:rPr>
        <w:t>Составление учебных графических материалов</w:t>
      </w:r>
    </w:p>
    <w:p w:rsidR="0013275A" w:rsidRPr="008961A6" w:rsidRDefault="0013275A" w:rsidP="00E303A5">
      <w:pPr>
        <w:spacing w:after="0" w:line="240" w:lineRule="auto"/>
        <w:ind w:firstLine="709"/>
        <w:jc w:val="both"/>
        <w:rPr>
          <w:rFonts w:ascii="Times New Roman" w:hAnsi="Times New Roman"/>
          <w:sz w:val="24"/>
          <w:szCs w:val="24"/>
        </w:rPr>
      </w:pPr>
      <w:r w:rsidRPr="008961A6">
        <w:rPr>
          <w:rFonts w:ascii="Times New Roman" w:hAnsi="Times New Roman"/>
          <w:sz w:val="24"/>
          <w:szCs w:val="24"/>
        </w:rPr>
        <w:t xml:space="preserve">Составьте схему, отражающую основные </w:t>
      </w:r>
      <w:r>
        <w:rPr>
          <w:rFonts w:ascii="Times New Roman" w:hAnsi="Times New Roman"/>
          <w:sz w:val="24"/>
          <w:szCs w:val="24"/>
        </w:rPr>
        <w:t xml:space="preserve">формы и методы </w:t>
      </w:r>
      <w:r w:rsidRPr="008961A6">
        <w:rPr>
          <w:rFonts w:ascii="Times New Roman" w:hAnsi="Times New Roman"/>
          <w:sz w:val="24"/>
          <w:szCs w:val="24"/>
        </w:rPr>
        <w:t>развития одаренности уч</w:t>
      </w:r>
      <w:r w:rsidRPr="008961A6">
        <w:rPr>
          <w:rFonts w:ascii="Times New Roman" w:hAnsi="Times New Roman"/>
          <w:sz w:val="24"/>
          <w:szCs w:val="24"/>
        </w:rPr>
        <w:t>а</w:t>
      </w:r>
      <w:r w:rsidRPr="008961A6">
        <w:rPr>
          <w:rFonts w:ascii="Times New Roman" w:hAnsi="Times New Roman"/>
          <w:sz w:val="24"/>
          <w:szCs w:val="24"/>
        </w:rPr>
        <w:t>щегося в процессе обучения и воспитания с учетом возрастных параметров</w:t>
      </w:r>
    </w:p>
    <w:p w:rsidR="0013275A" w:rsidRPr="008961A6" w:rsidRDefault="0013275A" w:rsidP="00E303A5">
      <w:pPr>
        <w:spacing w:after="0" w:line="240" w:lineRule="auto"/>
        <w:ind w:firstLine="709"/>
        <w:jc w:val="both"/>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3260"/>
        <w:gridCol w:w="5097"/>
      </w:tblGrid>
      <w:tr w:rsidR="0013275A" w:rsidRPr="006D6A97" w:rsidTr="0027606C">
        <w:tc>
          <w:tcPr>
            <w:tcW w:w="1134" w:type="dxa"/>
          </w:tcPr>
          <w:p w:rsidR="0013275A" w:rsidRPr="006D6A97" w:rsidRDefault="0013275A" w:rsidP="0027606C">
            <w:pPr>
              <w:spacing w:after="0" w:line="240" w:lineRule="auto"/>
              <w:rPr>
                <w:rFonts w:ascii="Times New Roman" w:hAnsi="Times New Roman"/>
                <w:sz w:val="24"/>
                <w:szCs w:val="24"/>
              </w:rPr>
            </w:pPr>
            <w:r w:rsidRPr="006D6A97">
              <w:rPr>
                <w:rFonts w:ascii="Times New Roman" w:hAnsi="Times New Roman"/>
                <w:sz w:val="24"/>
                <w:szCs w:val="24"/>
              </w:rPr>
              <w:t>Этап</w:t>
            </w:r>
          </w:p>
        </w:tc>
        <w:tc>
          <w:tcPr>
            <w:tcW w:w="3260" w:type="dxa"/>
          </w:tcPr>
          <w:p w:rsidR="0013275A" w:rsidRPr="006D6A97" w:rsidRDefault="0013275A" w:rsidP="0027606C">
            <w:pPr>
              <w:spacing w:after="0" w:line="240" w:lineRule="auto"/>
              <w:rPr>
                <w:rFonts w:ascii="Times New Roman" w:hAnsi="Times New Roman"/>
                <w:sz w:val="24"/>
                <w:szCs w:val="24"/>
              </w:rPr>
            </w:pPr>
            <w:r w:rsidRPr="006D6A97">
              <w:rPr>
                <w:rFonts w:ascii="Times New Roman" w:hAnsi="Times New Roman"/>
                <w:sz w:val="24"/>
                <w:szCs w:val="24"/>
              </w:rPr>
              <w:t>Возрастные параметры</w:t>
            </w:r>
          </w:p>
        </w:tc>
        <w:tc>
          <w:tcPr>
            <w:tcW w:w="5097" w:type="dxa"/>
          </w:tcPr>
          <w:p w:rsidR="0013275A" w:rsidRPr="006D6A97" w:rsidRDefault="0013275A" w:rsidP="0027606C">
            <w:pPr>
              <w:spacing w:after="0" w:line="240" w:lineRule="auto"/>
              <w:rPr>
                <w:rFonts w:ascii="Times New Roman" w:hAnsi="Times New Roman"/>
                <w:sz w:val="24"/>
                <w:szCs w:val="24"/>
              </w:rPr>
            </w:pPr>
            <w:r w:rsidRPr="006D6A97">
              <w:rPr>
                <w:rFonts w:ascii="Times New Roman" w:hAnsi="Times New Roman"/>
                <w:sz w:val="24"/>
                <w:szCs w:val="24"/>
              </w:rPr>
              <w:t>Основные формы и методы</w:t>
            </w:r>
          </w:p>
        </w:tc>
      </w:tr>
      <w:tr w:rsidR="0013275A" w:rsidRPr="006D6A97" w:rsidTr="0027606C">
        <w:tc>
          <w:tcPr>
            <w:tcW w:w="1134" w:type="dxa"/>
          </w:tcPr>
          <w:p w:rsidR="0013275A" w:rsidRPr="006D6A97" w:rsidRDefault="0013275A" w:rsidP="0027606C">
            <w:pPr>
              <w:spacing w:after="0" w:line="240" w:lineRule="auto"/>
              <w:jc w:val="both"/>
              <w:rPr>
                <w:rFonts w:ascii="Times New Roman" w:hAnsi="Times New Roman"/>
                <w:sz w:val="24"/>
                <w:szCs w:val="24"/>
              </w:rPr>
            </w:pPr>
            <w:r w:rsidRPr="006D6A97">
              <w:rPr>
                <w:rFonts w:ascii="Times New Roman" w:hAnsi="Times New Roman"/>
                <w:sz w:val="24"/>
                <w:szCs w:val="24"/>
              </w:rPr>
              <w:t>1</w:t>
            </w:r>
          </w:p>
        </w:tc>
        <w:tc>
          <w:tcPr>
            <w:tcW w:w="3260" w:type="dxa"/>
          </w:tcPr>
          <w:p w:rsidR="0013275A" w:rsidRPr="006D6A97" w:rsidRDefault="0013275A" w:rsidP="0027606C">
            <w:pPr>
              <w:spacing w:after="0" w:line="240" w:lineRule="auto"/>
              <w:jc w:val="both"/>
              <w:rPr>
                <w:rFonts w:ascii="Times New Roman" w:hAnsi="Times New Roman"/>
                <w:sz w:val="24"/>
                <w:szCs w:val="24"/>
              </w:rPr>
            </w:pPr>
          </w:p>
        </w:tc>
        <w:tc>
          <w:tcPr>
            <w:tcW w:w="5097" w:type="dxa"/>
          </w:tcPr>
          <w:p w:rsidR="0013275A" w:rsidRPr="006D6A97" w:rsidRDefault="0013275A" w:rsidP="0027606C">
            <w:pPr>
              <w:spacing w:after="0" w:line="240" w:lineRule="auto"/>
              <w:jc w:val="both"/>
              <w:rPr>
                <w:rFonts w:ascii="Times New Roman" w:hAnsi="Times New Roman"/>
                <w:sz w:val="24"/>
                <w:szCs w:val="24"/>
              </w:rPr>
            </w:pPr>
          </w:p>
        </w:tc>
      </w:tr>
      <w:tr w:rsidR="0013275A" w:rsidRPr="006D6A97" w:rsidTr="0027606C">
        <w:tc>
          <w:tcPr>
            <w:tcW w:w="1134" w:type="dxa"/>
          </w:tcPr>
          <w:p w:rsidR="0013275A" w:rsidRPr="006D6A97" w:rsidRDefault="0013275A" w:rsidP="0027606C">
            <w:pPr>
              <w:spacing w:after="0" w:line="240" w:lineRule="auto"/>
              <w:jc w:val="both"/>
              <w:rPr>
                <w:rFonts w:ascii="Times New Roman" w:hAnsi="Times New Roman"/>
                <w:sz w:val="24"/>
                <w:szCs w:val="24"/>
              </w:rPr>
            </w:pPr>
            <w:r w:rsidRPr="006D6A97">
              <w:rPr>
                <w:rFonts w:ascii="Times New Roman" w:hAnsi="Times New Roman"/>
                <w:sz w:val="24"/>
                <w:szCs w:val="24"/>
              </w:rPr>
              <w:t>2</w:t>
            </w:r>
          </w:p>
        </w:tc>
        <w:tc>
          <w:tcPr>
            <w:tcW w:w="3260" w:type="dxa"/>
          </w:tcPr>
          <w:p w:rsidR="0013275A" w:rsidRPr="006D6A97" w:rsidRDefault="0013275A" w:rsidP="0027606C">
            <w:pPr>
              <w:spacing w:after="0" w:line="240" w:lineRule="auto"/>
              <w:jc w:val="both"/>
              <w:rPr>
                <w:rFonts w:ascii="Times New Roman" w:hAnsi="Times New Roman"/>
                <w:sz w:val="24"/>
                <w:szCs w:val="24"/>
              </w:rPr>
            </w:pPr>
          </w:p>
        </w:tc>
        <w:tc>
          <w:tcPr>
            <w:tcW w:w="5097" w:type="dxa"/>
          </w:tcPr>
          <w:p w:rsidR="0013275A" w:rsidRPr="006D6A97" w:rsidRDefault="0013275A" w:rsidP="0027606C">
            <w:pPr>
              <w:spacing w:after="0" w:line="240" w:lineRule="auto"/>
              <w:jc w:val="both"/>
              <w:rPr>
                <w:rFonts w:ascii="Times New Roman" w:hAnsi="Times New Roman"/>
                <w:sz w:val="24"/>
                <w:szCs w:val="24"/>
              </w:rPr>
            </w:pPr>
          </w:p>
        </w:tc>
      </w:tr>
      <w:tr w:rsidR="0013275A" w:rsidRPr="006D6A97" w:rsidTr="0027606C">
        <w:tc>
          <w:tcPr>
            <w:tcW w:w="1134" w:type="dxa"/>
          </w:tcPr>
          <w:p w:rsidR="0013275A" w:rsidRPr="006D6A97" w:rsidRDefault="0013275A" w:rsidP="0027606C">
            <w:pPr>
              <w:spacing w:after="0" w:line="240" w:lineRule="auto"/>
              <w:jc w:val="both"/>
              <w:rPr>
                <w:rFonts w:ascii="Times New Roman" w:hAnsi="Times New Roman"/>
                <w:sz w:val="24"/>
                <w:szCs w:val="24"/>
              </w:rPr>
            </w:pPr>
            <w:r w:rsidRPr="006D6A97">
              <w:rPr>
                <w:rFonts w:ascii="Times New Roman" w:hAnsi="Times New Roman"/>
                <w:sz w:val="24"/>
                <w:szCs w:val="24"/>
              </w:rPr>
              <w:t>…</w:t>
            </w:r>
          </w:p>
        </w:tc>
        <w:tc>
          <w:tcPr>
            <w:tcW w:w="3260" w:type="dxa"/>
          </w:tcPr>
          <w:p w:rsidR="0013275A" w:rsidRPr="006D6A97" w:rsidRDefault="0013275A" w:rsidP="0027606C">
            <w:pPr>
              <w:spacing w:after="0" w:line="240" w:lineRule="auto"/>
              <w:jc w:val="both"/>
              <w:rPr>
                <w:rFonts w:ascii="Times New Roman" w:hAnsi="Times New Roman"/>
                <w:sz w:val="24"/>
                <w:szCs w:val="24"/>
              </w:rPr>
            </w:pPr>
          </w:p>
        </w:tc>
        <w:tc>
          <w:tcPr>
            <w:tcW w:w="5097" w:type="dxa"/>
          </w:tcPr>
          <w:p w:rsidR="0013275A" w:rsidRPr="006D6A97" w:rsidRDefault="0013275A" w:rsidP="0027606C">
            <w:pPr>
              <w:spacing w:after="0" w:line="240" w:lineRule="auto"/>
              <w:jc w:val="both"/>
              <w:rPr>
                <w:rFonts w:ascii="Times New Roman" w:hAnsi="Times New Roman"/>
                <w:sz w:val="24"/>
                <w:szCs w:val="24"/>
              </w:rPr>
            </w:pPr>
          </w:p>
        </w:tc>
      </w:tr>
    </w:tbl>
    <w:p w:rsidR="0013275A" w:rsidRPr="000F3C71" w:rsidRDefault="0013275A" w:rsidP="00E303A5">
      <w:pPr>
        <w:spacing w:after="0" w:line="240" w:lineRule="auto"/>
        <w:ind w:firstLine="709"/>
        <w:jc w:val="both"/>
        <w:rPr>
          <w:rFonts w:ascii="Times New Roman" w:hAnsi="Times New Roman"/>
          <w:sz w:val="24"/>
          <w:szCs w:val="24"/>
        </w:rPr>
      </w:pPr>
    </w:p>
    <w:p w:rsidR="0013275A" w:rsidRPr="000F3C71" w:rsidRDefault="0013275A" w:rsidP="008E7657">
      <w:pPr>
        <w:pStyle w:val="af5"/>
        <w:spacing w:after="0"/>
        <w:ind w:firstLine="709"/>
        <w:jc w:val="both"/>
        <w:rPr>
          <w:rFonts w:ascii="Times New Roman" w:hAnsi="Times New Roman"/>
          <w:bCs/>
          <w:i/>
          <w:color w:val="auto"/>
          <w:sz w:val="24"/>
          <w:szCs w:val="24"/>
        </w:rPr>
      </w:pPr>
      <w:r w:rsidRPr="000F3C71">
        <w:rPr>
          <w:rFonts w:ascii="Times New Roman" w:hAnsi="Times New Roman"/>
          <w:bCs/>
          <w:i/>
          <w:color w:val="auto"/>
          <w:sz w:val="24"/>
          <w:szCs w:val="24"/>
        </w:rPr>
        <w:t>Проблемно-аналитическое задание</w:t>
      </w:r>
    </w:p>
    <w:p w:rsidR="0013275A" w:rsidRPr="000F3C71" w:rsidRDefault="0013275A" w:rsidP="008E7657">
      <w:pPr>
        <w:spacing w:after="0" w:line="240" w:lineRule="auto"/>
        <w:ind w:firstLine="709"/>
        <w:jc w:val="both"/>
        <w:rPr>
          <w:rFonts w:ascii="Times New Roman" w:hAnsi="Times New Roman"/>
          <w:sz w:val="24"/>
          <w:szCs w:val="24"/>
        </w:rPr>
      </w:pPr>
    </w:p>
    <w:p w:rsidR="0013275A" w:rsidRPr="000F3C71" w:rsidRDefault="0013275A" w:rsidP="008E7657">
      <w:pPr>
        <w:pStyle w:val="a9"/>
        <w:ind w:left="0" w:firstLine="709"/>
        <w:jc w:val="both"/>
      </w:pPr>
      <w:r w:rsidRPr="000F3C71">
        <w:t>Сформулируйте собственные позиции, которыми предполагаете определять пути ра</w:t>
      </w:r>
      <w:r w:rsidRPr="000F3C71">
        <w:t>з</w:t>
      </w:r>
      <w:r w:rsidRPr="000F3C71">
        <w:t>вития одаренного ребенка с применением современных форм и методов обучения.</w:t>
      </w:r>
    </w:p>
    <w:p w:rsidR="0013275A" w:rsidRPr="000F3C71" w:rsidRDefault="0013275A" w:rsidP="008E7657">
      <w:pPr>
        <w:pStyle w:val="a9"/>
        <w:ind w:left="0" w:firstLine="709"/>
        <w:jc w:val="both"/>
      </w:pPr>
      <w:r w:rsidRPr="000F3C71">
        <w:t>Какими методологическими подходами Вы будете руководствоваться?</w:t>
      </w:r>
    </w:p>
    <w:p w:rsidR="0013275A" w:rsidRPr="000F3C71" w:rsidRDefault="0013275A" w:rsidP="008E7657">
      <w:pPr>
        <w:spacing w:after="0" w:line="240" w:lineRule="auto"/>
        <w:ind w:firstLine="709"/>
        <w:jc w:val="both"/>
        <w:rPr>
          <w:rFonts w:ascii="Times New Roman" w:hAnsi="Times New Roman"/>
          <w:sz w:val="24"/>
          <w:szCs w:val="24"/>
        </w:rPr>
      </w:pPr>
      <w:r w:rsidRPr="000F3C71">
        <w:rPr>
          <w:rFonts w:ascii="Times New Roman" w:hAnsi="Times New Roman"/>
          <w:sz w:val="24"/>
          <w:szCs w:val="24"/>
        </w:rPr>
        <w:t>Обучаемый должен обосновать свое решение с разъяснением методологических уст</w:t>
      </w:r>
      <w:r w:rsidRPr="000F3C71">
        <w:rPr>
          <w:rFonts w:ascii="Times New Roman" w:hAnsi="Times New Roman"/>
          <w:sz w:val="24"/>
          <w:szCs w:val="24"/>
        </w:rPr>
        <w:t>а</w:t>
      </w:r>
      <w:r w:rsidRPr="000F3C71">
        <w:rPr>
          <w:rFonts w:ascii="Times New Roman" w:hAnsi="Times New Roman"/>
          <w:sz w:val="24"/>
          <w:szCs w:val="24"/>
        </w:rPr>
        <w:t>новок, которыми предполагает руководствоваться. На этом основании необходимо разраб</w:t>
      </w:r>
      <w:r w:rsidRPr="000F3C71">
        <w:rPr>
          <w:rFonts w:ascii="Times New Roman" w:hAnsi="Times New Roman"/>
          <w:sz w:val="24"/>
          <w:szCs w:val="24"/>
        </w:rPr>
        <w:t>о</w:t>
      </w:r>
      <w:r w:rsidRPr="000F3C71">
        <w:rPr>
          <w:rFonts w:ascii="Times New Roman" w:hAnsi="Times New Roman"/>
          <w:sz w:val="24"/>
          <w:szCs w:val="24"/>
        </w:rPr>
        <w:t xml:space="preserve">тать проектное занятие с одаренными детьми и алгоритм его реализации с учётом: </w:t>
      </w:r>
    </w:p>
    <w:p w:rsidR="0013275A" w:rsidRPr="000F3C71" w:rsidRDefault="0013275A" w:rsidP="008E7657">
      <w:pPr>
        <w:spacing w:after="0" w:line="240" w:lineRule="auto"/>
        <w:ind w:firstLine="709"/>
        <w:rPr>
          <w:rFonts w:ascii="Times New Roman" w:hAnsi="Times New Roman"/>
          <w:sz w:val="24"/>
          <w:szCs w:val="24"/>
        </w:rPr>
      </w:pPr>
      <w:r w:rsidRPr="000F3C71">
        <w:rPr>
          <w:rFonts w:ascii="Times New Roman" w:hAnsi="Times New Roman"/>
          <w:sz w:val="24"/>
          <w:szCs w:val="24"/>
        </w:rPr>
        <w:t>- возрастно-психологических особенностей учащихся;</w:t>
      </w:r>
    </w:p>
    <w:p w:rsidR="0013275A" w:rsidRPr="000F3C71" w:rsidRDefault="0013275A" w:rsidP="008E7657">
      <w:pPr>
        <w:spacing w:after="0" w:line="240" w:lineRule="auto"/>
        <w:ind w:firstLine="709"/>
        <w:rPr>
          <w:rFonts w:ascii="Times New Roman" w:hAnsi="Times New Roman"/>
          <w:sz w:val="24"/>
          <w:szCs w:val="24"/>
        </w:rPr>
      </w:pPr>
      <w:r w:rsidRPr="000F3C71">
        <w:rPr>
          <w:rFonts w:ascii="Times New Roman" w:hAnsi="Times New Roman"/>
          <w:sz w:val="24"/>
          <w:szCs w:val="24"/>
        </w:rPr>
        <w:t>- требований к организации проектирования;</w:t>
      </w:r>
    </w:p>
    <w:p w:rsidR="0013275A" w:rsidRPr="000F3C71" w:rsidRDefault="0013275A" w:rsidP="008E7657">
      <w:pPr>
        <w:spacing w:after="0" w:line="240" w:lineRule="auto"/>
        <w:ind w:firstLine="709"/>
        <w:rPr>
          <w:rFonts w:ascii="Times New Roman" w:hAnsi="Times New Roman"/>
          <w:sz w:val="24"/>
          <w:szCs w:val="24"/>
        </w:rPr>
      </w:pPr>
      <w:r w:rsidRPr="000F3C71">
        <w:rPr>
          <w:rFonts w:ascii="Times New Roman" w:hAnsi="Times New Roman"/>
          <w:sz w:val="24"/>
          <w:szCs w:val="24"/>
        </w:rPr>
        <w:t>- требований к руководству деятельности обучающихся.</w:t>
      </w:r>
    </w:p>
    <w:p w:rsidR="0013275A" w:rsidRPr="000F3C71" w:rsidRDefault="0013275A" w:rsidP="008E7657">
      <w:pPr>
        <w:spacing w:after="0" w:line="240" w:lineRule="auto"/>
        <w:ind w:firstLine="709"/>
        <w:jc w:val="both"/>
        <w:rPr>
          <w:rFonts w:ascii="Times New Roman" w:hAnsi="Times New Roman"/>
          <w:sz w:val="24"/>
          <w:szCs w:val="24"/>
        </w:rPr>
      </w:pPr>
      <w:r w:rsidRPr="000F3C71">
        <w:rPr>
          <w:rFonts w:ascii="Times New Roman" w:hAnsi="Times New Roman"/>
          <w:sz w:val="24"/>
          <w:szCs w:val="24"/>
        </w:rPr>
        <w:t>(выбор учебной дисциплины на усмотрение обучающегося)</w:t>
      </w:r>
    </w:p>
    <w:p w:rsidR="0013275A" w:rsidRPr="000F3C71" w:rsidRDefault="0013275A" w:rsidP="00BB117A">
      <w:pPr>
        <w:spacing w:after="120" w:line="240" w:lineRule="auto"/>
        <w:ind w:firstLine="709"/>
        <w:jc w:val="both"/>
        <w:rPr>
          <w:rFonts w:ascii="Times New Roman" w:hAnsi="Times New Roman"/>
          <w:i/>
          <w:iCs/>
          <w:sz w:val="24"/>
          <w:szCs w:val="24"/>
        </w:rPr>
      </w:pPr>
    </w:p>
    <w:p w:rsidR="0013275A" w:rsidRPr="000F3C71" w:rsidRDefault="0013275A" w:rsidP="00BB117A">
      <w:pPr>
        <w:spacing w:after="120" w:line="240" w:lineRule="auto"/>
        <w:ind w:firstLine="709"/>
        <w:jc w:val="both"/>
        <w:rPr>
          <w:rFonts w:ascii="Times New Roman" w:hAnsi="Times New Roman"/>
          <w:i/>
          <w:iCs/>
          <w:sz w:val="24"/>
          <w:szCs w:val="24"/>
        </w:rPr>
      </w:pPr>
      <w:r w:rsidRPr="000F3C71">
        <w:rPr>
          <w:rFonts w:ascii="Times New Roman" w:hAnsi="Times New Roman"/>
          <w:i/>
          <w:iCs/>
          <w:sz w:val="24"/>
          <w:szCs w:val="24"/>
        </w:rPr>
        <w:t>Защита информационного проекта</w:t>
      </w:r>
    </w:p>
    <w:p w:rsidR="0013275A" w:rsidRPr="000F3C71" w:rsidRDefault="0013275A" w:rsidP="00BB117A">
      <w:pPr>
        <w:spacing w:after="120" w:line="240" w:lineRule="auto"/>
        <w:ind w:firstLine="709"/>
        <w:rPr>
          <w:rFonts w:ascii="Times New Roman" w:hAnsi="Times New Roman"/>
          <w:sz w:val="24"/>
          <w:szCs w:val="24"/>
        </w:rPr>
      </w:pPr>
      <w:r w:rsidRPr="000F3C71">
        <w:rPr>
          <w:rFonts w:ascii="Times New Roman" w:hAnsi="Times New Roman"/>
          <w:sz w:val="24"/>
          <w:szCs w:val="24"/>
        </w:rPr>
        <w:t>Подготовить информационный проект (презентацию) по теме – «Организация креати</w:t>
      </w:r>
      <w:r w:rsidRPr="000F3C71">
        <w:rPr>
          <w:rFonts w:ascii="Times New Roman" w:hAnsi="Times New Roman"/>
          <w:sz w:val="24"/>
          <w:szCs w:val="24"/>
        </w:rPr>
        <w:t>в</w:t>
      </w:r>
      <w:r w:rsidRPr="000F3C71">
        <w:rPr>
          <w:rFonts w:ascii="Times New Roman" w:hAnsi="Times New Roman"/>
          <w:sz w:val="24"/>
          <w:szCs w:val="24"/>
        </w:rPr>
        <w:t>ной воспитательно-образовательной среды обучения и воспитания одаренных детей» (в общ</w:t>
      </w:r>
      <w:r w:rsidRPr="000F3C71">
        <w:rPr>
          <w:rFonts w:ascii="Times New Roman" w:hAnsi="Times New Roman"/>
          <w:sz w:val="24"/>
          <w:szCs w:val="24"/>
        </w:rPr>
        <w:t>е</w:t>
      </w:r>
      <w:r w:rsidRPr="000F3C71">
        <w:rPr>
          <w:rFonts w:ascii="Times New Roman" w:hAnsi="Times New Roman"/>
          <w:sz w:val="24"/>
          <w:szCs w:val="24"/>
        </w:rPr>
        <w:t>образовательной школе, лицее, гимназии – на выбор)</w:t>
      </w:r>
    </w:p>
    <w:p w:rsidR="0013275A" w:rsidRPr="000F3C71" w:rsidRDefault="0013275A" w:rsidP="00BB117A">
      <w:pPr>
        <w:spacing w:after="120" w:line="240" w:lineRule="auto"/>
        <w:ind w:firstLine="709"/>
        <w:rPr>
          <w:rFonts w:ascii="Times New Roman" w:hAnsi="Times New Roman"/>
          <w:sz w:val="24"/>
          <w:szCs w:val="24"/>
        </w:rPr>
      </w:pPr>
      <w:r w:rsidRPr="000F3C71">
        <w:rPr>
          <w:rFonts w:ascii="Times New Roman" w:hAnsi="Times New Roman"/>
          <w:sz w:val="24"/>
          <w:szCs w:val="24"/>
        </w:rPr>
        <w:t xml:space="preserve">Задача: разработать проектное занятие и алгоритм его реализации с учётом: </w:t>
      </w:r>
    </w:p>
    <w:p w:rsidR="0013275A" w:rsidRPr="000F3C71" w:rsidRDefault="0013275A" w:rsidP="00BB117A">
      <w:pPr>
        <w:spacing w:after="120" w:line="240" w:lineRule="auto"/>
        <w:ind w:firstLine="709"/>
        <w:rPr>
          <w:rFonts w:ascii="Times New Roman" w:hAnsi="Times New Roman"/>
          <w:sz w:val="24"/>
          <w:szCs w:val="24"/>
        </w:rPr>
      </w:pPr>
      <w:r w:rsidRPr="000F3C71">
        <w:rPr>
          <w:rFonts w:ascii="Times New Roman" w:hAnsi="Times New Roman"/>
          <w:sz w:val="24"/>
          <w:szCs w:val="24"/>
        </w:rPr>
        <w:t>- возрастно-психологических особенностей обучаемых;</w:t>
      </w:r>
    </w:p>
    <w:p w:rsidR="0013275A" w:rsidRPr="000F3C71" w:rsidRDefault="0013275A" w:rsidP="00BB117A">
      <w:pPr>
        <w:spacing w:after="120" w:line="240" w:lineRule="auto"/>
        <w:ind w:firstLine="709"/>
        <w:rPr>
          <w:rFonts w:ascii="Times New Roman" w:hAnsi="Times New Roman"/>
          <w:sz w:val="24"/>
          <w:szCs w:val="24"/>
        </w:rPr>
      </w:pPr>
      <w:r w:rsidRPr="000F3C71">
        <w:rPr>
          <w:rFonts w:ascii="Times New Roman" w:hAnsi="Times New Roman"/>
          <w:sz w:val="24"/>
          <w:szCs w:val="24"/>
        </w:rPr>
        <w:t>- требований к организации проектирования;</w:t>
      </w:r>
    </w:p>
    <w:p w:rsidR="0013275A" w:rsidRPr="000F3C71" w:rsidRDefault="0013275A" w:rsidP="00BB117A">
      <w:pPr>
        <w:spacing w:after="120" w:line="240" w:lineRule="auto"/>
        <w:ind w:firstLine="709"/>
        <w:rPr>
          <w:rFonts w:ascii="Times New Roman" w:hAnsi="Times New Roman"/>
          <w:sz w:val="24"/>
          <w:szCs w:val="24"/>
        </w:rPr>
      </w:pPr>
      <w:r w:rsidRPr="000F3C71">
        <w:rPr>
          <w:rFonts w:ascii="Times New Roman" w:hAnsi="Times New Roman"/>
          <w:sz w:val="24"/>
          <w:szCs w:val="24"/>
        </w:rPr>
        <w:t>- требований к руководству деятельности обучающихся.</w:t>
      </w:r>
    </w:p>
    <w:p w:rsidR="00180223" w:rsidRPr="00180223" w:rsidRDefault="00180223" w:rsidP="00180223">
      <w:pPr>
        <w:ind w:firstLine="709"/>
        <w:jc w:val="both"/>
        <w:rPr>
          <w:rFonts w:ascii="Times New Roman" w:hAnsi="Times New Roman"/>
          <w:b/>
        </w:rPr>
      </w:pPr>
      <w:r w:rsidRPr="00180223">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180223" w:rsidRPr="00180223" w:rsidRDefault="00180223" w:rsidP="00180223">
      <w:pPr>
        <w:ind w:firstLine="720"/>
        <w:jc w:val="both"/>
        <w:rPr>
          <w:rFonts w:ascii="Times New Roman" w:hAnsi="Times New Roman"/>
          <w:iCs/>
        </w:rPr>
      </w:pPr>
      <w:r w:rsidRPr="00180223">
        <w:rPr>
          <w:rFonts w:ascii="Times New Roman" w:hAnsi="Times New Roman"/>
          <w:iCs/>
        </w:rPr>
        <w:t>Методические материалы, определяющие процедуры и критерии  оценивания сформированн</w:t>
      </w:r>
      <w:r w:rsidRPr="00180223">
        <w:rPr>
          <w:rFonts w:ascii="Times New Roman" w:hAnsi="Times New Roman"/>
          <w:iCs/>
        </w:rPr>
        <w:t>о</w:t>
      </w:r>
      <w:r w:rsidRPr="00180223">
        <w:rPr>
          <w:rFonts w:ascii="Times New Roman" w:hAnsi="Times New Roman"/>
          <w:iCs/>
        </w:rPr>
        <w:t>сти компетенций,  определены Положением о текущем контроле успеваемости и промежуточной атт</w:t>
      </w:r>
      <w:r w:rsidRPr="00180223">
        <w:rPr>
          <w:rFonts w:ascii="Times New Roman" w:hAnsi="Times New Roman"/>
          <w:iCs/>
        </w:rPr>
        <w:t>е</w:t>
      </w:r>
      <w:r w:rsidRPr="00180223">
        <w:rPr>
          <w:rFonts w:ascii="Times New Roman" w:hAnsi="Times New Roman"/>
          <w:iCs/>
        </w:rPr>
        <w:t>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w:t>
      </w:r>
      <w:r w:rsidRPr="00180223">
        <w:rPr>
          <w:rFonts w:ascii="Times New Roman" w:hAnsi="Times New Roman"/>
          <w:iCs/>
        </w:rPr>
        <w:t>т</w:t>
      </w:r>
      <w:r w:rsidRPr="00180223">
        <w:rPr>
          <w:rFonts w:ascii="Times New Roman" w:hAnsi="Times New Roman"/>
          <w:iCs/>
        </w:rPr>
        <w:t>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w:t>
      </w:r>
      <w:r w:rsidRPr="00180223">
        <w:rPr>
          <w:rFonts w:ascii="Times New Roman" w:hAnsi="Times New Roman"/>
          <w:iCs/>
        </w:rPr>
        <w:t>в</w:t>
      </w:r>
      <w:r w:rsidRPr="00180223">
        <w:rPr>
          <w:rFonts w:ascii="Times New Roman" w:hAnsi="Times New Roman"/>
          <w:iCs/>
        </w:rPr>
        <w:t>ной частью ОПОП.</w:t>
      </w:r>
    </w:p>
    <w:p w:rsidR="0013275A" w:rsidRPr="00120C9B" w:rsidRDefault="0013275A" w:rsidP="00BB117A">
      <w:pPr>
        <w:spacing w:after="0" w:line="240" w:lineRule="auto"/>
        <w:ind w:firstLine="709"/>
        <w:jc w:val="both"/>
        <w:rPr>
          <w:rFonts w:ascii="Times New Roman" w:hAnsi="Times New Roman"/>
          <w:i/>
          <w:sz w:val="24"/>
          <w:szCs w:val="24"/>
        </w:rPr>
      </w:pPr>
    </w:p>
    <w:p w:rsidR="0013275A" w:rsidRPr="00120C9B" w:rsidRDefault="0013275A" w:rsidP="00EA65F3">
      <w:pPr>
        <w:numPr>
          <w:ilvl w:val="0"/>
          <w:numId w:val="3"/>
        </w:numPr>
        <w:spacing w:after="0" w:line="240" w:lineRule="auto"/>
        <w:ind w:left="0" w:firstLine="788"/>
        <w:jc w:val="both"/>
        <w:rPr>
          <w:rFonts w:ascii="Times New Roman" w:hAnsi="Times New Roman"/>
          <w:b/>
          <w:bCs/>
          <w:i/>
          <w:iCs/>
          <w:sz w:val="24"/>
          <w:szCs w:val="24"/>
        </w:rPr>
      </w:pPr>
      <w:r w:rsidRPr="00120C9B">
        <w:rPr>
          <w:rFonts w:ascii="Times New Roman" w:hAnsi="Times New Roman"/>
          <w:b/>
          <w:bCs/>
          <w:i/>
          <w:iCs/>
          <w:sz w:val="24"/>
          <w:szCs w:val="24"/>
        </w:rPr>
        <w:t>Перечень основной и дополнительной учебной литературы, необходимой для освоения дисциплины (модуля)</w:t>
      </w:r>
    </w:p>
    <w:p w:rsidR="0013275A" w:rsidRPr="00120C9B" w:rsidRDefault="0013275A" w:rsidP="00511620">
      <w:pPr>
        <w:spacing w:after="0" w:line="240" w:lineRule="auto"/>
        <w:ind w:firstLine="788"/>
        <w:jc w:val="both"/>
        <w:rPr>
          <w:rFonts w:ascii="Times New Roman" w:hAnsi="Times New Roman"/>
          <w:bCs/>
          <w:i/>
          <w:iCs/>
          <w:sz w:val="24"/>
          <w:szCs w:val="24"/>
        </w:rPr>
      </w:pPr>
      <w:r w:rsidRPr="00120C9B">
        <w:rPr>
          <w:rFonts w:ascii="Times New Roman" w:hAnsi="Times New Roman"/>
          <w:bCs/>
          <w:i/>
          <w:iCs/>
          <w:sz w:val="24"/>
          <w:szCs w:val="24"/>
        </w:rPr>
        <w:t>7.1. Основная учебная литература.</w:t>
      </w:r>
    </w:p>
    <w:p w:rsidR="0013275A" w:rsidRPr="00120C9B" w:rsidRDefault="0013275A" w:rsidP="00511620">
      <w:pPr>
        <w:spacing w:after="0" w:line="240" w:lineRule="auto"/>
        <w:ind w:firstLine="788"/>
        <w:jc w:val="both"/>
        <w:rPr>
          <w:rFonts w:ascii="Times New Roman" w:hAnsi="Times New Roman"/>
          <w:sz w:val="24"/>
          <w:szCs w:val="24"/>
        </w:rPr>
      </w:pPr>
      <w:r w:rsidRPr="00120C9B">
        <w:rPr>
          <w:rFonts w:ascii="Times New Roman" w:hAnsi="Times New Roman"/>
          <w:i/>
          <w:sz w:val="24"/>
          <w:szCs w:val="24"/>
        </w:rPr>
        <w:t xml:space="preserve"> </w:t>
      </w:r>
      <w:r w:rsidRPr="00120C9B">
        <w:rPr>
          <w:rFonts w:ascii="Times New Roman" w:hAnsi="Times New Roman"/>
          <w:sz w:val="24"/>
          <w:szCs w:val="24"/>
        </w:rPr>
        <w:t>1. Ильин Е.П</w:t>
      </w:r>
      <w:r w:rsidRPr="00120C9B">
        <w:rPr>
          <w:rFonts w:ascii="Times New Roman" w:hAnsi="Times New Roman"/>
          <w:iCs/>
          <w:sz w:val="24"/>
          <w:szCs w:val="24"/>
        </w:rPr>
        <w:t xml:space="preserve">. </w:t>
      </w:r>
      <w:r w:rsidRPr="00120C9B">
        <w:rPr>
          <w:rFonts w:ascii="Times New Roman" w:hAnsi="Times New Roman"/>
          <w:sz w:val="24"/>
          <w:szCs w:val="24"/>
        </w:rPr>
        <w:t xml:space="preserve">Мотивация и мотивы. – СПб.: Питер, 2014. – 512 с. </w:t>
      </w:r>
    </w:p>
    <w:p w:rsidR="0013275A" w:rsidRPr="00120C9B" w:rsidRDefault="0013275A" w:rsidP="00511620">
      <w:pPr>
        <w:spacing w:after="0" w:line="240" w:lineRule="auto"/>
        <w:ind w:firstLine="788"/>
        <w:jc w:val="both"/>
        <w:rPr>
          <w:rFonts w:ascii="Times New Roman" w:hAnsi="Times New Roman"/>
          <w:sz w:val="24"/>
          <w:szCs w:val="24"/>
        </w:rPr>
      </w:pPr>
      <w:r w:rsidRPr="00120C9B">
        <w:rPr>
          <w:rFonts w:ascii="Times New Roman" w:hAnsi="Times New Roman"/>
          <w:sz w:val="24"/>
          <w:szCs w:val="24"/>
        </w:rPr>
        <w:t>2. Маклаков А.Г. Общая психология: учебник/ Маклаков А.Г. – СПб.: Питер, 2013. – 687 c.</w:t>
      </w:r>
    </w:p>
    <w:p w:rsidR="0013275A" w:rsidRPr="00120C9B" w:rsidRDefault="0013275A" w:rsidP="00511620">
      <w:pPr>
        <w:spacing w:after="0" w:line="240" w:lineRule="auto"/>
        <w:ind w:firstLine="788"/>
        <w:jc w:val="both"/>
        <w:rPr>
          <w:rFonts w:ascii="Times New Roman" w:hAnsi="Times New Roman"/>
          <w:sz w:val="24"/>
          <w:szCs w:val="24"/>
          <w:shd w:val="clear" w:color="auto" w:fill="FCFCFC"/>
        </w:rPr>
      </w:pPr>
      <w:r w:rsidRPr="00120C9B">
        <w:rPr>
          <w:rFonts w:ascii="Times New Roman" w:hAnsi="Times New Roman"/>
          <w:sz w:val="24"/>
          <w:szCs w:val="24"/>
        </w:rPr>
        <w:t xml:space="preserve">3. </w:t>
      </w:r>
      <w:r w:rsidRPr="00120C9B">
        <w:rPr>
          <w:rFonts w:ascii="Times New Roman" w:hAnsi="Times New Roman"/>
          <w:sz w:val="24"/>
          <w:szCs w:val="24"/>
          <w:shd w:val="clear" w:color="auto" w:fill="FCFCFC"/>
        </w:rPr>
        <w:t>Калина Н.Ф. Психология личности [Электронный ресурс]: учебник для вузов/ Кал</w:t>
      </w:r>
      <w:r w:rsidRPr="00120C9B">
        <w:rPr>
          <w:rFonts w:ascii="Times New Roman" w:hAnsi="Times New Roman"/>
          <w:sz w:val="24"/>
          <w:szCs w:val="24"/>
          <w:shd w:val="clear" w:color="auto" w:fill="FCFCFC"/>
        </w:rPr>
        <w:t>и</w:t>
      </w:r>
      <w:r w:rsidRPr="00120C9B">
        <w:rPr>
          <w:rFonts w:ascii="Times New Roman" w:hAnsi="Times New Roman"/>
          <w:sz w:val="24"/>
          <w:szCs w:val="24"/>
          <w:shd w:val="clear" w:color="auto" w:fill="FCFCFC"/>
        </w:rPr>
        <w:t>на Н.Ф.— Электрон. текстовые данные.— М.: Академический Проект, 2015.— 216 c.— Режим доступа: http://www.iprbookshop.ru/36517.html.— ЭБС «IPRbooks»</w:t>
      </w:r>
    </w:p>
    <w:p w:rsidR="0013275A" w:rsidRPr="00120C9B" w:rsidRDefault="0013275A" w:rsidP="00511620">
      <w:pPr>
        <w:spacing w:after="0" w:line="240" w:lineRule="auto"/>
        <w:ind w:firstLine="788"/>
        <w:jc w:val="both"/>
        <w:rPr>
          <w:rFonts w:ascii="Times New Roman" w:hAnsi="Times New Roman"/>
          <w:sz w:val="24"/>
          <w:szCs w:val="24"/>
          <w:shd w:val="clear" w:color="auto" w:fill="FCFCFC"/>
        </w:rPr>
      </w:pPr>
      <w:r w:rsidRPr="00120C9B">
        <w:rPr>
          <w:rFonts w:ascii="Times New Roman" w:hAnsi="Times New Roman"/>
          <w:sz w:val="24"/>
          <w:szCs w:val="24"/>
          <w:shd w:val="clear" w:color="auto" w:fill="FCFCFC"/>
        </w:rPr>
        <w:t>4. Слободчиков В.И. Психология развития человека. Развитие субъективной реальн</w:t>
      </w:r>
      <w:r w:rsidRPr="00120C9B">
        <w:rPr>
          <w:rFonts w:ascii="Times New Roman" w:hAnsi="Times New Roman"/>
          <w:sz w:val="24"/>
          <w:szCs w:val="24"/>
          <w:shd w:val="clear" w:color="auto" w:fill="FCFCFC"/>
        </w:rPr>
        <w:t>о</w:t>
      </w:r>
      <w:r w:rsidRPr="00120C9B">
        <w:rPr>
          <w:rFonts w:ascii="Times New Roman" w:hAnsi="Times New Roman"/>
          <w:sz w:val="24"/>
          <w:szCs w:val="24"/>
          <w:shd w:val="clear" w:color="auto" w:fill="FCFCFC"/>
        </w:rPr>
        <w:t>сти в онтогенезе [Электронный ресурс]: учебное пособие/ Слободчиков В.И., Исаев Е.И.— Электрон. текстовые данные.— М.: Православный Свято-Тихоновский гуманитарный униве</w:t>
      </w:r>
      <w:r w:rsidRPr="00120C9B">
        <w:rPr>
          <w:rFonts w:ascii="Times New Roman" w:hAnsi="Times New Roman"/>
          <w:sz w:val="24"/>
          <w:szCs w:val="24"/>
          <w:shd w:val="clear" w:color="auto" w:fill="FCFCFC"/>
        </w:rPr>
        <w:t>р</w:t>
      </w:r>
      <w:r w:rsidRPr="00120C9B">
        <w:rPr>
          <w:rFonts w:ascii="Times New Roman" w:hAnsi="Times New Roman"/>
          <w:sz w:val="24"/>
          <w:szCs w:val="24"/>
          <w:shd w:val="clear" w:color="auto" w:fill="FCFCFC"/>
        </w:rPr>
        <w:t>ситет, 2013.— 400 c.— Режим доступа: http://www.iprbookshop.ru/34941.html.— ЭБС «IPRbooks»— ЭБС «IPRbooks»</w:t>
      </w:r>
      <w:r w:rsidRPr="00120C9B">
        <w:rPr>
          <w:rFonts w:ascii="Times New Roman" w:hAnsi="Times New Roman"/>
          <w:sz w:val="24"/>
          <w:szCs w:val="24"/>
        </w:rPr>
        <w:t>, по паролю</w:t>
      </w:r>
      <w:r w:rsidRPr="00120C9B">
        <w:rPr>
          <w:rFonts w:ascii="Times New Roman" w:hAnsi="Times New Roman"/>
          <w:sz w:val="24"/>
          <w:szCs w:val="24"/>
          <w:shd w:val="clear" w:color="auto" w:fill="FCFCFC"/>
        </w:rPr>
        <w:t xml:space="preserve">, </w:t>
      </w:r>
      <w:r w:rsidRPr="00120C9B">
        <w:rPr>
          <w:rFonts w:ascii="Times New Roman" w:hAnsi="Times New Roman"/>
          <w:sz w:val="24"/>
          <w:szCs w:val="24"/>
        </w:rPr>
        <w:t>по паролю</w:t>
      </w:r>
    </w:p>
    <w:p w:rsidR="0013275A" w:rsidRPr="00120C9B" w:rsidRDefault="0013275A" w:rsidP="00511620">
      <w:pPr>
        <w:pStyle w:val="a9"/>
        <w:tabs>
          <w:tab w:val="left" w:pos="1560"/>
        </w:tabs>
        <w:ind w:left="0" w:firstLine="788"/>
        <w:jc w:val="both"/>
        <w:rPr>
          <w:i/>
        </w:rPr>
      </w:pPr>
    </w:p>
    <w:p w:rsidR="0013275A" w:rsidRPr="00120C9B" w:rsidRDefault="0013275A" w:rsidP="00511620">
      <w:pPr>
        <w:pStyle w:val="a9"/>
        <w:tabs>
          <w:tab w:val="left" w:pos="1560"/>
        </w:tabs>
        <w:ind w:left="0" w:firstLine="788"/>
        <w:jc w:val="both"/>
        <w:rPr>
          <w:i/>
        </w:rPr>
      </w:pPr>
      <w:r w:rsidRPr="00120C9B">
        <w:rPr>
          <w:i/>
        </w:rPr>
        <w:t>7.2 Дополнительная учебная литература:</w:t>
      </w:r>
    </w:p>
    <w:p w:rsidR="0013275A" w:rsidRDefault="0013275A" w:rsidP="00120C9B">
      <w:pPr>
        <w:pStyle w:val="a9"/>
        <w:tabs>
          <w:tab w:val="left" w:pos="1560"/>
        </w:tabs>
        <w:ind w:left="0" w:firstLine="709"/>
        <w:jc w:val="both"/>
      </w:pPr>
      <w:r w:rsidRPr="00120C9B">
        <w:t>1. Хайди Грант Хэлворсон.</w:t>
      </w:r>
      <w:r w:rsidRPr="00120C9B">
        <w:rPr>
          <w:rStyle w:val="apple-converted-space"/>
        </w:rPr>
        <w:t> </w:t>
      </w:r>
      <w:hyperlink r:id="rId8" w:tgtFrame="_blank" w:history="1">
        <w:r w:rsidRPr="00120C9B">
          <w:rPr>
            <w:rStyle w:val="ae"/>
            <w:color w:val="auto"/>
            <w:u w:val="none"/>
          </w:rPr>
          <w:t>Психология</w:t>
        </w:r>
      </w:hyperlink>
      <w:r w:rsidRPr="00120C9B">
        <w:rPr>
          <w:rStyle w:val="apple-converted-space"/>
        </w:rPr>
        <w:t> </w:t>
      </w:r>
      <w:r w:rsidRPr="00120C9B">
        <w:t>мотивации [Электронный ресурс]: как глуби</w:t>
      </w:r>
      <w:r w:rsidRPr="00120C9B">
        <w:t>н</w:t>
      </w:r>
      <w:r w:rsidRPr="00120C9B">
        <w:t>ные установки влияют на наши желания и поступки.— М.: Манн, Иванов и Фербер, 20</w:t>
      </w:r>
      <w:r>
        <w:t>14. – 260 c. – ЭБС «IPRbooks».</w:t>
      </w:r>
    </w:p>
    <w:p w:rsidR="0013275A" w:rsidRDefault="0013275A" w:rsidP="00120C9B">
      <w:pPr>
        <w:pStyle w:val="a9"/>
        <w:tabs>
          <w:tab w:val="left" w:pos="1560"/>
        </w:tabs>
        <w:ind w:left="0" w:firstLine="709"/>
        <w:jc w:val="both"/>
      </w:pPr>
      <w:r w:rsidRPr="00120C9B">
        <w:t>2. Брайан Трейси. Мотивация [Электронный ресурс]. – М.: Манн, Иванов и Фербер, 2014. – 126 c. – ЭБС «IPRbooks».</w:t>
      </w:r>
    </w:p>
    <w:p w:rsidR="0013275A" w:rsidRPr="00120C9B" w:rsidRDefault="0013275A" w:rsidP="00120C9B">
      <w:pPr>
        <w:pStyle w:val="a9"/>
        <w:tabs>
          <w:tab w:val="left" w:pos="1560"/>
        </w:tabs>
        <w:ind w:left="0" w:firstLine="709"/>
        <w:jc w:val="both"/>
        <w:rPr>
          <w:i/>
        </w:rPr>
      </w:pPr>
      <w:r>
        <w:t xml:space="preserve">3. </w:t>
      </w:r>
      <w:r w:rsidRPr="00120C9B">
        <w:t>Общая</w:t>
      </w:r>
      <w:r w:rsidRPr="00120C9B">
        <w:rPr>
          <w:rStyle w:val="apple-converted-space"/>
        </w:rPr>
        <w:t> </w:t>
      </w:r>
      <w:r w:rsidRPr="00120C9B">
        <w:t>психология. Тексты. Том 2. Субъект деятельности. Книга 2 [Электронный р</w:t>
      </w:r>
      <w:r w:rsidRPr="00120C9B">
        <w:t>е</w:t>
      </w:r>
      <w:r w:rsidRPr="00120C9B">
        <w:t>сурс]/ – Электрон. текстовые данные. – М.: Когито-Центр, 2013. – 664 c. – ЭБС «IPRbooks».</w:t>
      </w:r>
    </w:p>
    <w:p w:rsidR="0013275A" w:rsidRPr="00120C9B" w:rsidRDefault="0013275A" w:rsidP="00120C9B">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120C9B">
        <w:rPr>
          <w:rFonts w:ascii="Times New Roman" w:hAnsi="Times New Roman"/>
          <w:sz w:val="24"/>
          <w:szCs w:val="24"/>
        </w:rPr>
        <w:t>. Немов Р.С. Психология. Книга 1. Общие основы психологии [Электронный ресурс]: учебник/ Немов Р.С. – М.: Владос, 2013. – 687 c. – ЭБС «IPRbooks»</w:t>
      </w:r>
    </w:p>
    <w:p w:rsidR="0013275A" w:rsidRDefault="0013275A" w:rsidP="00120C9B">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120C9B">
        <w:rPr>
          <w:rFonts w:ascii="Times New Roman" w:hAnsi="Times New Roman"/>
          <w:sz w:val="24"/>
          <w:szCs w:val="24"/>
        </w:rPr>
        <w:t>. Ступницкий В.П. Психология [Электронный ресурс]: учебник для бакалавров/ Сту</w:t>
      </w:r>
      <w:r w:rsidRPr="00120C9B">
        <w:rPr>
          <w:rFonts w:ascii="Times New Roman" w:hAnsi="Times New Roman"/>
          <w:sz w:val="24"/>
          <w:szCs w:val="24"/>
        </w:rPr>
        <w:t>п</w:t>
      </w:r>
      <w:r w:rsidRPr="00120C9B">
        <w:rPr>
          <w:rFonts w:ascii="Times New Roman" w:hAnsi="Times New Roman"/>
          <w:sz w:val="24"/>
          <w:szCs w:val="24"/>
        </w:rPr>
        <w:t>ницкий В.П., Щербакова О.И., Степанов В.Е. – М.: Дашков и К, 2014. – 518 c. – ЭБС «IPRbooks»</w:t>
      </w:r>
    </w:p>
    <w:p w:rsidR="0013275A" w:rsidRPr="00120C9B" w:rsidRDefault="0013275A" w:rsidP="00120C9B">
      <w:pPr>
        <w:spacing w:after="0" w:line="240" w:lineRule="auto"/>
        <w:ind w:firstLine="709"/>
        <w:jc w:val="both"/>
        <w:rPr>
          <w:rFonts w:ascii="Times New Roman" w:hAnsi="Times New Roman"/>
          <w:sz w:val="24"/>
          <w:szCs w:val="24"/>
        </w:rPr>
      </w:pPr>
      <w:r>
        <w:rPr>
          <w:rFonts w:ascii="Times New Roman" w:hAnsi="Times New Roman"/>
          <w:sz w:val="24"/>
          <w:szCs w:val="24"/>
        </w:rPr>
        <w:t>6</w:t>
      </w:r>
      <w:r w:rsidRPr="00120C9B">
        <w:rPr>
          <w:rFonts w:ascii="Times New Roman" w:hAnsi="Times New Roman"/>
          <w:sz w:val="24"/>
          <w:szCs w:val="24"/>
        </w:rPr>
        <w:t>. Спеваков В.Н. Основы психологии лекции [Электронный ресурс]: учебное пособие/ Спеваков В.Н. – М.: Логос, 2014. – 100 c. – ЭБС «IPRbooks»</w:t>
      </w:r>
    </w:p>
    <w:p w:rsidR="0013275A" w:rsidRPr="00120C9B" w:rsidRDefault="0013275A" w:rsidP="00120C9B">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120C9B">
        <w:rPr>
          <w:rFonts w:ascii="Times New Roman" w:hAnsi="Times New Roman"/>
          <w:sz w:val="24"/>
          <w:szCs w:val="24"/>
        </w:rPr>
        <w:t>. Современные образовательные технологии: учебное пособие для вузов / под ред. Н.В. Бордовской. - 3-е изд., стер. - М.: КНОРУС, 2015. - 432 с.</w:t>
      </w:r>
    </w:p>
    <w:p w:rsidR="0013275A" w:rsidRPr="00120C9B" w:rsidRDefault="0013275A" w:rsidP="00120C9B">
      <w:pPr>
        <w:shd w:val="clear" w:color="auto" w:fill="FFFFFF"/>
        <w:tabs>
          <w:tab w:val="left" w:pos="1134"/>
        </w:tabs>
        <w:spacing w:after="0" w:line="240" w:lineRule="auto"/>
        <w:ind w:firstLine="709"/>
        <w:jc w:val="both"/>
        <w:rPr>
          <w:rFonts w:ascii="Times New Roman" w:hAnsi="Times New Roman"/>
          <w:sz w:val="24"/>
          <w:szCs w:val="24"/>
          <w:lang w:eastAsia="ru-RU"/>
        </w:rPr>
      </w:pPr>
      <w:r>
        <w:rPr>
          <w:rFonts w:ascii="Times New Roman" w:hAnsi="Times New Roman"/>
          <w:sz w:val="24"/>
          <w:szCs w:val="24"/>
          <w:shd w:val="clear" w:color="auto" w:fill="FCFCFC"/>
        </w:rPr>
        <w:t>8</w:t>
      </w:r>
      <w:r w:rsidRPr="00120C9B">
        <w:rPr>
          <w:rFonts w:ascii="Times New Roman" w:hAnsi="Times New Roman"/>
          <w:sz w:val="24"/>
          <w:szCs w:val="24"/>
          <w:shd w:val="clear" w:color="auto" w:fill="FCFCFC"/>
        </w:rPr>
        <w:t>. Узунов Ф.В. Современные образовательные технологии [Электронный ресурс]: учебное пособие/ Узунов Ф.В., Узунов В.В., Узунова Н.С.–  Электрон. текстовые данные. – Симферополь: Университет экономики и управления, 2016.–  113 c.–  Режим доступа: http://www.iprbookshop.ru/54717.–  ЭБС «IPRbooks»</w:t>
      </w:r>
    </w:p>
    <w:p w:rsidR="0013275A" w:rsidRPr="00120C9B" w:rsidRDefault="0013275A" w:rsidP="00511620">
      <w:pPr>
        <w:spacing w:after="0" w:line="240" w:lineRule="auto"/>
        <w:ind w:firstLine="788"/>
        <w:jc w:val="both"/>
        <w:rPr>
          <w:rFonts w:ascii="Times New Roman" w:hAnsi="Times New Roman"/>
          <w:sz w:val="24"/>
          <w:szCs w:val="24"/>
        </w:rPr>
      </w:pPr>
    </w:p>
    <w:p w:rsidR="0013275A" w:rsidRPr="00120C9B" w:rsidRDefault="0013275A" w:rsidP="00511620">
      <w:pPr>
        <w:tabs>
          <w:tab w:val="left" w:pos="1701"/>
        </w:tabs>
        <w:spacing w:after="0" w:line="240" w:lineRule="auto"/>
        <w:ind w:firstLine="788"/>
        <w:jc w:val="both"/>
        <w:rPr>
          <w:rFonts w:ascii="Times New Roman" w:hAnsi="Times New Roman"/>
          <w:i/>
          <w:sz w:val="24"/>
          <w:szCs w:val="24"/>
        </w:rPr>
      </w:pPr>
      <w:r w:rsidRPr="00120C9B">
        <w:rPr>
          <w:rFonts w:ascii="Times New Roman" w:hAnsi="Times New Roman"/>
          <w:i/>
          <w:sz w:val="24"/>
          <w:szCs w:val="24"/>
        </w:rPr>
        <w:t>7.3. Периодические издания</w:t>
      </w:r>
    </w:p>
    <w:p w:rsidR="0013275A" w:rsidRPr="00120C9B" w:rsidRDefault="0013275A" w:rsidP="00511620">
      <w:pPr>
        <w:tabs>
          <w:tab w:val="left" w:pos="1701"/>
        </w:tabs>
        <w:spacing w:after="0" w:line="240" w:lineRule="auto"/>
        <w:ind w:firstLine="788"/>
        <w:jc w:val="both"/>
        <w:rPr>
          <w:rFonts w:ascii="Times New Roman" w:hAnsi="Times New Roman"/>
          <w:sz w:val="24"/>
          <w:szCs w:val="24"/>
        </w:rPr>
      </w:pPr>
      <w:r w:rsidRPr="00120C9B">
        <w:rPr>
          <w:rFonts w:ascii="Times New Roman" w:hAnsi="Times New Roman"/>
          <w:sz w:val="24"/>
          <w:szCs w:val="24"/>
        </w:rPr>
        <w:t xml:space="preserve">1. Научный журнал «Вопросы психологии». – М., Педагогика. </w:t>
      </w:r>
    </w:p>
    <w:p w:rsidR="0013275A" w:rsidRPr="00120C9B" w:rsidRDefault="0013275A" w:rsidP="00511620">
      <w:pPr>
        <w:spacing w:after="0" w:line="240" w:lineRule="auto"/>
        <w:ind w:firstLine="788"/>
        <w:jc w:val="both"/>
        <w:rPr>
          <w:rFonts w:ascii="Times New Roman" w:hAnsi="Times New Roman"/>
          <w:sz w:val="24"/>
          <w:szCs w:val="24"/>
        </w:rPr>
      </w:pPr>
    </w:p>
    <w:p w:rsidR="0013275A" w:rsidRPr="00120C9B" w:rsidRDefault="0013275A" w:rsidP="00EA65F3">
      <w:pPr>
        <w:pStyle w:val="a9"/>
        <w:numPr>
          <w:ilvl w:val="0"/>
          <w:numId w:val="3"/>
        </w:numPr>
        <w:ind w:left="0" w:firstLine="788"/>
        <w:jc w:val="both"/>
        <w:rPr>
          <w:b/>
          <w:i/>
        </w:rPr>
      </w:pPr>
      <w:r w:rsidRPr="00120C9B">
        <w:rPr>
          <w:b/>
          <w:i/>
        </w:rPr>
        <w:t>Перечень ресурсов информационно-телекоммуникационной сети "Инте</w:t>
      </w:r>
      <w:r w:rsidRPr="00120C9B">
        <w:rPr>
          <w:b/>
          <w:i/>
        </w:rPr>
        <w:t>р</w:t>
      </w:r>
      <w:r w:rsidRPr="00120C9B">
        <w:rPr>
          <w:b/>
          <w:i/>
        </w:rPr>
        <w:t>нет" (далее - сеть "Интернет"), необходимых для освоения дисциплины (модуля)</w:t>
      </w:r>
    </w:p>
    <w:p w:rsidR="0013275A" w:rsidRPr="00120C9B" w:rsidRDefault="0013275A" w:rsidP="00511620">
      <w:pPr>
        <w:pStyle w:val="a9"/>
        <w:ind w:left="0" w:firstLine="788"/>
        <w:jc w:val="both"/>
        <w:rPr>
          <w:b/>
          <w:i/>
        </w:rPr>
      </w:pPr>
    </w:p>
    <w:p w:rsidR="0013275A" w:rsidRPr="00120C9B" w:rsidRDefault="0013275A" w:rsidP="00EA65F3">
      <w:pPr>
        <w:pStyle w:val="a9"/>
        <w:numPr>
          <w:ilvl w:val="0"/>
          <w:numId w:val="5"/>
        </w:numPr>
        <w:ind w:left="0" w:firstLine="788"/>
        <w:jc w:val="both"/>
      </w:pPr>
      <w:r w:rsidRPr="00120C9B">
        <w:rPr>
          <w:shd w:val="clear" w:color="auto" w:fill="FFFFFF"/>
        </w:rPr>
        <w:t>www.iprbookshop.ru</w:t>
      </w:r>
      <w:r w:rsidRPr="00120C9B">
        <w:t xml:space="preserve"> </w:t>
      </w:r>
    </w:p>
    <w:p w:rsidR="0013275A" w:rsidRPr="00120C9B" w:rsidRDefault="0013275A" w:rsidP="00EA65F3">
      <w:pPr>
        <w:pStyle w:val="a9"/>
        <w:numPr>
          <w:ilvl w:val="0"/>
          <w:numId w:val="5"/>
        </w:numPr>
        <w:ind w:left="0" w:firstLine="788"/>
        <w:jc w:val="both"/>
      </w:pPr>
      <w:r w:rsidRPr="00120C9B">
        <w:t>www.zipsites.ru – бесплатная электронная Интернет библиотека.</w:t>
      </w:r>
    </w:p>
    <w:p w:rsidR="0013275A" w:rsidRPr="00120C9B" w:rsidRDefault="0013275A" w:rsidP="00EA65F3">
      <w:pPr>
        <w:pStyle w:val="a9"/>
        <w:numPr>
          <w:ilvl w:val="0"/>
          <w:numId w:val="5"/>
        </w:numPr>
        <w:ind w:left="0" w:firstLine="788"/>
        <w:jc w:val="both"/>
      </w:pPr>
      <w:r w:rsidRPr="00120C9B">
        <w:t xml:space="preserve">www.elibraru.ru – бесплатная электронная Интернет библиотека. </w:t>
      </w:r>
    </w:p>
    <w:p w:rsidR="0013275A" w:rsidRPr="00120C9B" w:rsidRDefault="0013275A" w:rsidP="00EA65F3">
      <w:pPr>
        <w:pStyle w:val="a9"/>
        <w:numPr>
          <w:ilvl w:val="0"/>
          <w:numId w:val="5"/>
        </w:numPr>
        <w:ind w:left="0" w:firstLine="788"/>
        <w:jc w:val="both"/>
      </w:pPr>
      <w:r w:rsidRPr="00120C9B">
        <w:t>www.big.libraru.info – большая  электронная библиотека.</w:t>
      </w:r>
    </w:p>
    <w:p w:rsidR="0013275A" w:rsidRPr="00120C9B" w:rsidRDefault="0013275A" w:rsidP="00EA65F3">
      <w:pPr>
        <w:pStyle w:val="a9"/>
        <w:numPr>
          <w:ilvl w:val="0"/>
          <w:numId w:val="5"/>
        </w:numPr>
        <w:ind w:left="0" w:firstLine="788"/>
        <w:jc w:val="both"/>
      </w:pPr>
      <w:r w:rsidRPr="00120C9B">
        <w:t xml:space="preserve">КонсультантПлюс, Гарант </w:t>
      </w:r>
    </w:p>
    <w:p w:rsidR="0013275A" w:rsidRPr="00120C9B" w:rsidRDefault="0013275A" w:rsidP="00BB117A">
      <w:pPr>
        <w:spacing w:after="0" w:line="240" w:lineRule="auto"/>
        <w:ind w:firstLine="709"/>
        <w:jc w:val="both"/>
        <w:rPr>
          <w:rFonts w:ascii="Times New Roman" w:hAnsi="Times New Roman"/>
          <w:i/>
          <w:sz w:val="24"/>
          <w:szCs w:val="24"/>
        </w:rPr>
      </w:pPr>
    </w:p>
    <w:p w:rsidR="0013275A" w:rsidRPr="00120C9B" w:rsidRDefault="0013275A" w:rsidP="00EA65F3">
      <w:pPr>
        <w:numPr>
          <w:ilvl w:val="0"/>
          <w:numId w:val="12"/>
        </w:numPr>
        <w:autoSpaceDE w:val="0"/>
        <w:autoSpaceDN w:val="0"/>
        <w:adjustRightInd w:val="0"/>
        <w:spacing w:after="0" w:line="240" w:lineRule="auto"/>
        <w:ind w:left="0" w:firstLine="709"/>
        <w:jc w:val="both"/>
        <w:rPr>
          <w:rFonts w:ascii="Times New Roman" w:hAnsi="Times New Roman"/>
          <w:b/>
          <w:bCs/>
          <w:i/>
          <w:iCs/>
          <w:sz w:val="24"/>
          <w:szCs w:val="24"/>
        </w:rPr>
      </w:pPr>
      <w:r w:rsidRPr="00120C9B">
        <w:rPr>
          <w:rFonts w:ascii="Times New Roman" w:hAnsi="Times New Roman"/>
          <w:b/>
          <w:bCs/>
          <w:i/>
          <w:iCs/>
          <w:sz w:val="24"/>
          <w:szCs w:val="24"/>
        </w:rPr>
        <w:t>Методические указания для обучающихся по освоению дисциплины (модуля)</w:t>
      </w:r>
    </w:p>
    <w:p w:rsidR="0013275A" w:rsidRPr="00120C9B" w:rsidRDefault="0013275A" w:rsidP="00511620">
      <w:pPr>
        <w:widowControl w:val="0"/>
        <w:autoSpaceDE w:val="0"/>
        <w:autoSpaceDN w:val="0"/>
        <w:adjustRightInd w:val="0"/>
        <w:spacing w:after="0" w:line="240" w:lineRule="auto"/>
        <w:ind w:firstLine="709"/>
        <w:jc w:val="both"/>
        <w:rPr>
          <w:rFonts w:ascii="Times New Roman" w:hAnsi="Times New Roman"/>
          <w:sz w:val="24"/>
          <w:szCs w:val="24"/>
        </w:rPr>
      </w:pPr>
      <w:r w:rsidRPr="00120C9B">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w:t>
      </w:r>
      <w:r w:rsidRPr="00120C9B">
        <w:rPr>
          <w:rFonts w:ascii="Times New Roman" w:hAnsi="Times New Roman"/>
          <w:sz w:val="24"/>
          <w:szCs w:val="24"/>
        </w:rPr>
        <w:t>е</w:t>
      </w:r>
      <w:r w:rsidRPr="00120C9B">
        <w:rPr>
          <w:rFonts w:ascii="Times New Roman" w:hAnsi="Times New Roman"/>
          <w:sz w:val="24"/>
          <w:szCs w:val="24"/>
        </w:rPr>
        <w:t>мени.</w:t>
      </w:r>
    </w:p>
    <w:p w:rsidR="0013275A" w:rsidRPr="00120C9B" w:rsidRDefault="0013275A" w:rsidP="00511620">
      <w:pPr>
        <w:widowControl w:val="0"/>
        <w:autoSpaceDE w:val="0"/>
        <w:autoSpaceDN w:val="0"/>
        <w:adjustRightInd w:val="0"/>
        <w:spacing w:after="0" w:line="240" w:lineRule="auto"/>
        <w:ind w:firstLine="709"/>
        <w:jc w:val="both"/>
        <w:rPr>
          <w:rFonts w:ascii="Times New Roman" w:hAnsi="Times New Roman"/>
          <w:sz w:val="24"/>
          <w:szCs w:val="24"/>
        </w:rPr>
      </w:pPr>
      <w:r w:rsidRPr="00120C9B">
        <w:rPr>
          <w:rFonts w:ascii="Times New Roman" w:hAnsi="Times New Roman"/>
          <w:sz w:val="24"/>
          <w:szCs w:val="24"/>
        </w:rPr>
        <w:t>Самостоятельная работа обучающихся складывается из следующих составляющих:</w:t>
      </w:r>
    </w:p>
    <w:p w:rsidR="0013275A" w:rsidRPr="00120C9B" w:rsidRDefault="0013275A" w:rsidP="00EA65F3">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120C9B">
        <w:rPr>
          <w:rFonts w:ascii="Times New Roman" w:hAnsi="Times New Roman"/>
          <w:sz w:val="24"/>
          <w:szCs w:val="24"/>
        </w:rPr>
        <w:t>работа с основной и дополнительной литературой, с материалами интернета и ко</w:t>
      </w:r>
      <w:r w:rsidRPr="00120C9B">
        <w:rPr>
          <w:rFonts w:ascii="Times New Roman" w:hAnsi="Times New Roman"/>
          <w:sz w:val="24"/>
          <w:szCs w:val="24"/>
        </w:rPr>
        <w:t>н</w:t>
      </w:r>
      <w:r w:rsidRPr="00120C9B">
        <w:rPr>
          <w:rFonts w:ascii="Times New Roman" w:hAnsi="Times New Roman"/>
          <w:sz w:val="24"/>
          <w:szCs w:val="24"/>
        </w:rPr>
        <w:t>спектами лекций;</w:t>
      </w:r>
    </w:p>
    <w:p w:rsidR="0013275A" w:rsidRPr="00120C9B" w:rsidRDefault="0013275A" w:rsidP="00EA65F3">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120C9B">
        <w:rPr>
          <w:rFonts w:ascii="Times New Roman" w:hAnsi="Times New Roman"/>
          <w:sz w:val="24"/>
          <w:szCs w:val="24"/>
        </w:rPr>
        <w:t>внеаудиторная подготовка к контрольным работам, выполнение докладов, рефер</w:t>
      </w:r>
      <w:r w:rsidRPr="00120C9B">
        <w:rPr>
          <w:rFonts w:ascii="Times New Roman" w:hAnsi="Times New Roman"/>
          <w:sz w:val="24"/>
          <w:szCs w:val="24"/>
        </w:rPr>
        <w:t>а</w:t>
      </w:r>
      <w:r w:rsidRPr="00120C9B">
        <w:rPr>
          <w:rFonts w:ascii="Times New Roman" w:hAnsi="Times New Roman"/>
          <w:sz w:val="24"/>
          <w:szCs w:val="24"/>
        </w:rPr>
        <w:t>тов и курсовых работ;</w:t>
      </w:r>
    </w:p>
    <w:p w:rsidR="0013275A" w:rsidRPr="00120C9B" w:rsidRDefault="0013275A" w:rsidP="00EA65F3">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120C9B">
        <w:rPr>
          <w:rFonts w:ascii="Times New Roman" w:hAnsi="Times New Roman"/>
          <w:sz w:val="24"/>
          <w:szCs w:val="24"/>
        </w:rPr>
        <w:t>выполнение самостоятельных практических работ;</w:t>
      </w:r>
    </w:p>
    <w:p w:rsidR="0013275A" w:rsidRPr="00120C9B" w:rsidRDefault="0013275A" w:rsidP="00EA65F3">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120C9B">
        <w:rPr>
          <w:rFonts w:ascii="Times New Roman" w:hAnsi="Times New Roman"/>
          <w:sz w:val="24"/>
          <w:szCs w:val="24"/>
        </w:rPr>
        <w:t>подготовка к экзаменам (зачетам)  непосредственно перед ними.</w:t>
      </w:r>
    </w:p>
    <w:p w:rsidR="0013275A" w:rsidRPr="004F36D4" w:rsidRDefault="0013275A" w:rsidP="00511620">
      <w:pPr>
        <w:autoSpaceDE w:val="0"/>
        <w:autoSpaceDN w:val="0"/>
        <w:adjustRightInd w:val="0"/>
        <w:spacing w:after="0" w:line="240" w:lineRule="auto"/>
        <w:ind w:firstLine="709"/>
        <w:jc w:val="both"/>
        <w:rPr>
          <w:rFonts w:ascii="Times New Roman" w:hAnsi="Times New Roman"/>
          <w:sz w:val="24"/>
          <w:szCs w:val="24"/>
        </w:rPr>
      </w:pPr>
      <w:r w:rsidRPr="00120C9B">
        <w:rPr>
          <w:rFonts w:ascii="Times New Roman" w:hAnsi="Times New Roman"/>
          <w:sz w:val="24"/>
          <w:szCs w:val="24"/>
        </w:rPr>
        <w:t>Для правильной организации работы необходимо учитывать порядок изучения разд</w:t>
      </w:r>
      <w:r w:rsidRPr="00120C9B">
        <w:rPr>
          <w:rFonts w:ascii="Times New Roman" w:hAnsi="Times New Roman"/>
          <w:sz w:val="24"/>
          <w:szCs w:val="24"/>
        </w:rPr>
        <w:t>е</w:t>
      </w:r>
      <w:r w:rsidRPr="00120C9B">
        <w:rPr>
          <w:rFonts w:ascii="Times New Roman" w:hAnsi="Times New Roman"/>
          <w:sz w:val="24"/>
          <w:szCs w:val="24"/>
        </w:rPr>
        <w:t>лов курса, находящихся в строгой логической последовательности. Поэтому хорошее усво</w:t>
      </w:r>
      <w:r w:rsidRPr="00120C9B">
        <w:rPr>
          <w:rFonts w:ascii="Times New Roman" w:hAnsi="Times New Roman"/>
          <w:sz w:val="24"/>
          <w:szCs w:val="24"/>
        </w:rPr>
        <w:t>е</w:t>
      </w:r>
      <w:r w:rsidRPr="00120C9B">
        <w:rPr>
          <w:rFonts w:ascii="Times New Roman" w:hAnsi="Times New Roman"/>
          <w:sz w:val="24"/>
          <w:szCs w:val="24"/>
        </w:rPr>
        <w:t xml:space="preserve">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w:t>
      </w:r>
      <w:r w:rsidRPr="004F36D4">
        <w:rPr>
          <w:rFonts w:ascii="Times New Roman" w:hAnsi="Times New Roman"/>
          <w:sz w:val="24"/>
          <w:szCs w:val="24"/>
        </w:rPr>
        <w:t>носят междисциплинарный характер и базируются, прежде всего, на причинно-следственных связях между компонентами окружающего нас мира. В т</w:t>
      </w:r>
      <w:r w:rsidRPr="004F36D4">
        <w:rPr>
          <w:rFonts w:ascii="Times New Roman" w:hAnsi="Times New Roman"/>
          <w:sz w:val="24"/>
          <w:szCs w:val="24"/>
        </w:rPr>
        <w:t>е</w:t>
      </w:r>
      <w:r w:rsidRPr="004F36D4">
        <w:rPr>
          <w:rFonts w:ascii="Times New Roman" w:hAnsi="Times New Roman"/>
          <w:sz w:val="24"/>
          <w:szCs w:val="24"/>
        </w:rPr>
        <w:t>чение семестра необходимо подготовить рефераты с использованием рекомендуемой осно</w:t>
      </w:r>
      <w:r w:rsidRPr="004F36D4">
        <w:rPr>
          <w:rFonts w:ascii="Times New Roman" w:hAnsi="Times New Roman"/>
          <w:sz w:val="24"/>
          <w:szCs w:val="24"/>
        </w:rPr>
        <w:t>в</w:t>
      </w:r>
      <w:r w:rsidRPr="004F36D4">
        <w:rPr>
          <w:rFonts w:ascii="Times New Roman" w:hAnsi="Times New Roman"/>
          <w:sz w:val="24"/>
          <w:szCs w:val="24"/>
        </w:rPr>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3275A" w:rsidRPr="004F36D4" w:rsidRDefault="0013275A" w:rsidP="00511620">
      <w:pPr>
        <w:widowControl w:val="0"/>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3275A" w:rsidRPr="004F36D4" w:rsidRDefault="0013275A" w:rsidP="00511620">
      <w:pPr>
        <w:widowControl w:val="0"/>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Для успешной сдачи экзамена (зачета)  рекомендуется соблюдать следующие правила:</w:t>
      </w:r>
    </w:p>
    <w:p w:rsidR="0013275A" w:rsidRPr="004F36D4" w:rsidRDefault="0013275A" w:rsidP="00EA65F3">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Подготовка к экзамену (зачету) должна проводиться систематически, в течение вс</w:t>
      </w:r>
      <w:r w:rsidRPr="004F36D4">
        <w:rPr>
          <w:rFonts w:ascii="Times New Roman" w:hAnsi="Times New Roman"/>
          <w:sz w:val="24"/>
          <w:szCs w:val="24"/>
        </w:rPr>
        <w:t>е</w:t>
      </w:r>
      <w:r w:rsidRPr="004F36D4">
        <w:rPr>
          <w:rFonts w:ascii="Times New Roman" w:hAnsi="Times New Roman"/>
          <w:sz w:val="24"/>
          <w:szCs w:val="24"/>
        </w:rPr>
        <w:t>го семестра.</w:t>
      </w:r>
    </w:p>
    <w:p w:rsidR="0013275A" w:rsidRPr="004F36D4" w:rsidRDefault="0013275A" w:rsidP="00EA65F3">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 xml:space="preserve">Интенсивная подготовка должна начаться не позднее, чем за месяц до экзамена. </w:t>
      </w:r>
    </w:p>
    <w:p w:rsidR="0013275A" w:rsidRPr="004F36D4" w:rsidRDefault="0013275A" w:rsidP="00EA65F3">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w:t>
      </w:r>
      <w:r w:rsidRPr="004F36D4">
        <w:rPr>
          <w:rFonts w:ascii="Times New Roman" w:hAnsi="Times New Roman"/>
          <w:sz w:val="24"/>
          <w:szCs w:val="24"/>
        </w:rPr>
        <w:t>е</w:t>
      </w:r>
      <w:r w:rsidRPr="004F36D4">
        <w:rPr>
          <w:rFonts w:ascii="Times New Roman" w:hAnsi="Times New Roman"/>
          <w:sz w:val="24"/>
          <w:szCs w:val="24"/>
        </w:rPr>
        <w:t xml:space="preserve">риала и доработки отдельных вопросов.  </w:t>
      </w:r>
    </w:p>
    <w:p w:rsidR="0013275A" w:rsidRPr="004F36D4" w:rsidRDefault="0013275A" w:rsidP="00511620">
      <w:pPr>
        <w:widowControl w:val="0"/>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На  экзамене (зачете) высокую оценку получают обучающиеся, использующие данные, полученные в процессе выполнения самостоятельных работ, а также использующие собстве</w:t>
      </w:r>
      <w:r w:rsidRPr="004F36D4">
        <w:rPr>
          <w:rFonts w:ascii="Times New Roman" w:hAnsi="Times New Roman"/>
          <w:sz w:val="24"/>
          <w:szCs w:val="24"/>
        </w:rPr>
        <w:t>н</w:t>
      </w:r>
      <w:r w:rsidRPr="004F36D4">
        <w:rPr>
          <w:rFonts w:ascii="Times New Roman" w:hAnsi="Times New Roman"/>
          <w:sz w:val="24"/>
          <w:szCs w:val="24"/>
        </w:rPr>
        <w:t>ные выводы на основе изученного материала.</w:t>
      </w:r>
    </w:p>
    <w:p w:rsidR="0013275A" w:rsidRPr="004F36D4" w:rsidRDefault="0013275A" w:rsidP="00511620">
      <w:pPr>
        <w:widowControl w:val="0"/>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Учитывая значительный объем теоретического материала, обучающимся рекомендуе</w:t>
      </w:r>
      <w:r w:rsidRPr="004F36D4">
        <w:rPr>
          <w:rFonts w:ascii="Times New Roman" w:hAnsi="Times New Roman"/>
          <w:sz w:val="24"/>
          <w:szCs w:val="24"/>
        </w:rPr>
        <w:t>т</w:t>
      </w:r>
      <w:r w:rsidRPr="004F36D4">
        <w:rPr>
          <w:rFonts w:ascii="Times New Roman" w:hAnsi="Times New Roman"/>
          <w:sz w:val="24"/>
          <w:szCs w:val="24"/>
        </w:rPr>
        <w:t xml:space="preserve">ся регулярное посещение и подробное конспектирование лекций. </w:t>
      </w:r>
    </w:p>
    <w:p w:rsidR="0013275A" w:rsidRPr="004F36D4" w:rsidRDefault="0013275A" w:rsidP="00511620">
      <w:pPr>
        <w:widowControl w:val="0"/>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Подробные методические указания для обучающихся см. в  учебно-методическом п</w:t>
      </w:r>
      <w:r w:rsidRPr="004F36D4">
        <w:rPr>
          <w:rFonts w:ascii="Times New Roman" w:hAnsi="Times New Roman"/>
          <w:sz w:val="24"/>
          <w:szCs w:val="24"/>
        </w:rPr>
        <w:t>о</w:t>
      </w:r>
      <w:r w:rsidRPr="004F36D4">
        <w:rPr>
          <w:rFonts w:ascii="Times New Roman" w:hAnsi="Times New Roman"/>
          <w:sz w:val="24"/>
          <w:szCs w:val="24"/>
        </w:rPr>
        <w:t>собии Дементьева Ю.В., Павлова С.А. «</w:t>
      </w:r>
      <w:r w:rsidRPr="004F36D4">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4F36D4">
        <w:rPr>
          <w:rFonts w:ascii="Times New Roman" w:hAnsi="Times New Roman"/>
          <w:bCs/>
          <w:sz w:val="24"/>
          <w:szCs w:val="24"/>
        </w:rPr>
        <w:t>азмещено в электронной информац</w:t>
      </w:r>
      <w:r w:rsidRPr="004F36D4">
        <w:rPr>
          <w:rFonts w:ascii="Times New Roman" w:hAnsi="Times New Roman"/>
          <w:bCs/>
          <w:sz w:val="24"/>
          <w:szCs w:val="24"/>
        </w:rPr>
        <w:t>и</w:t>
      </w:r>
      <w:r w:rsidRPr="004F36D4">
        <w:rPr>
          <w:rFonts w:ascii="Times New Roman" w:hAnsi="Times New Roman"/>
          <w:bCs/>
          <w:sz w:val="24"/>
          <w:szCs w:val="24"/>
        </w:rPr>
        <w:t>онно-образовательной среде вуза.</w:t>
      </w:r>
    </w:p>
    <w:p w:rsidR="0013275A" w:rsidRPr="004F36D4" w:rsidRDefault="0013275A" w:rsidP="00511620">
      <w:pPr>
        <w:autoSpaceDE w:val="0"/>
        <w:autoSpaceDN w:val="0"/>
        <w:adjustRightInd w:val="0"/>
        <w:spacing w:after="0" w:line="240" w:lineRule="auto"/>
        <w:ind w:firstLine="709"/>
        <w:jc w:val="both"/>
        <w:rPr>
          <w:rFonts w:ascii="Times New Roman" w:hAnsi="Times New Roman"/>
          <w:sz w:val="24"/>
          <w:szCs w:val="24"/>
        </w:rPr>
      </w:pPr>
    </w:p>
    <w:p w:rsidR="0013275A" w:rsidRPr="004F36D4" w:rsidRDefault="0013275A" w:rsidP="00EA65F3">
      <w:pPr>
        <w:numPr>
          <w:ilvl w:val="0"/>
          <w:numId w:val="12"/>
        </w:numPr>
        <w:autoSpaceDE w:val="0"/>
        <w:autoSpaceDN w:val="0"/>
        <w:adjustRightInd w:val="0"/>
        <w:spacing w:after="0" w:line="240" w:lineRule="auto"/>
        <w:ind w:left="0" w:firstLine="709"/>
        <w:jc w:val="both"/>
        <w:rPr>
          <w:rFonts w:ascii="Times New Roman" w:hAnsi="Times New Roman"/>
          <w:b/>
          <w:bCs/>
          <w:i/>
          <w:iCs/>
          <w:sz w:val="24"/>
          <w:szCs w:val="24"/>
        </w:rPr>
      </w:pPr>
      <w:r w:rsidRPr="004F36D4">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3275A" w:rsidRPr="004F36D4" w:rsidRDefault="0013275A" w:rsidP="00511620">
      <w:pPr>
        <w:autoSpaceDE w:val="0"/>
        <w:autoSpaceDN w:val="0"/>
        <w:adjustRightInd w:val="0"/>
        <w:spacing w:after="0" w:line="240" w:lineRule="auto"/>
        <w:ind w:firstLine="709"/>
        <w:jc w:val="both"/>
        <w:rPr>
          <w:rFonts w:ascii="Times New Roman" w:hAnsi="Times New Roman"/>
          <w:b/>
          <w:bCs/>
          <w:i/>
          <w:iCs/>
          <w:sz w:val="24"/>
          <w:szCs w:val="24"/>
        </w:rPr>
      </w:pPr>
    </w:p>
    <w:p w:rsidR="0013275A" w:rsidRPr="004F36D4" w:rsidRDefault="0013275A" w:rsidP="00511620">
      <w:pPr>
        <w:autoSpaceDE w:val="0"/>
        <w:autoSpaceDN w:val="0"/>
        <w:adjustRightInd w:val="0"/>
        <w:spacing w:after="0" w:line="240" w:lineRule="auto"/>
        <w:ind w:firstLine="709"/>
        <w:jc w:val="both"/>
        <w:rPr>
          <w:rFonts w:ascii="Times New Roman" w:hAnsi="Times New Roman"/>
          <w:b/>
          <w:bCs/>
          <w:i/>
          <w:iCs/>
          <w:sz w:val="24"/>
          <w:szCs w:val="24"/>
          <w:lang w:val="en-US"/>
        </w:rPr>
      </w:pPr>
      <w:r w:rsidRPr="004F36D4">
        <w:rPr>
          <w:rFonts w:ascii="Times New Roman" w:hAnsi="Times New Roman"/>
          <w:sz w:val="24"/>
          <w:szCs w:val="24"/>
          <w:lang w:val="en-US"/>
        </w:rPr>
        <w:t>1.</w:t>
      </w:r>
      <w:r w:rsidRPr="004F36D4">
        <w:rPr>
          <w:rFonts w:ascii="Times New Roman" w:hAnsi="Times New Roman"/>
          <w:sz w:val="24"/>
          <w:szCs w:val="24"/>
        </w:rPr>
        <w:t>Операционная</w:t>
      </w:r>
      <w:r w:rsidRPr="004F36D4">
        <w:rPr>
          <w:rFonts w:ascii="Times New Roman" w:hAnsi="Times New Roman"/>
          <w:sz w:val="24"/>
          <w:szCs w:val="24"/>
          <w:lang w:val="en-US"/>
        </w:rPr>
        <w:t xml:space="preserve"> </w:t>
      </w:r>
      <w:r w:rsidRPr="004F36D4">
        <w:rPr>
          <w:rFonts w:ascii="Times New Roman" w:hAnsi="Times New Roman"/>
          <w:sz w:val="24"/>
          <w:szCs w:val="24"/>
        </w:rPr>
        <w:t>система</w:t>
      </w:r>
      <w:r w:rsidRPr="004F36D4">
        <w:rPr>
          <w:rFonts w:ascii="Times New Roman" w:hAnsi="Times New Roman"/>
          <w:sz w:val="24"/>
          <w:szCs w:val="24"/>
          <w:lang w:val="en-US"/>
        </w:rPr>
        <w:t xml:space="preserve"> Microsoft Windows</w:t>
      </w:r>
    </w:p>
    <w:p w:rsidR="0013275A" w:rsidRPr="004F36D4" w:rsidRDefault="0013275A" w:rsidP="00511620">
      <w:pPr>
        <w:autoSpaceDE w:val="0"/>
        <w:autoSpaceDN w:val="0"/>
        <w:adjustRightInd w:val="0"/>
        <w:spacing w:after="0" w:line="240" w:lineRule="auto"/>
        <w:ind w:firstLine="709"/>
        <w:jc w:val="both"/>
        <w:rPr>
          <w:rFonts w:ascii="Times New Roman" w:hAnsi="Times New Roman"/>
          <w:sz w:val="24"/>
          <w:szCs w:val="24"/>
          <w:lang w:val="en-US"/>
        </w:rPr>
      </w:pPr>
      <w:r w:rsidRPr="004F36D4">
        <w:rPr>
          <w:rFonts w:ascii="Times New Roman" w:hAnsi="Times New Roman"/>
          <w:sz w:val="24"/>
          <w:szCs w:val="24"/>
          <w:lang w:val="en-US"/>
        </w:rPr>
        <w:t>2. Microsoft Office 2010-2016</w:t>
      </w:r>
    </w:p>
    <w:p w:rsidR="0013275A" w:rsidRPr="004F36D4" w:rsidRDefault="0013275A" w:rsidP="00511620">
      <w:pPr>
        <w:autoSpaceDE w:val="0"/>
        <w:autoSpaceDN w:val="0"/>
        <w:adjustRightInd w:val="0"/>
        <w:spacing w:after="0" w:line="240" w:lineRule="auto"/>
        <w:ind w:firstLine="709"/>
        <w:jc w:val="both"/>
        <w:rPr>
          <w:rFonts w:ascii="Times New Roman" w:hAnsi="Times New Roman"/>
          <w:sz w:val="24"/>
          <w:szCs w:val="24"/>
          <w:lang w:val="en-US"/>
        </w:rPr>
      </w:pPr>
      <w:r w:rsidRPr="004F36D4">
        <w:rPr>
          <w:rFonts w:ascii="Times New Roman" w:hAnsi="Times New Roman"/>
          <w:sz w:val="24"/>
          <w:szCs w:val="24"/>
          <w:lang w:val="en-US"/>
        </w:rPr>
        <w:t>3.</w:t>
      </w:r>
      <w:r w:rsidRPr="004F36D4">
        <w:rPr>
          <w:rFonts w:ascii="Times New Roman" w:hAnsi="Times New Roman"/>
          <w:sz w:val="24"/>
          <w:szCs w:val="24"/>
        </w:rPr>
        <w:t>Антивирус</w:t>
      </w:r>
      <w:r w:rsidRPr="004F36D4">
        <w:rPr>
          <w:rFonts w:ascii="Times New Roman" w:hAnsi="Times New Roman"/>
          <w:sz w:val="24"/>
          <w:szCs w:val="24"/>
          <w:lang w:val="en-US"/>
        </w:rPr>
        <w:t xml:space="preserve"> Kaspersky Endpoint Security</w:t>
      </w:r>
    </w:p>
    <w:p w:rsidR="0013275A" w:rsidRPr="004F36D4" w:rsidRDefault="0013275A" w:rsidP="00511620">
      <w:pPr>
        <w:autoSpaceDE w:val="0"/>
        <w:autoSpaceDN w:val="0"/>
        <w:adjustRightInd w:val="0"/>
        <w:spacing w:after="0" w:line="240" w:lineRule="auto"/>
        <w:ind w:firstLine="709"/>
        <w:jc w:val="both"/>
        <w:rPr>
          <w:rFonts w:ascii="Times New Roman" w:hAnsi="Times New Roman"/>
          <w:sz w:val="24"/>
          <w:szCs w:val="24"/>
          <w:lang w:val="en-US"/>
        </w:rPr>
      </w:pPr>
      <w:r w:rsidRPr="004F36D4">
        <w:rPr>
          <w:rFonts w:ascii="Times New Roman" w:hAnsi="Times New Roman"/>
          <w:sz w:val="24"/>
          <w:szCs w:val="24"/>
          <w:lang w:val="en-US"/>
        </w:rPr>
        <w:t>4.</w:t>
      </w:r>
      <w:r w:rsidRPr="004F36D4">
        <w:rPr>
          <w:rFonts w:ascii="Times New Roman" w:hAnsi="Times New Roman"/>
          <w:sz w:val="24"/>
          <w:szCs w:val="24"/>
        </w:rPr>
        <w:t>Программа</w:t>
      </w:r>
      <w:r w:rsidRPr="004F36D4">
        <w:rPr>
          <w:rFonts w:ascii="Times New Roman" w:hAnsi="Times New Roman"/>
          <w:sz w:val="24"/>
          <w:szCs w:val="24"/>
          <w:lang w:val="en-US"/>
        </w:rPr>
        <w:t xml:space="preserve"> </w:t>
      </w:r>
      <w:r w:rsidRPr="004F36D4">
        <w:rPr>
          <w:rFonts w:ascii="Times New Roman" w:hAnsi="Times New Roman"/>
          <w:sz w:val="24"/>
          <w:szCs w:val="24"/>
        </w:rPr>
        <w:t>для</w:t>
      </w:r>
      <w:r w:rsidRPr="004F36D4">
        <w:rPr>
          <w:rFonts w:ascii="Times New Roman" w:hAnsi="Times New Roman"/>
          <w:sz w:val="24"/>
          <w:szCs w:val="24"/>
          <w:lang w:val="en-US"/>
        </w:rPr>
        <w:t xml:space="preserve"> </w:t>
      </w:r>
      <w:r w:rsidRPr="004F36D4">
        <w:rPr>
          <w:rFonts w:ascii="Times New Roman" w:hAnsi="Times New Roman"/>
          <w:sz w:val="24"/>
          <w:szCs w:val="24"/>
        </w:rPr>
        <w:t>работы</w:t>
      </w:r>
      <w:r w:rsidRPr="004F36D4">
        <w:rPr>
          <w:rFonts w:ascii="Times New Roman" w:hAnsi="Times New Roman"/>
          <w:sz w:val="24"/>
          <w:szCs w:val="24"/>
          <w:lang w:val="en-US"/>
        </w:rPr>
        <w:t xml:space="preserve"> </w:t>
      </w:r>
      <w:r w:rsidRPr="004F36D4">
        <w:rPr>
          <w:rFonts w:ascii="Times New Roman" w:hAnsi="Times New Roman"/>
          <w:sz w:val="24"/>
          <w:szCs w:val="24"/>
        </w:rPr>
        <w:t>с</w:t>
      </w:r>
      <w:r w:rsidRPr="004F36D4">
        <w:rPr>
          <w:rFonts w:ascii="Times New Roman" w:hAnsi="Times New Roman"/>
          <w:sz w:val="24"/>
          <w:szCs w:val="24"/>
          <w:lang w:val="en-US"/>
        </w:rPr>
        <w:t xml:space="preserve"> pdf </w:t>
      </w:r>
      <w:r w:rsidRPr="004F36D4">
        <w:rPr>
          <w:rFonts w:ascii="Times New Roman" w:hAnsi="Times New Roman"/>
          <w:sz w:val="24"/>
          <w:szCs w:val="24"/>
        </w:rPr>
        <w:t>файлами</w:t>
      </w:r>
      <w:r w:rsidRPr="004F36D4">
        <w:rPr>
          <w:rFonts w:ascii="Times New Roman" w:hAnsi="Times New Roman"/>
          <w:sz w:val="24"/>
          <w:szCs w:val="24"/>
          <w:lang w:val="en-US"/>
        </w:rPr>
        <w:t xml:space="preserve"> Adobe Reader</w:t>
      </w:r>
    </w:p>
    <w:p w:rsidR="0013275A" w:rsidRPr="004F36D4" w:rsidRDefault="0013275A" w:rsidP="00511620">
      <w:pPr>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5.Архиватор 7-</w:t>
      </w:r>
      <w:r w:rsidRPr="004F36D4">
        <w:rPr>
          <w:rFonts w:ascii="Times New Roman" w:hAnsi="Times New Roman"/>
          <w:sz w:val="24"/>
          <w:szCs w:val="24"/>
          <w:lang w:val="en-US"/>
        </w:rPr>
        <w:t>zip</w:t>
      </w:r>
    </w:p>
    <w:p w:rsidR="0013275A" w:rsidRPr="004F36D4" w:rsidRDefault="0013275A" w:rsidP="00511620">
      <w:pPr>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6.Справочно-правовая система Консультант Плюс</w:t>
      </w:r>
    </w:p>
    <w:p w:rsidR="0013275A" w:rsidRPr="004F36D4" w:rsidRDefault="0013275A" w:rsidP="00511620">
      <w:pPr>
        <w:autoSpaceDE w:val="0"/>
        <w:autoSpaceDN w:val="0"/>
        <w:adjustRightInd w:val="0"/>
        <w:spacing w:after="0" w:line="240" w:lineRule="auto"/>
        <w:ind w:firstLine="709"/>
        <w:jc w:val="both"/>
        <w:rPr>
          <w:rFonts w:ascii="Times New Roman" w:hAnsi="Times New Roman"/>
          <w:b/>
          <w:bCs/>
          <w:i/>
          <w:iCs/>
          <w:sz w:val="24"/>
          <w:szCs w:val="24"/>
        </w:rPr>
      </w:pPr>
      <w:r w:rsidRPr="004F36D4">
        <w:rPr>
          <w:rFonts w:ascii="Times New Roman" w:hAnsi="Times New Roman"/>
          <w:sz w:val="24"/>
          <w:szCs w:val="24"/>
        </w:rPr>
        <w:t>7.Справочно-правовая система Гарант</w:t>
      </w:r>
    </w:p>
    <w:p w:rsidR="0013275A" w:rsidRPr="004F36D4" w:rsidRDefault="0013275A" w:rsidP="00511620">
      <w:pPr>
        <w:autoSpaceDE w:val="0"/>
        <w:autoSpaceDN w:val="0"/>
        <w:adjustRightInd w:val="0"/>
        <w:spacing w:after="0" w:line="240" w:lineRule="auto"/>
        <w:ind w:firstLine="709"/>
        <w:jc w:val="both"/>
        <w:rPr>
          <w:rFonts w:ascii="Times New Roman" w:hAnsi="Times New Roman"/>
          <w:sz w:val="24"/>
          <w:szCs w:val="24"/>
        </w:rPr>
      </w:pPr>
    </w:p>
    <w:p w:rsidR="0013275A" w:rsidRPr="004F36D4" w:rsidRDefault="0013275A" w:rsidP="00511620">
      <w:pPr>
        <w:autoSpaceDE w:val="0"/>
        <w:autoSpaceDN w:val="0"/>
        <w:adjustRightInd w:val="0"/>
        <w:spacing w:after="0" w:line="240" w:lineRule="auto"/>
        <w:ind w:firstLine="709"/>
        <w:jc w:val="both"/>
        <w:rPr>
          <w:rFonts w:ascii="Times New Roman" w:hAnsi="Times New Roman"/>
          <w:b/>
          <w:bCs/>
          <w:i/>
          <w:iCs/>
          <w:sz w:val="24"/>
          <w:szCs w:val="24"/>
        </w:rPr>
      </w:pPr>
      <w:r w:rsidRPr="004F36D4">
        <w:rPr>
          <w:rFonts w:ascii="Times New Roman" w:hAnsi="Times New Roman"/>
          <w:b/>
          <w:bCs/>
          <w:i/>
          <w:iCs/>
          <w:sz w:val="24"/>
          <w:szCs w:val="24"/>
        </w:rPr>
        <w:t>11. Описание материально-технической базы, необходимой для осуществления о</w:t>
      </w:r>
      <w:r w:rsidRPr="004F36D4">
        <w:rPr>
          <w:rFonts w:ascii="Times New Roman" w:hAnsi="Times New Roman"/>
          <w:b/>
          <w:bCs/>
          <w:i/>
          <w:iCs/>
          <w:sz w:val="24"/>
          <w:szCs w:val="24"/>
        </w:rPr>
        <w:t>б</w:t>
      </w:r>
      <w:r w:rsidRPr="004F36D4">
        <w:rPr>
          <w:rFonts w:ascii="Times New Roman" w:hAnsi="Times New Roman"/>
          <w:b/>
          <w:bCs/>
          <w:i/>
          <w:iCs/>
          <w:sz w:val="24"/>
          <w:szCs w:val="24"/>
        </w:rPr>
        <w:t>разовательного процесса по дисциплине (модулю)</w:t>
      </w:r>
    </w:p>
    <w:p w:rsidR="0013275A" w:rsidRPr="004F36D4" w:rsidRDefault="0013275A" w:rsidP="00511620">
      <w:pPr>
        <w:spacing w:after="0" w:line="240" w:lineRule="auto"/>
        <w:ind w:firstLine="709"/>
        <w:contextualSpacing/>
        <w:jc w:val="both"/>
        <w:rPr>
          <w:rFonts w:ascii="Times New Roman" w:hAnsi="Times New Roman"/>
          <w:sz w:val="24"/>
          <w:szCs w:val="24"/>
        </w:rPr>
      </w:pPr>
      <w:r w:rsidRPr="004F36D4">
        <w:rPr>
          <w:rFonts w:ascii="Times New Roman" w:hAnsi="Times New Roman"/>
          <w:sz w:val="24"/>
          <w:szCs w:val="24"/>
        </w:rPr>
        <w:t>1.Проектор, ноутбук</w:t>
      </w:r>
    </w:p>
    <w:p w:rsidR="0013275A" w:rsidRPr="004F36D4" w:rsidRDefault="0013275A" w:rsidP="00511620">
      <w:pPr>
        <w:spacing w:after="0" w:line="240" w:lineRule="auto"/>
        <w:ind w:firstLine="709"/>
        <w:contextualSpacing/>
        <w:jc w:val="both"/>
        <w:rPr>
          <w:rFonts w:ascii="Times New Roman" w:hAnsi="Times New Roman"/>
          <w:sz w:val="24"/>
          <w:szCs w:val="24"/>
        </w:rPr>
      </w:pPr>
      <w:r w:rsidRPr="004F36D4">
        <w:rPr>
          <w:rFonts w:ascii="Times New Roman" w:hAnsi="Times New Roman"/>
          <w:sz w:val="24"/>
          <w:szCs w:val="24"/>
        </w:rPr>
        <w:t xml:space="preserve">2.Проекционный экран </w:t>
      </w:r>
    </w:p>
    <w:p w:rsidR="0013275A" w:rsidRPr="004F36D4" w:rsidRDefault="0013275A" w:rsidP="00511620">
      <w:pPr>
        <w:spacing w:after="0" w:line="240" w:lineRule="auto"/>
        <w:ind w:firstLine="709"/>
        <w:contextualSpacing/>
        <w:jc w:val="both"/>
        <w:rPr>
          <w:rFonts w:ascii="Times New Roman" w:hAnsi="Times New Roman"/>
          <w:sz w:val="24"/>
          <w:szCs w:val="24"/>
        </w:rPr>
      </w:pPr>
      <w:r w:rsidRPr="004F36D4">
        <w:rPr>
          <w:rFonts w:ascii="Times New Roman" w:hAnsi="Times New Roman"/>
          <w:sz w:val="24"/>
          <w:szCs w:val="24"/>
        </w:rPr>
        <w:t>3.Колонки</w:t>
      </w:r>
    </w:p>
    <w:p w:rsidR="0013275A" w:rsidRPr="004F36D4" w:rsidRDefault="0013275A" w:rsidP="00511620">
      <w:pPr>
        <w:autoSpaceDE w:val="0"/>
        <w:autoSpaceDN w:val="0"/>
        <w:adjustRightInd w:val="0"/>
        <w:spacing w:after="0" w:line="240" w:lineRule="auto"/>
        <w:ind w:firstLine="709"/>
        <w:jc w:val="both"/>
        <w:rPr>
          <w:rFonts w:ascii="Times New Roman" w:hAnsi="Times New Roman"/>
          <w:sz w:val="24"/>
          <w:szCs w:val="24"/>
        </w:rPr>
      </w:pPr>
    </w:p>
    <w:p w:rsidR="0013275A" w:rsidRPr="004F36D4" w:rsidRDefault="0013275A" w:rsidP="00EA65F3">
      <w:pPr>
        <w:numPr>
          <w:ilvl w:val="0"/>
          <w:numId w:val="13"/>
        </w:numPr>
        <w:autoSpaceDE w:val="0"/>
        <w:autoSpaceDN w:val="0"/>
        <w:adjustRightInd w:val="0"/>
        <w:spacing w:after="0" w:line="240" w:lineRule="auto"/>
        <w:ind w:left="0" w:firstLine="709"/>
        <w:jc w:val="both"/>
        <w:rPr>
          <w:rFonts w:ascii="Times New Roman" w:hAnsi="Times New Roman"/>
          <w:b/>
          <w:bCs/>
          <w:i/>
          <w:iCs/>
          <w:sz w:val="24"/>
          <w:szCs w:val="24"/>
        </w:rPr>
      </w:pPr>
      <w:r w:rsidRPr="004F36D4">
        <w:rPr>
          <w:rFonts w:ascii="Times New Roman" w:hAnsi="Times New Roman"/>
          <w:b/>
          <w:bCs/>
          <w:i/>
          <w:iCs/>
          <w:sz w:val="24"/>
          <w:szCs w:val="24"/>
        </w:rPr>
        <w:t>Образовательные технологии, используемые при освоении дисциплины</w:t>
      </w:r>
    </w:p>
    <w:p w:rsidR="0013275A" w:rsidRPr="004F36D4" w:rsidRDefault="0013275A" w:rsidP="00511620">
      <w:pPr>
        <w:tabs>
          <w:tab w:val="center" w:pos="4536"/>
          <w:tab w:val="right" w:pos="9072"/>
        </w:tabs>
        <w:spacing w:after="0" w:line="240" w:lineRule="auto"/>
        <w:ind w:firstLine="709"/>
        <w:jc w:val="both"/>
        <w:rPr>
          <w:rFonts w:ascii="Times New Roman" w:hAnsi="Times New Roman"/>
          <w:sz w:val="24"/>
          <w:szCs w:val="24"/>
        </w:rPr>
      </w:pPr>
      <w:r w:rsidRPr="004F36D4">
        <w:rPr>
          <w:rFonts w:ascii="Times New Roman" w:hAnsi="Times New Roman"/>
          <w:sz w:val="24"/>
          <w:szCs w:val="24"/>
        </w:rPr>
        <w:tab/>
        <w:t>Для освоения дисциплины используются как традиционные формы занятий – лекцио</w:t>
      </w:r>
      <w:r w:rsidRPr="004F36D4">
        <w:rPr>
          <w:rFonts w:ascii="Times New Roman" w:hAnsi="Times New Roman"/>
          <w:sz w:val="24"/>
          <w:szCs w:val="24"/>
        </w:rPr>
        <w:t>н</w:t>
      </w:r>
      <w:r w:rsidRPr="004F36D4">
        <w:rPr>
          <w:rFonts w:ascii="Times New Roman" w:hAnsi="Times New Roman"/>
          <w:sz w:val="24"/>
          <w:szCs w:val="24"/>
        </w:rPr>
        <w:t xml:space="preserve">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3275A" w:rsidRPr="004F36D4" w:rsidRDefault="0013275A" w:rsidP="00511620">
      <w:pPr>
        <w:spacing w:after="0" w:line="240" w:lineRule="auto"/>
        <w:ind w:firstLine="709"/>
        <w:jc w:val="both"/>
        <w:rPr>
          <w:rFonts w:ascii="Times New Roman" w:hAnsi="Times New Roman"/>
          <w:sz w:val="24"/>
          <w:szCs w:val="24"/>
        </w:rPr>
      </w:pPr>
      <w:r w:rsidRPr="004F36D4">
        <w:rPr>
          <w:rFonts w:ascii="Times New Roman" w:hAnsi="Times New Roman"/>
          <w:sz w:val="24"/>
          <w:szCs w:val="24"/>
        </w:rPr>
        <w:t>На учебных занятиях используются технические средства обучения – проектор, ноу</w:t>
      </w:r>
      <w:r w:rsidRPr="004F36D4">
        <w:rPr>
          <w:rFonts w:ascii="Times New Roman" w:hAnsi="Times New Roman"/>
          <w:sz w:val="24"/>
          <w:szCs w:val="24"/>
        </w:rPr>
        <w:t>т</w:t>
      </w:r>
      <w:r w:rsidRPr="004F36D4">
        <w:rPr>
          <w:rFonts w:ascii="Times New Roman" w:hAnsi="Times New Roman"/>
          <w:sz w:val="24"/>
          <w:szCs w:val="24"/>
        </w:rPr>
        <w:t>бук, проекционный экран, колонки для демонстрации слайдов, видеосюжетов и др. Тестир</w:t>
      </w:r>
      <w:r w:rsidRPr="004F36D4">
        <w:rPr>
          <w:rFonts w:ascii="Times New Roman" w:hAnsi="Times New Roman"/>
          <w:sz w:val="24"/>
          <w:szCs w:val="24"/>
        </w:rPr>
        <w:t>о</w:t>
      </w:r>
      <w:r w:rsidRPr="004F36D4">
        <w:rPr>
          <w:rFonts w:ascii="Times New Roman" w:hAnsi="Times New Roman"/>
          <w:sz w:val="24"/>
          <w:szCs w:val="24"/>
        </w:rPr>
        <w:t>вание обучаемых может осуществляться с использованием компьютерного оборудования ун</w:t>
      </w:r>
      <w:r w:rsidRPr="004F36D4">
        <w:rPr>
          <w:rFonts w:ascii="Times New Roman" w:hAnsi="Times New Roman"/>
          <w:sz w:val="24"/>
          <w:szCs w:val="24"/>
        </w:rPr>
        <w:t>и</w:t>
      </w:r>
      <w:r w:rsidRPr="004F36D4">
        <w:rPr>
          <w:rFonts w:ascii="Times New Roman" w:hAnsi="Times New Roman"/>
          <w:sz w:val="24"/>
          <w:szCs w:val="24"/>
        </w:rPr>
        <w:t>верситета.</w:t>
      </w:r>
    </w:p>
    <w:p w:rsidR="0013275A" w:rsidRPr="004F36D4" w:rsidRDefault="0013275A" w:rsidP="00511620">
      <w:pPr>
        <w:tabs>
          <w:tab w:val="center" w:pos="4536"/>
          <w:tab w:val="right" w:pos="9072"/>
        </w:tabs>
        <w:spacing w:after="0" w:line="240" w:lineRule="auto"/>
        <w:ind w:firstLine="709"/>
        <w:jc w:val="both"/>
        <w:rPr>
          <w:rFonts w:ascii="Times New Roman" w:hAnsi="Times New Roman"/>
          <w:sz w:val="24"/>
          <w:szCs w:val="24"/>
        </w:rPr>
      </w:pP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r w:rsidRPr="004F36D4">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 чтение проблемно-информационных лекций с использованием доски и видеоматери</w:t>
      </w:r>
      <w:r w:rsidRPr="004F36D4">
        <w:rPr>
          <w:rFonts w:ascii="Times New Roman" w:hAnsi="Times New Roman"/>
          <w:sz w:val="24"/>
          <w:szCs w:val="24"/>
        </w:rPr>
        <w:t>а</w:t>
      </w:r>
      <w:r w:rsidRPr="004F36D4">
        <w:rPr>
          <w:rFonts w:ascii="Times New Roman" w:hAnsi="Times New Roman"/>
          <w:sz w:val="24"/>
          <w:szCs w:val="24"/>
        </w:rPr>
        <w:t>лов;</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 практические занятия;</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 контрольные опросы;</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 консультации;</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 самостоятельная работа с учебной литературой;</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 подготовка и обсуждение рефератов, презентаций;</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 тестирование по основным темам дисциплины.</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r w:rsidRPr="004F36D4">
        <w:rPr>
          <w:rFonts w:ascii="Times New Roman" w:hAnsi="Times New Roman"/>
          <w:b/>
          <w:bCs/>
          <w:sz w:val="24"/>
          <w:szCs w:val="24"/>
        </w:rPr>
        <w:t>12.2. Активные и интерактивные методы и формы обучения</w:t>
      </w:r>
    </w:p>
    <w:p w:rsidR="0013275A" w:rsidRPr="004F36D4" w:rsidRDefault="0013275A" w:rsidP="00511620">
      <w:pPr>
        <w:tabs>
          <w:tab w:val="center" w:pos="851"/>
          <w:tab w:val="right" w:pos="9072"/>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ab/>
        <w:t>Из перечня видов: («</w:t>
      </w:r>
      <w:r w:rsidRPr="004F36D4">
        <w:rPr>
          <w:rFonts w:ascii="Times New Roman" w:hAnsi="Times New Roman"/>
          <w:i/>
          <w:iCs/>
          <w:sz w:val="24"/>
          <w:szCs w:val="24"/>
        </w:rPr>
        <w:t>мозговой штурм», анализ НПА, анализ проблемных ситуаций, ан</w:t>
      </w:r>
      <w:r w:rsidRPr="004F36D4">
        <w:rPr>
          <w:rFonts w:ascii="Times New Roman" w:hAnsi="Times New Roman"/>
          <w:i/>
          <w:iCs/>
          <w:sz w:val="24"/>
          <w:szCs w:val="24"/>
        </w:rPr>
        <w:t>а</w:t>
      </w:r>
      <w:r w:rsidRPr="004F36D4">
        <w:rPr>
          <w:rFonts w:ascii="Times New Roman" w:hAnsi="Times New Roman"/>
          <w:i/>
          <w:iCs/>
          <w:sz w:val="24"/>
          <w:szCs w:val="24"/>
        </w:rPr>
        <w:t>лиз конкретных ситуаций, инциденты, имитация коллективной профессиональной деятел</w:t>
      </w:r>
      <w:r w:rsidRPr="004F36D4">
        <w:rPr>
          <w:rFonts w:ascii="Times New Roman" w:hAnsi="Times New Roman"/>
          <w:i/>
          <w:iCs/>
          <w:sz w:val="24"/>
          <w:szCs w:val="24"/>
        </w:rPr>
        <w:t>ь</w:t>
      </w:r>
      <w:r w:rsidRPr="004F36D4">
        <w:rPr>
          <w:rFonts w:ascii="Times New Roman" w:hAnsi="Times New Roman"/>
          <w:i/>
          <w:iCs/>
          <w:sz w:val="24"/>
          <w:szCs w:val="24"/>
        </w:rPr>
        <w:t xml:space="preserve">ности, разыгрывание ролей, </w:t>
      </w:r>
      <w:r>
        <w:rPr>
          <w:rFonts w:ascii="Times New Roman" w:hAnsi="Times New Roman"/>
          <w:i/>
          <w:iCs/>
          <w:sz w:val="24"/>
          <w:szCs w:val="24"/>
        </w:rPr>
        <w:t xml:space="preserve">творческая работа, связанная с </w:t>
      </w:r>
      <w:r w:rsidRPr="004F36D4">
        <w:rPr>
          <w:rFonts w:ascii="Times New Roman" w:hAnsi="Times New Roman"/>
          <w:i/>
          <w:iCs/>
          <w:sz w:val="24"/>
          <w:szCs w:val="24"/>
        </w:rPr>
        <w:t>освоением дисциплины, ролевая игра, круглый стол, диспут, беседа, дискуссия, мини-конференция и др.</w:t>
      </w:r>
      <w:r w:rsidRPr="004F36D4">
        <w:rPr>
          <w:rFonts w:ascii="Times New Roman" w:hAnsi="Times New Roman"/>
          <w:sz w:val="24"/>
          <w:szCs w:val="24"/>
        </w:rPr>
        <w:t>) используются след</w:t>
      </w:r>
      <w:r w:rsidRPr="004F36D4">
        <w:rPr>
          <w:rFonts w:ascii="Times New Roman" w:hAnsi="Times New Roman"/>
          <w:sz w:val="24"/>
          <w:szCs w:val="24"/>
        </w:rPr>
        <w:t>у</w:t>
      </w:r>
      <w:r w:rsidRPr="004F36D4">
        <w:rPr>
          <w:rFonts w:ascii="Times New Roman" w:hAnsi="Times New Roman"/>
          <w:sz w:val="24"/>
          <w:szCs w:val="24"/>
        </w:rPr>
        <w:t>ющие:</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4F36D4">
        <w:rPr>
          <w:rFonts w:ascii="Times New Roman" w:hAnsi="Times New Roman"/>
          <w:i/>
          <w:iCs/>
          <w:sz w:val="24"/>
          <w:szCs w:val="24"/>
        </w:rPr>
        <w:t xml:space="preserve">- анализ проблемных-аналитических заданий, </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4F36D4">
        <w:rPr>
          <w:rFonts w:ascii="Times New Roman" w:hAnsi="Times New Roman"/>
          <w:i/>
          <w:iCs/>
          <w:sz w:val="24"/>
          <w:szCs w:val="24"/>
        </w:rPr>
        <w:t>- решение ситуационных задач;</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i/>
          <w:iCs/>
          <w:sz w:val="24"/>
          <w:szCs w:val="24"/>
        </w:rPr>
        <w:t>- ролевая игра;</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4F36D4">
        <w:rPr>
          <w:rFonts w:ascii="Times New Roman" w:hAnsi="Times New Roman"/>
          <w:i/>
          <w:iCs/>
          <w:sz w:val="24"/>
          <w:szCs w:val="24"/>
        </w:rPr>
        <w:t>- творческие задания;</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4F36D4">
        <w:rPr>
          <w:rFonts w:ascii="Times New Roman" w:hAnsi="Times New Roman"/>
          <w:i/>
          <w:iCs/>
          <w:sz w:val="24"/>
          <w:szCs w:val="24"/>
        </w:rPr>
        <w:t>- сообщения с анализом;</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4F36D4">
        <w:rPr>
          <w:rFonts w:ascii="Times New Roman" w:hAnsi="Times New Roman"/>
          <w:i/>
          <w:iCs/>
          <w:sz w:val="24"/>
          <w:szCs w:val="24"/>
        </w:rPr>
        <w:t>- дискуссия.</w:t>
      </w:r>
    </w:p>
    <w:p w:rsidR="0013275A" w:rsidRPr="00FD0D6A" w:rsidRDefault="0013275A" w:rsidP="00BB117A">
      <w:pPr>
        <w:spacing w:after="0" w:line="240" w:lineRule="auto"/>
        <w:ind w:firstLine="709"/>
        <w:jc w:val="both"/>
        <w:rPr>
          <w:rFonts w:ascii="Times New Roman" w:hAnsi="Times New Roman"/>
          <w:i/>
          <w:color w:val="FF0000"/>
          <w:sz w:val="24"/>
          <w:szCs w:val="24"/>
        </w:rPr>
      </w:pPr>
      <w:r w:rsidRPr="00FD0D6A">
        <w:rPr>
          <w:rFonts w:ascii="Times New Roman" w:hAnsi="Times New Roman"/>
          <w:i/>
          <w:color w:val="FF0000"/>
          <w:sz w:val="24"/>
          <w:szCs w:val="24"/>
        </w:rPr>
        <w:br w:type="page"/>
      </w:r>
    </w:p>
    <w:p w:rsidR="0013275A" w:rsidRPr="00CB1D51" w:rsidRDefault="0013275A" w:rsidP="00EC6BEF">
      <w:pPr>
        <w:autoSpaceDE w:val="0"/>
        <w:autoSpaceDN w:val="0"/>
        <w:adjustRightInd w:val="0"/>
        <w:jc w:val="right"/>
        <w:rPr>
          <w:rFonts w:ascii="Times New Roman" w:hAnsi="Times New Roman"/>
          <w:sz w:val="24"/>
          <w:szCs w:val="24"/>
        </w:rPr>
      </w:pPr>
      <w:r w:rsidRPr="00CB1D51">
        <w:rPr>
          <w:rFonts w:ascii="Times New Roman" w:hAnsi="Times New Roman"/>
          <w:sz w:val="24"/>
          <w:szCs w:val="24"/>
        </w:rPr>
        <w:t xml:space="preserve">Приложение </w:t>
      </w:r>
    </w:p>
    <w:p w:rsidR="0013275A" w:rsidRPr="00CB1D51" w:rsidRDefault="0013275A" w:rsidP="00EC6BEF">
      <w:pPr>
        <w:autoSpaceDE w:val="0"/>
        <w:autoSpaceDN w:val="0"/>
        <w:adjustRightInd w:val="0"/>
        <w:jc w:val="right"/>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rPr>
          <w:rFonts w:ascii="Times New Roman" w:hAnsi="Times New Roman"/>
          <w:sz w:val="24"/>
          <w:szCs w:val="24"/>
        </w:rPr>
      </w:pPr>
    </w:p>
    <w:p w:rsidR="0013275A" w:rsidRPr="00CB1D51" w:rsidRDefault="0013275A" w:rsidP="00EC6BEF">
      <w:pPr>
        <w:autoSpaceDE w:val="0"/>
        <w:autoSpaceDN w:val="0"/>
        <w:adjustRightInd w:val="0"/>
        <w:jc w:val="right"/>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b/>
          <w:bCs/>
          <w:sz w:val="24"/>
          <w:szCs w:val="24"/>
        </w:rPr>
      </w:pPr>
      <w:r w:rsidRPr="00CB1D51">
        <w:rPr>
          <w:rFonts w:ascii="Times New Roman" w:hAnsi="Times New Roman"/>
          <w:b/>
          <w:bCs/>
          <w:sz w:val="24"/>
          <w:szCs w:val="24"/>
        </w:rPr>
        <w:t xml:space="preserve">ФОНД ОЦЕНОЧНЫХ СРЕДСТВ </w:t>
      </w:r>
    </w:p>
    <w:p w:rsidR="0013275A" w:rsidRPr="00CB1D51" w:rsidRDefault="0013275A" w:rsidP="00EC6BEF">
      <w:pPr>
        <w:autoSpaceDE w:val="0"/>
        <w:autoSpaceDN w:val="0"/>
        <w:adjustRightInd w:val="0"/>
        <w:jc w:val="center"/>
        <w:rPr>
          <w:rFonts w:ascii="Times New Roman" w:hAnsi="Times New Roman"/>
          <w:b/>
          <w:bCs/>
          <w:sz w:val="24"/>
          <w:szCs w:val="24"/>
        </w:rPr>
      </w:pPr>
      <w:r w:rsidRPr="00CB1D51">
        <w:rPr>
          <w:rFonts w:ascii="Times New Roman" w:hAnsi="Times New Roman"/>
          <w:b/>
          <w:bCs/>
          <w:sz w:val="24"/>
          <w:szCs w:val="24"/>
        </w:rPr>
        <w:t>ДЛЯ ПРОВЕДЕНИЯ ПРОМЕЖУТОЧНОЙ АТТЕСТАЦИИ</w:t>
      </w:r>
    </w:p>
    <w:p w:rsidR="0013275A" w:rsidRPr="00CB1D51" w:rsidRDefault="0013275A" w:rsidP="00EC6BEF">
      <w:pPr>
        <w:autoSpaceDE w:val="0"/>
        <w:autoSpaceDN w:val="0"/>
        <w:adjustRightInd w:val="0"/>
        <w:jc w:val="center"/>
        <w:rPr>
          <w:rFonts w:ascii="Times New Roman" w:hAnsi="Times New Roman"/>
          <w:b/>
          <w:bCs/>
          <w:sz w:val="24"/>
          <w:szCs w:val="24"/>
        </w:rPr>
      </w:pPr>
      <w:r w:rsidRPr="00CB1D51">
        <w:rPr>
          <w:rFonts w:ascii="Times New Roman" w:hAnsi="Times New Roman"/>
          <w:b/>
          <w:bCs/>
          <w:sz w:val="24"/>
          <w:szCs w:val="24"/>
        </w:rPr>
        <w:t>ПО ДИСЦИПЛИНЕ</w:t>
      </w:r>
    </w:p>
    <w:p w:rsidR="0013275A" w:rsidRPr="00CB1D51" w:rsidRDefault="0013275A" w:rsidP="00EC6BEF">
      <w:pPr>
        <w:autoSpaceDE w:val="0"/>
        <w:autoSpaceDN w:val="0"/>
        <w:adjustRightInd w:val="0"/>
        <w:jc w:val="center"/>
        <w:rPr>
          <w:rFonts w:ascii="Times New Roman" w:hAnsi="Times New Roman"/>
          <w:b/>
          <w:bCs/>
          <w:sz w:val="24"/>
          <w:szCs w:val="24"/>
        </w:rPr>
      </w:pPr>
    </w:p>
    <w:p w:rsidR="0013275A" w:rsidRPr="00CB1D51" w:rsidRDefault="0013275A" w:rsidP="00EC6BEF">
      <w:pPr>
        <w:autoSpaceDE w:val="0"/>
        <w:autoSpaceDN w:val="0"/>
        <w:adjustRightInd w:val="0"/>
        <w:jc w:val="center"/>
        <w:rPr>
          <w:rFonts w:ascii="Times New Roman" w:hAnsi="Times New Roman"/>
          <w:b/>
          <w:bCs/>
          <w:sz w:val="24"/>
          <w:szCs w:val="24"/>
        </w:rPr>
      </w:pPr>
    </w:p>
    <w:p w:rsidR="0013275A" w:rsidRPr="00CB1D51" w:rsidRDefault="0013275A" w:rsidP="00EC6BEF">
      <w:pPr>
        <w:tabs>
          <w:tab w:val="left" w:leader="underscore" w:pos="9856"/>
        </w:tabs>
        <w:autoSpaceDE w:val="0"/>
        <w:autoSpaceDN w:val="0"/>
        <w:adjustRightInd w:val="0"/>
        <w:jc w:val="center"/>
        <w:rPr>
          <w:rFonts w:ascii="Times New Roman" w:hAnsi="Times New Roman"/>
          <w:b/>
          <w:bCs/>
          <w:sz w:val="24"/>
          <w:szCs w:val="24"/>
        </w:rPr>
      </w:pPr>
      <w:r w:rsidRPr="00CB1D51">
        <w:rPr>
          <w:rFonts w:ascii="Times New Roman" w:hAnsi="Times New Roman"/>
          <w:b/>
          <w:bCs/>
          <w:sz w:val="24"/>
          <w:szCs w:val="24"/>
        </w:rPr>
        <w:t>«</w:t>
      </w:r>
      <w:r>
        <w:rPr>
          <w:rFonts w:ascii="Times New Roman" w:hAnsi="Times New Roman"/>
          <w:b/>
          <w:bCs/>
          <w:sz w:val="24"/>
          <w:szCs w:val="24"/>
        </w:rPr>
        <w:t>Психология и педагогика обучения одаренных детей</w:t>
      </w:r>
      <w:r w:rsidRPr="00CB1D51">
        <w:rPr>
          <w:rFonts w:ascii="Times New Roman" w:hAnsi="Times New Roman"/>
          <w:b/>
          <w:bCs/>
          <w:sz w:val="24"/>
          <w:szCs w:val="24"/>
        </w:rPr>
        <w:t>»</w:t>
      </w: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A65F3">
      <w:pPr>
        <w:numPr>
          <w:ilvl w:val="0"/>
          <w:numId w:val="14"/>
        </w:numPr>
        <w:spacing w:after="0" w:line="240" w:lineRule="auto"/>
        <w:jc w:val="both"/>
        <w:rPr>
          <w:rFonts w:ascii="Times New Roman" w:hAnsi="Times New Roman"/>
          <w:b/>
          <w:sz w:val="24"/>
          <w:szCs w:val="24"/>
        </w:rPr>
      </w:pPr>
      <w:r w:rsidRPr="00CB1D51">
        <w:rPr>
          <w:rFonts w:ascii="Times New Roman" w:hAnsi="Times New Roman"/>
          <w:b/>
          <w:sz w:val="24"/>
          <w:szCs w:val="24"/>
        </w:rPr>
        <w:t>Паспорт компетенций</w:t>
      </w:r>
    </w:p>
    <w:p w:rsidR="0013275A" w:rsidRPr="0015243E" w:rsidRDefault="0013275A" w:rsidP="00EC6BEF">
      <w:pPr>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3275A" w:rsidRPr="006D6A97" w:rsidTr="0027606C">
        <w:trPr>
          <w:trHeight w:val="726"/>
        </w:trPr>
        <w:tc>
          <w:tcPr>
            <w:tcW w:w="2093" w:type="dxa"/>
          </w:tcPr>
          <w:p w:rsidR="0013275A" w:rsidRPr="006D6A97" w:rsidRDefault="0013275A" w:rsidP="008C0446">
            <w:pPr>
              <w:widowControl w:val="0"/>
              <w:spacing w:after="0" w:line="240" w:lineRule="auto"/>
              <w:contextualSpacing/>
              <w:jc w:val="both"/>
              <w:rPr>
                <w:rFonts w:ascii="Times New Roman" w:hAnsi="Times New Roman"/>
                <w:sz w:val="24"/>
                <w:szCs w:val="24"/>
              </w:rPr>
            </w:pPr>
            <w:r w:rsidRPr="006D6A97">
              <w:rPr>
                <w:rFonts w:ascii="Times New Roman" w:hAnsi="Times New Roman"/>
                <w:sz w:val="24"/>
                <w:szCs w:val="24"/>
              </w:rPr>
              <w:t>Код оцениваемой компетенции (или её части)</w:t>
            </w:r>
          </w:p>
        </w:tc>
        <w:tc>
          <w:tcPr>
            <w:tcW w:w="1843" w:type="dxa"/>
          </w:tcPr>
          <w:p w:rsidR="0013275A" w:rsidRPr="006D6A97" w:rsidRDefault="0013275A" w:rsidP="008C0446">
            <w:pPr>
              <w:widowControl w:val="0"/>
              <w:spacing w:after="0" w:line="240" w:lineRule="auto"/>
              <w:contextualSpacing/>
              <w:jc w:val="both"/>
              <w:rPr>
                <w:rFonts w:ascii="Times New Roman" w:hAnsi="Times New Roman"/>
                <w:sz w:val="24"/>
                <w:szCs w:val="24"/>
              </w:rPr>
            </w:pPr>
            <w:r w:rsidRPr="006D6A97">
              <w:rPr>
                <w:rFonts w:ascii="Times New Roman" w:hAnsi="Times New Roman"/>
                <w:sz w:val="24"/>
                <w:szCs w:val="24"/>
              </w:rPr>
              <w:t xml:space="preserve">Вид контроля </w:t>
            </w:r>
          </w:p>
        </w:tc>
        <w:tc>
          <w:tcPr>
            <w:tcW w:w="5953" w:type="dxa"/>
          </w:tcPr>
          <w:p w:rsidR="0013275A" w:rsidRPr="006D6A97" w:rsidRDefault="0013275A" w:rsidP="008C0446">
            <w:pPr>
              <w:widowControl w:val="0"/>
              <w:spacing w:after="0" w:line="240" w:lineRule="auto"/>
              <w:contextualSpacing/>
              <w:jc w:val="both"/>
              <w:rPr>
                <w:rFonts w:ascii="Times New Roman" w:hAnsi="Times New Roman"/>
                <w:sz w:val="24"/>
                <w:szCs w:val="24"/>
              </w:rPr>
            </w:pPr>
            <w:r w:rsidRPr="006D6A97">
              <w:rPr>
                <w:rFonts w:ascii="Times New Roman" w:hAnsi="Times New Roman"/>
                <w:sz w:val="24"/>
                <w:szCs w:val="24"/>
              </w:rPr>
              <w:t>Компонент фонда оценочных средств</w:t>
            </w:r>
          </w:p>
        </w:tc>
      </w:tr>
      <w:tr w:rsidR="0013275A" w:rsidRPr="006D6A97" w:rsidTr="0027606C">
        <w:trPr>
          <w:trHeight w:val="242"/>
        </w:trPr>
        <w:tc>
          <w:tcPr>
            <w:tcW w:w="2093" w:type="dxa"/>
          </w:tcPr>
          <w:p w:rsidR="0013275A" w:rsidRPr="006D6A97" w:rsidRDefault="0013275A" w:rsidP="008C0446">
            <w:pPr>
              <w:suppressAutoHyphens/>
              <w:spacing w:after="0" w:line="240" w:lineRule="auto"/>
              <w:jc w:val="both"/>
              <w:rPr>
                <w:rFonts w:ascii="Times New Roman" w:hAnsi="Times New Roman"/>
                <w:sz w:val="24"/>
                <w:szCs w:val="24"/>
              </w:rPr>
            </w:pPr>
            <w:r w:rsidRPr="006D6A97">
              <w:rPr>
                <w:rFonts w:ascii="Times New Roman" w:hAnsi="Times New Roman"/>
                <w:sz w:val="24"/>
                <w:szCs w:val="24"/>
              </w:rPr>
              <w:t>ПК-5</w:t>
            </w:r>
          </w:p>
        </w:tc>
        <w:tc>
          <w:tcPr>
            <w:tcW w:w="1843" w:type="dxa"/>
          </w:tcPr>
          <w:p w:rsidR="0013275A" w:rsidRPr="006D6A97" w:rsidRDefault="0013275A" w:rsidP="008C0446">
            <w:pPr>
              <w:widowControl w:val="0"/>
              <w:spacing w:after="0" w:line="240" w:lineRule="auto"/>
              <w:contextualSpacing/>
              <w:jc w:val="both"/>
              <w:rPr>
                <w:rFonts w:ascii="Times New Roman" w:hAnsi="Times New Roman"/>
                <w:sz w:val="24"/>
                <w:szCs w:val="24"/>
              </w:rPr>
            </w:pPr>
            <w:r w:rsidRPr="006D6A97">
              <w:rPr>
                <w:rFonts w:ascii="Times New Roman" w:hAnsi="Times New Roman"/>
                <w:sz w:val="24"/>
                <w:szCs w:val="24"/>
              </w:rPr>
              <w:t>устный, пис</w:t>
            </w:r>
            <w:r w:rsidRPr="006D6A97">
              <w:rPr>
                <w:rFonts w:ascii="Times New Roman" w:hAnsi="Times New Roman"/>
                <w:sz w:val="24"/>
                <w:szCs w:val="24"/>
              </w:rPr>
              <w:t>ь</w:t>
            </w:r>
            <w:r w:rsidRPr="006D6A97">
              <w:rPr>
                <w:rFonts w:ascii="Times New Roman" w:hAnsi="Times New Roman"/>
                <w:sz w:val="24"/>
                <w:szCs w:val="24"/>
              </w:rPr>
              <w:t>менный</w:t>
            </w:r>
          </w:p>
        </w:tc>
        <w:tc>
          <w:tcPr>
            <w:tcW w:w="5953" w:type="dxa"/>
          </w:tcPr>
          <w:p w:rsidR="0013275A" w:rsidRPr="006D6A97" w:rsidRDefault="0013275A" w:rsidP="008C0446">
            <w:pPr>
              <w:spacing w:after="0" w:line="240" w:lineRule="auto"/>
              <w:rPr>
                <w:rFonts w:ascii="Times New Roman" w:hAnsi="Times New Roman"/>
                <w:sz w:val="24"/>
                <w:szCs w:val="24"/>
              </w:rPr>
            </w:pPr>
            <w:r w:rsidRPr="006D6A97">
              <w:rPr>
                <w:rFonts w:ascii="Times New Roman" w:hAnsi="Times New Roman"/>
                <w:sz w:val="24"/>
                <w:szCs w:val="24"/>
              </w:rPr>
              <w:t>Практическое задание, проблемно-аналитическое зад</w:t>
            </w:r>
            <w:r w:rsidRPr="006D6A97">
              <w:rPr>
                <w:rFonts w:ascii="Times New Roman" w:hAnsi="Times New Roman"/>
                <w:sz w:val="24"/>
                <w:szCs w:val="24"/>
              </w:rPr>
              <w:t>а</w:t>
            </w:r>
            <w:r w:rsidRPr="006D6A97">
              <w:rPr>
                <w:rFonts w:ascii="Times New Roman" w:hAnsi="Times New Roman"/>
                <w:sz w:val="24"/>
                <w:szCs w:val="24"/>
              </w:rPr>
              <w:t>ние, информационное сообщение, с</w:t>
            </w:r>
            <w:r w:rsidRPr="006D6A97">
              <w:rPr>
                <w:rFonts w:ascii="Times New Roman" w:hAnsi="Times New Roman"/>
                <w:iCs/>
                <w:sz w:val="24"/>
                <w:szCs w:val="24"/>
              </w:rPr>
              <w:t>равнительный ан</w:t>
            </w:r>
            <w:r w:rsidRPr="006D6A97">
              <w:rPr>
                <w:rFonts w:ascii="Times New Roman" w:hAnsi="Times New Roman"/>
                <w:iCs/>
                <w:sz w:val="24"/>
                <w:szCs w:val="24"/>
              </w:rPr>
              <w:t>а</w:t>
            </w:r>
            <w:r w:rsidRPr="006D6A97">
              <w:rPr>
                <w:rFonts w:ascii="Times New Roman" w:hAnsi="Times New Roman"/>
                <w:iCs/>
                <w:sz w:val="24"/>
                <w:szCs w:val="24"/>
              </w:rPr>
              <w:t>лиз в форме диспута</w:t>
            </w:r>
          </w:p>
        </w:tc>
      </w:tr>
      <w:tr w:rsidR="0013275A" w:rsidRPr="006D6A97" w:rsidTr="0027606C">
        <w:trPr>
          <w:trHeight w:val="242"/>
        </w:trPr>
        <w:tc>
          <w:tcPr>
            <w:tcW w:w="2093" w:type="dxa"/>
          </w:tcPr>
          <w:p w:rsidR="0013275A" w:rsidRPr="006D6A97" w:rsidRDefault="0013275A" w:rsidP="008C0446">
            <w:pPr>
              <w:suppressAutoHyphens/>
              <w:spacing w:after="0" w:line="240" w:lineRule="auto"/>
              <w:jc w:val="both"/>
              <w:rPr>
                <w:rFonts w:ascii="Times New Roman" w:hAnsi="Times New Roman"/>
                <w:sz w:val="24"/>
                <w:szCs w:val="24"/>
              </w:rPr>
            </w:pPr>
            <w:r w:rsidRPr="006D6A97">
              <w:rPr>
                <w:rFonts w:ascii="Times New Roman" w:hAnsi="Times New Roman"/>
                <w:sz w:val="24"/>
                <w:szCs w:val="24"/>
              </w:rPr>
              <w:t>ПК-1</w:t>
            </w:r>
          </w:p>
        </w:tc>
        <w:tc>
          <w:tcPr>
            <w:tcW w:w="1843" w:type="dxa"/>
          </w:tcPr>
          <w:p w:rsidR="0013275A" w:rsidRPr="006D6A97" w:rsidRDefault="0013275A" w:rsidP="008C0446">
            <w:pPr>
              <w:widowControl w:val="0"/>
              <w:spacing w:after="0" w:line="240" w:lineRule="auto"/>
              <w:contextualSpacing/>
              <w:jc w:val="both"/>
              <w:rPr>
                <w:rFonts w:ascii="Times New Roman" w:hAnsi="Times New Roman"/>
                <w:sz w:val="24"/>
                <w:szCs w:val="24"/>
              </w:rPr>
            </w:pPr>
            <w:r w:rsidRPr="006D6A97">
              <w:rPr>
                <w:rFonts w:ascii="Times New Roman" w:hAnsi="Times New Roman"/>
                <w:sz w:val="24"/>
                <w:szCs w:val="24"/>
              </w:rPr>
              <w:t>устный, пис</w:t>
            </w:r>
            <w:r w:rsidRPr="006D6A97">
              <w:rPr>
                <w:rFonts w:ascii="Times New Roman" w:hAnsi="Times New Roman"/>
                <w:sz w:val="24"/>
                <w:szCs w:val="24"/>
              </w:rPr>
              <w:t>ь</w:t>
            </w:r>
            <w:r w:rsidRPr="006D6A97">
              <w:rPr>
                <w:rFonts w:ascii="Times New Roman" w:hAnsi="Times New Roman"/>
                <w:sz w:val="24"/>
                <w:szCs w:val="24"/>
              </w:rPr>
              <w:t>менный</w:t>
            </w:r>
          </w:p>
        </w:tc>
        <w:tc>
          <w:tcPr>
            <w:tcW w:w="5953" w:type="dxa"/>
          </w:tcPr>
          <w:p w:rsidR="0013275A" w:rsidRPr="006D6A97" w:rsidRDefault="0013275A" w:rsidP="008C0446">
            <w:pPr>
              <w:tabs>
                <w:tab w:val="left" w:pos="5700"/>
              </w:tabs>
              <w:spacing w:after="0" w:line="240" w:lineRule="auto"/>
              <w:rPr>
                <w:rFonts w:ascii="Times New Roman" w:hAnsi="Times New Roman"/>
                <w:sz w:val="24"/>
                <w:szCs w:val="24"/>
              </w:rPr>
            </w:pPr>
            <w:r w:rsidRPr="006D6A97">
              <w:rPr>
                <w:rFonts w:ascii="Times New Roman" w:hAnsi="Times New Roman"/>
                <w:sz w:val="24"/>
                <w:szCs w:val="24"/>
              </w:rPr>
              <w:t>Практическое задание, проблемно-аналитические зад</w:t>
            </w:r>
            <w:r w:rsidRPr="006D6A97">
              <w:rPr>
                <w:rFonts w:ascii="Times New Roman" w:hAnsi="Times New Roman"/>
                <w:sz w:val="24"/>
                <w:szCs w:val="24"/>
              </w:rPr>
              <w:t>а</w:t>
            </w:r>
            <w:r w:rsidRPr="006D6A97">
              <w:rPr>
                <w:rFonts w:ascii="Times New Roman" w:hAnsi="Times New Roman"/>
                <w:sz w:val="24"/>
                <w:szCs w:val="24"/>
              </w:rPr>
              <w:t>ния, эссе, кейс-стади, информационные сообщение, контрольная работа, информационный проект</w:t>
            </w:r>
          </w:p>
        </w:tc>
      </w:tr>
      <w:tr w:rsidR="0013275A" w:rsidRPr="006D6A97" w:rsidTr="0027606C">
        <w:tc>
          <w:tcPr>
            <w:tcW w:w="2093" w:type="dxa"/>
          </w:tcPr>
          <w:p w:rsidR="0013275A" w:rsidRPr="006D6A97" w:rsidRDefault="0013275A" w:rsidP="008C0446">
            <w:pPr>
              <w:widowControl w:val="0"/>
              <w:spacing w:after="0" w:line="240" w:lineRule="auto"/>
              <w:contextualSpacing/>
              <w:jc w:val="both"/>
              <w:rPr>
                <w:rFonts w:ascii="Times New Roman" w:hAnsi="Times New Roman"/>
                <w:sz w:val="24"/>
                <w:szCs w:val="24"/>
              </w:rPr>
            </w:pPr>
            <w:r w:rsidRPr="006D6A97">
              <w:rPr>
                <w:rFonts w:ascii="Times New Roman" w:hAnsi="Times New Roman"/>
                <w:sz w:val="24"/>
                <w:szCs w:val="24"/>
              </w:rPr>
              <w:t>ПК-1</w:t>
            </w:r>
          </w:p>
          <w:p w:rsidR="0013275A" w:rsidRPr="006D6A97" w:rsidRDefault="0013275A" w:rsidP="008C0446">
            <w:pPr>
              <w:widowControl w:val="0"/>
              <w:spacing w:after="0" w:line="240" w:lineRule="auto"/>
              <w:contextualSpacing/>
              <w:jc w:val="both"/>
              <w:rPr>
                <w:rFonts w:ascii="Times New Roman" w:hAnsi="Times New Roman"/>
                <w:sz w:val="24"/>
                <w:szCs w:val="24"/>
              </w:rPr>
            </w:pPr>
            <w:r w:rsidRPr="006D6A97">
              <w:rPr>
                <w:rFonts w:ascii="Times New Roman" w:hAnsi="Times New Roman"/>
                <w:sz w:val="24"/>
                <w:szCs w:val="24"/>
              </w:rPr>
              <w:t>ПК-5</w:t>
            </w:r>
          </w:p>
        </w:tc>
        <w:tc>
          <w:tcPr>
            <w:tcW w:w="1843" w:type="dxa"/>
          </w:tcPr>
          <w:p w:rsidR="0013275A" w:rsidRPr="006D6A97" w:rsidRDefault="0013275A" w:rsidP="008C0446">
            <w:pPr>
              <w:spacing w:after="0" w:line="240" w:lineRule="auto"/>
              <w:rPr>
                <w:rFonts w:ascii="Times New Roman" w:hAnsi="Times New Roman"/>
                <w:sz w:val="24"/>
                <w:szCs w:val="24"/>
              </w:rPr>
            </w:pPr>
            <w:r w:rsidRPr="006D6A97">
              <w:rPr>
                <w:rFonts w:ascii="Times New Roman" w:hAnsi="Times New Roman"/>
                <w:sz w:val="24"/>
                <w:szCs w:val="24"/>
              </w:rPr>
              <w:t>письменный</w:t>
            </w:r>
          </w:p>
        </w:tc>
        <w:tc>
          <w:tcPr>
            <w:tcW w:w="5953" w:type="dxa"/>
          </w:tcPr>
          <w:p w:rsidR="0013275A" w:rsidRPr="006D6A97" w:rsidRDefault="0013275A" w:rsidP="008C0446">
            <w:pPr>
              <w:spacing w:after="0" w:line="240" w:lineRule="auto"/>
              <w:rPr>
                <w:rFonts w:ascii="Times New Roman" w:hAnsi="Times New Roman"/>
                <w:sz w:val="24"/>
                <w:szCs w:val="24"/>
              </w:rPr>
            </w:pPr>
            <w:r w:rsidRPr="006D6A97">
              <w:rPr>
                <w:rFonts w:ascii="Times New Roman" w:hAnsi="Times New Roman"/>
                <w:sz w:val="24"/>
                <w:szCs w:val="24"/>
              </w:rPr>
              <w:t xml:space="preserve">Тест </w:t>
            </w:r>
          </w:p>
        </w:tc>
      </w:tr>
      <w:tr w:rsidR="0013275A" w:rsidRPr="006D6A97" w:rsidTr="0027606C">
        <w:tc>
          <w:tcPr>
            <w:tcW w:w="2093" w:type="dxa"/>
          </w:tcPr>
          <w:p w:rsidR="0013275A" w:rsidRPr="006D6A97" w:rsidRDefault="0013275A" w:rsidP="00D24CC5">
            <w:pPr>
              <w:widowControl w:val="0"/>
              <w:spacing w:after="0" w:line="240" w:lineRule="auto"/>
              <w:contextualSpacing/>
              <w:jc w:val="both"/>
              <w:rPr>
                <w:rFonts w:ascii="Times New Roman" w:hAnsi="Times New Roman"/>
                <w:sz w:val="24"/>
                <w:szCs w:val="24"/>
              </w:rPr>
            </w:pPr>
            <w:r w:rsidRPr="006D6A97">
              <w:rPr>
                <w:rFonts w:ascii="Times New Roman" w:hAnsi="Times New Roman"/>
                <w:sz w:val="24"/>
                <w:szCs w:val="24"/>
              </w:rPr>
              <w:t>ПК-1</w:t>
            </w:r>
          </w:p>
          <w:p w:rsidR="0013275A" w:rsidRPr="006D6A97" w:rsidRDefault="0013275A" w:rsidP="00D24CC5">
            <w:pPr>
              <w:widowControl w:val="0"/>
              <w:spacing w:after="0" w:line="240" w:lineRule="auto"/>
              <w:contextualSpacing/>
              <w:jc w:val="both"/>
              <w:rPr>
                <w:rFonts w:ascii="Times New Roman" w:hAnsi="Times New Roman"/>
                <w:sz w:val="24"/>
                <w:szCs w:val="24"/>
              </w:rPr>
            </w:pPr>
            <w:r w:rsidRPr="006D6A97">
              <w:rPr>
                <w:rFonts w:ascii="Times New Roman" w:hAnsi="Times New Roman"/>
                <w:sz w:val="24"/>
                <w:szCs w:val="24"/>
              </w:rPr>
              <w:t>ПК-5</w:t>
            </w:r>
          </w:p>
        </w:tc>
        <w:tc>
          <w:tcPr>
            <w:tcW w:w="1843" w:type="dxa"/>
          </w:tcPr>
          <w:p w:rsidR="0013275A" w:rsidRPr="006D6A97" w:rsidRDefault="0013275A" w:rsidP="008C0446">
            <w:pPr>
              <w:spacing w:after="0" w:line="240" w:lineRule="auto"/>
              <w:rPr>
                <w:rFonts w:ascii="Times New Roman" w:hAnsi="Times New Roman"/>
                <w:sz w:val="24"/>
                <w:szCs w:val="24"/>
              </w:rPr>
            </w:pPr>
            <w:r w:rsidRPr="006D6A97">
              <w:rPr>
                <w:rFonts w:ascii="Times New Roman" w:hAnsi="Times New Roman"/>
                <w:sz w:val="24"/>
                <w:szCs w:val="24"/>
              </w:rPr>
              <w:t>устный</w:t>
            </w:r>
          </w:p>
        </w:tc>
        <w:tc>
          <w:tcPr>
            <w:tcW w:w="5953" w:type="dxa"/>
          </w:tcPr>
          <w:p w:rsidR="0013275A" w:rsidRPr="006D6A97" w:rsidRDefault="0013275A" w:rsidP="008C0446">
            <w:pPr>
              <w:spacing w:after="0" w:line="240" w:lineRule="auto"/>
              <w:rPr>
                <w:rFonts w:ascii="Times New Roman" w:hAnsi="Times New Roman"/>
                <w:sz w:val="24"/>
                <w:szCs w:val="24"/>
              </w:rPr>
            </w:pPr>
            <w:r w:rsidRPr="006D6A97">
              <w:rPr>
                <w:rFonts w:ascii="Times New Roman" w:hAnsi="Times New Roman"/>
                <w:sz w:val="24"/>
                <w:szCs w:val="24"/>
              </w:rPr>
              <w:t>Вопросы к зачету</w:t>
            </w:r>
          </w:p>
        </w:tc>
      </w:tr>
    </w:tbl>
    <w:p w:rsidR="0013275A" w:rsidRPr="0015243E" w:rsidRDefault="0013275A" w:rsidP="008C0446">
      <w:pPr>
        <w:spacing w:after="0" w:line="240" w:lineRule="auto"/>
        <w:jc w:val="both"/>
        <w:rPr>
          <w:rFonts w:ascii="Times New Roman" w:hAnsi="Times New Roman"/>
          <w:b/>
          <w:sz w:val="24"/>
          <w:szCs w:val="24"/>
        </w:rPr>
      </w:pPr>
    </w:p>
    <w:p w:rsidR="0013275A" w:rsidRPr="0015243E" w:rsidRDefault="0013275A" w:rsidP="008C0446">
      <w:pPr>
        <w:spacing w:after="0" w:line="240" w:lineRule="auto"/>
        <w:jc w:val="both"/>
        <w:rPr>
          <w:rFonts w:ascii="Times New Roman" w:hAnsi="Times New Roman"/>
          <w:b/>
          <w:sz w:val="24"/>
          <w:szCs w:val="24"/>
        </w:rPr>
      </w:pPr>
      <w:r w:rsidRPr="0015243E">
        <w:rPr>
          <w:rFonts w:ascii="Times New Roman" w:hAnsi="Times New Roman"/>
          <w:b/>
          <w:sz w:val="24"/>
          <w:szCs w:val="24"/>
        </w:rPr>
        <w:t>2.Критерии освоения компетенций</w:t>
      </w:r>
    </w:p>
    <w:p w:rsidR="0013275A" w:rsidRPr="0015243E" w:rsidRDefault="0013275A" w:rsidP="008C0446">
      <w:pPr>
        <w:spacing w:after="0" w:line="240" w:lineRule="auto"/>
        <w:jc w:val="both"/>
        <w:rPr>
          <w:rFonts w:ascii="Times New Roman" w:hAnsi="Times New Roman"/>
          <w:sz w:val="24"/>
          <w:szCs w:val="24"/>
        </w:rPr>
      </w:pPr>
    </w:p>
    <w:p w:rsidR="0013275A" w:rsidRPr="00CB1D51" w:rsidRDefault="0013275A" w:rsidP="008C0446">
      <w:pPr>
        <w:spacing w:after="0" w:line="240" w:lineRule="auto"/>
        <w:ind w:firstLine="709"/>
        <w:jc w:val="both"/>
        <w:rPr>
          <w:rFonts w:ascii="Times New Roman" w:hAnsi="Times New Roman"/>
          <w:sz w:val="24"/>
          <w:szCs w:val="24"/>
        </w:rPr>
      </w:pPr>
      <w:r w:rsidRPr="0015243E">
        <w:rPr>
          <w:rFonts w:ascii="Times New Roman" w:hAnsi="Times New Roman"/>
          <w:sz w:val="24"/>
          <w:szCs w:val="24"/>
        </w:rPr>
        <w:t xml:space="preserve">В качестве </w:t>
      </w:r>
      <w:r w:rsidRPr="00CB1D51">
        <w:rPr>
          <w:rFonts w:ascii="Times New Roman" w:hAnsi="Times New Roman"/>
          <w:sz w:val="24"/>
          <w:szCs w:val="24"/>
        </w:rPr>
        <w:t>критериев освоения компетенций используются знания, умения, владения.</w:t>
      </w:r>
    </w:p>
    <w:p w:rsidR="0013275A" w:rsidRPr="00CB1D51" w:rsidRDefault="0013275A" w:rsidP="008C0446">
      <w:pPr>
        <w:spacing w:after="0" w:line="240" w:lineRule="auto"/>
        <w:jc w:val="center"/>
        <w:rPr>
          <w:rFonts w:ascii="Times New Roman" w:hAnsi="Times New Roman"/>
          <w:b/>
          <w:bCs/>
          <w:sz w:val="24"/>
          <w:szCs w:val="24"/>
        </w:rPr>
      </w:pPr>
    </w:p>
    <w:p w:rsidR="0013275A" w:rsidRPr="00CB1D51" w:rsidRDefault="0013275A" w:rsidP="008C0446">
      <w:pPr>
        <w:spacing w:after="0" w:line="240" w:lineRule="auto"/>
        <w:jc w:val="center"/>
        <w:rPr>
          <w:rFonts w:ascii="Times New Roman" w:hAnsi="Times New Roman"/>
          <w:b/>
          <w:bCs/>
          <w:sz w:val="24"/>
          <w:szCs w:val="24"/>
        </w:rPr>
      </w:pPr>
      <w:r w:rsidRPr="00CB1D51">
        <w:rPr>
          <w:rFonts w:ascii="Times New Roman" w:hAnsi="Times New Roman"/>
          <w:b/>
          <w:bCs/>
          <w:sz w:val="24"/>
          <w:szCs w:val="24"/>
        </w:rPr>
        <w:t>Критерии оценки знаний обучающихся (пороговый уровень сформированности комп</w:t>
      </w:r>
      <w:r w:rsidRPr="00CB1D51">
        <w:rPr>
          <w:rFonts w:ascii="Times New Roman" w:hAnsi="Times New Roman"/>
          <w:b/>
          <w:bCs/>
          <w:sz w:val="24"/>
          <w:szCs w:val="24"/>
        </w:rPr>
        <w:t>е</w:t>
      </w:r>
      <w:r w:rsidRPr="00CB1D51">
        <w:rPr>
          <w:rFonts w:ascii="Times New Roman" w:hAnsi="Times New Roman"/>
          <w:b/>
          <w:bCs/>
          <w:sz w:val="24"/>
          <w:szCs w:val="24"/>
        </w:rPr>
        <w:t>тенции)</w:t>
      </w:r>
    </w:p>
    <w:p w:rsidR="0013275A" w:rsidRPr="00CB1D51" w:rsidRDefault="0013275A" w:rsidP="008C0446">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3275A" w:rsidRPr="006D6A97" w:rsidTr="0027606C">
        <w:trPr>
          <w:jc w:val="center"/>
        </w:trPr>
        <w:tc>
          <w:tcPr>
            <w:tcW w:w="993"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Шкала оценивания</w:t>
            </w:r>
          </w:p>
        </w:tc>
        <w:tc>
          <w:tcPr>
            <w:tcW w:w="4007"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bCs/>
                <w:sz w:val="24"/>
                <w:szCs w:val="24"/>
              </w:rPr>
              <w:t>Показатели оценивания компетенций</w:t>
            </w:r>
          </w:p>
        </w:tc>
      </w:tr>
      <w:tr w:rsidR="0013275A" w:rsidRPr="006D6A97" w:rsidTr="0027606C">
        <w:trPr>
          <w:jc w:val="center"/>
        </w:trPr>
        <w:tc>
          <w:tcPr>
            <w:tcW w:w="993"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Отлично</w:t>
            </w:r>
          </w:p>
        </w:tc>
        <w:tc>
          <w:tcPr>
            <w:tcW w:w="4007"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обучающийся глубоко и всесторонне усвоил материал, уверенно, л</w:t>
            </w:r>
            <w:r w:rsidRPr="00CB1D51">
              <w:rPr>
                <w:rFonts w:ascii="Times New Roman" w:hAnsi="Times New Roman"/>
                <w:bCs/>
                <w:sz w:val="24"/>
                <w:szCs w:val="24"/>
              </w:rPr>
              <w:t>о</w:t>
            </w:r>
            <w:r w:rsidRPr="00CB1D51">
              <w:rPr>
                <w:rFonts w:ascii="Times New Roman" w:hAnsi="Times New Roman"/>
                <w:bCs/>
                <w:sz w:val="24"/>
                <w:szCs w:val="24"/>
              </w:rPr>
              <w:t xml:space="preserve">гично, последовательно и грамотно его излагает, опираясь на знания основной и дополнительной литературы, </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делает квалифицированные выводы и обобщения;</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владеет на высококвалифицированном уровне системой понятий.</w:t>
            </w:r>
          </w:p>
        </w:tc>
      </w:tr>
      <w:tr w:rsidR="0013275A" w:rsidRPr="006D6A97" w:rsidTr="0027606C">
        <w:trPr>
          <w:jc w:val="center"/>
        </w:trPr>
        <w:tc>
          <w:tcPr>
            <w:tcW w:w="993"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Хорошо</w:t>
            </w:r>
          </w:p>
        </w:tc>
        <w:tc>
          <w:tcPr>
            <w:tcW w:w="4007"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обучающийся твердо усвоил тему, грамотно и по существу излагает ее, опираясь на знания основной и дополнительной литературы;</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затрудняется в формулировании квалифицированных выводов и обобщений;</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владеет на достаточном уровне системой понятий.</w:t>
            </w:r>
          </w:p>
        </w:tc>
      </w:tr>
      <w:tr w:rsidR="0013275A" w:rsidRPr="006D6A97" w:rsidTr="0027606C">
        <w:trPr>
          <w:jc w:val="center"/>
        </w:trPr>
        <w:tc>
          <w:tcPr>
            <w:tcW w:w="993"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Удовлетворительно</w:t>
            </w:r>
          </w:p>
        </w:tc>
        <w:tc>
          <w:tcPr>
            <w:tcW w:w="4007"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обучающийся ориентируется в материале, однако затрудняется в его изложении;</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показывает недостаточность знаний основной и дополнительной л</w:t>
            </w:r>
            <w:r w:rsidRPr="00CB1D51">
              <w:rPr>
                <w:rFonts w:ascii="Times New Roman" w:hAnsi="Times New Roman"/>
                <w:bCs/>
                <w:sz w:val="24"/>
                <w:szCs w:val="24"/>
              </w:rPr>
              <w:t>и</w:t>
            </w:r>
            <w:r w:rsidRPr="00CB1D51">
              <w:rPr>
                <w:rFonts w:ascii="Times New Roman" w:hAnsi="Times New Roman"/>
                <w:bCs/>
                <w:sz w:val="24"/>
                <w:szCs w:val="24"/>
              </w:rPr>
              <w:t>тературы;</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слабо аргументирует научные положения;</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практически не способен сформулировать выводы и обобщения;</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частично владеет системой понятий.</w:t>
            </w:r>
          </w:p>
        </w:tc>
      </w:tr>
      <w:tr w:rsidR="0013275A" w:rsidRPr="006D6A97" w:rsidTr="0027606C">
        <w:trPr>
          <w:jc w:val="center"/>
        </w:trPr>
        <w:tc>
          <w:tcPr>
            <w:tcW w:w="993"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Неудовлетворительно</w:t>
            </w:r>
          </w:p>
        </w:tc>
        <w:tc>
          <w:tcPr>
            <w:tcW w:w="4007"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обучающийся не усвоил значительной части материала;</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не может аргументировать научные положения;</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не формулирует квалифицированных выводов и обобщений;</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не владеет системой понятий.</w:t>
            </w:r>
          </w:p>
        </w:tc>
      </w:tr>
    </w:tbl>
    <w:p w:rsidR="0013275A" w:rsidRDefault="0013275A" w:rsidP="008C0446">
      <w:pPr>
        <w:spacing w:after="0" w:line="240" w:lineRule="auto"/>
        <w:jc w:val="center"/>
        <w:rPr>
          <w:rFonts w:ascii="Times New Roman" w:hAnsi="Times New Roman"/>
          <w:bCs/>
          <w:sz w:val="24"/>
          <w:szCs w:val="24"/>
        </w:rPr>
      </w:pPr>
    </w:p>
    <w:p w:rsidR="0013275A" w:rsidRDefault="0013275A" w:rsidP="008C0446">
      <w:pPr>
        <w:spacing w:after="0" w:line="240" w:lineRule="auto"/>
        <w:jc w:val="center"/>
        <w:rPr>
          <w:rFonts w:ascii="Times New Roman" w:hAnsi="Times New Roman"/>
          <w:bCs/>
          <w:sz w:val="24"/>
          <w:szCs w:val="24"/>
        </w:rPr>
      </w:pPr>
    </w:p>
    <w:p w:rsidR="0013275A" w:rsidRDefault="0013275A" w:rsidP="008C0446">
      <w:pPr>
        <w:spacing w:after="0" w:line="240" w:lineRule="auto"/>
        <w:jc w:val="center"/>
        <w:rPr>
          <w:rFonts w:ascii="Times New Roman" w:hAnsi="Times New Roman"/>
          <w:bCs/>
          <w:sz w:val="24"/>
          <w:szCs w:val="24"/>
        </w:rPr>
      </w:pPr>
    </w:p>
    <w:p w:rsidR="0013275A" w:rsidRPr="00CB1D51" w:rsidRDefault="0013275A" w:rsidP="008C0446">
      <w:pPr>
        <w:spacing w:after="0" w:line="240" w:lineRule="auto"/>
        <w:jc w:val="center"/>
        <w:rPr>
          <w:rFonts w:ascii="Times New Roman" w:hAnsi="Times New Roman"/>
          <w:bCs/>
          <w:sz w:val="24"/>
          <w:szCs w:val="24"/>
        </w:rPr>
      </w:pPr>
    </w:p>
    <w:p w:rsidR="0013275A" w:rsidRPr="00CB1D51" w:rsidRDefault="0013275A" w:rsidP="008C0446">
      <w:pPr>
        <w:spacing w:after="0" w:line="240" w:lineRule="auto"/>
        <w:jc w:val="center"/>
        <w:rPr>
          <w:rFonts w:ascii="Times New Roman" w:hAnsi="Times New Roman"/>
          <w:b/>
          <w:bCs/>
          <w:sz w:val="24"/>
          <w:szCs w:val="24"/>
        </w:rPr>
      </w:pPr>
      <w:r w:rsidRPr="00CB1D51">
        <w:rPr>
          <w:rFonts w:ascii="Times New Roman" w:hAnsi="Times New Roman"/>
          <w:b/>
          <w:bCs/>
          <w:sz w:val="24"/>
          <w:szCs w:val="24"/>
        </w:rPr>
        <w:t xml:space="preserve">Критерии оценки умений обучающихся по решению учебно-профессиональных задач и заданий </w:t>
      </w:r>
    </w:p>
    <w:p w:rsidR="0013275A" w:rsidRPr="00CB1D51" w:rsidRDefault="0013275A" w:rsidP="008C0446">
      <w:pPr>
        <w:spacing w:after="0" w:line="240" w:lineRule="auto"/>
        <w:jc w:val="center"/>
        <w:rPr>
          <w:rFonts w:ascii="Times New Roman" w:hAnsi="Times New Roman"/>
          <w:b/>
          <w:bCs/>
          <w:sz w:val="24"/>
          <w:szCs w:val="24"/>
        </w:rPr>
      </w:pPr>
      <w:r w:rsidRPr="00CB1D51">
        <w:rPr>
          <w:rFonts w:ascii="Times New Roman" w:hAnsi="Times New Roman"/>
          <w:b/>
          <w:bCs/>
          <w:sz w:val="24"/>
          <w:szCs w:val="24"/>
        </w:rPr>
        <w:t xml:space="preserve">(продвинутый уровень </w:t>
      </w:r>
      <w:r w:rsidRPr="00CB1D51">
        <w:rPr>
          <w:rFonts w:ascii="Times New Roman" w:hAnsi="Times New Roman"/>
          <w:b/>
          <w:bCs/>
          <w:vanish/>
          <w:sz w:val="24"/>
          <w:szCs w:val="24"/>
        </w:rPr>
        <w:t>но овень сформированности компетенции)</w:t>
      </w:r>
      <w:r w:rsidRPr="00CB1D51">
        <w:rPr>
          <w:rFonts w:ascii="Times New Roman" w:hAnsi="Times New Roman"/>
          <w:b/>
          <w:bCs/>
          <w:sz w:val="24"/>
          <w:szCs w:val="24"/>
        </w:rPr>
        <w:t>сформированности компетенции)</w:t>
      </w:r>
    </w:p>
    <w:p w:rsidR="0013275A" w:rsidRPr="00CB1D51" w:rsidRDefault="0013275A" w:rsidP="008C0446">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3275A" w:rsidRPr="006D6A97" w:rsidTr="0027606C">
        <w:trPr>
          <w:jc w:val="center"/>
        </w:trPr>
        <w:tc>
          <w:tcPr>
            <w:tcW w:w="1371"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Шкала оценивания</w:t>
            </w:r>
          </w:p>
        </w:tc>
        <w:tc>
          <w:tcPr>
            <w:tcW w:w="3629"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bCs/>
                <w:sz w:val="24"/>
                <w:szCs w:val="24"/>
              </w:rPr>
              <w:t>Показатели оценивания компетенций</w:t>
            </w:r>
          </w:p>
        </w:tc>
      </w:tr>
      <w:tr w:rsidR="0013275A" w:rsidRPr="006D6A97" w:rsidTr="0027606C">
        <w:trPr>
          <w:jc w:val="center"/>
        </w:trPr>
        <w:tc>
          <w:tcPr>
            <w:tcW w:w="1371"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Отлично</w:t>
            </w:r>
          </w:p>
        </w:tc>
        <w:tc>
          <w:tcPr>
            <w:tcW w:w="3629"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обучающийся самостоятельно и правильно решил учебно-профессиональную задачу или задание, уверенно, логично, послед</w:t>
            </w:r>
            <w:r w:rsidRPr="00CB1D51">
              <w:rPr>
                <w:rFonts w:ascii="Times New Roman" w:hAnsi="Times New Roman"/>
                <w:bCs/>
                <w:sz w:val="24"/>
                <w:szCs w:val="24"/>
              </w:rPr>
              <w:t>о</w:t>
            </w:r>
            <w:r w:rsidRPr="00CB1D51">
              <w:rPr>
                <w:rFonts w:ascii="Times New Roman" w:hAnsi="Times New Roman"/>
                <w:bCs/>
                <w:sz w:val="24"/>
                <w:szCs w:val="24"/>
              </w:rPr>
              <w:t>вательно и аргументировано излагал свое решение, используя нау</w:t>
            </w:r>
            <w:r w:rsidRPr="00CB1D51">
              <w:rPr>
                <w:rFonts w:ascii="Times New Roman" w:hAnsi="Times New Roman"/>
                <w:bCs/>
                <w:sz w:val="24"/>
                <w:szCs w:val="24"/>
              </w:rPr>
              <w:t>ч</w:t>
            </w:r>
            <w:r w:rsidRPr="00CB1D51">
              <w:rPr>
                <w:rFonts w:ascii="Times New Roman" w:hAnsi="Times New Roman"/>
                <w:bCs/>
                <w:sz w:val="24"/>
                <w:szCs w:val="24"/>
              </w:rPr>
              <w:t>ные понятия, ссылаясь на нормативную базу.</w:t>
            </w:r>
          </w:p>
        </w:tc>
      </w:tr>
      <w:tr w:rsidR="0013275A" w:rsidRPr="006D6A97" w:rsidTr="0027606C">
        <w:trPr>
          <w:jc w:val="center"/>
        </w:trPr>
        <w:tc>
          <w:tcPr>
            <w:tcW w:w="1371"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Хорошо</w:t>
            </w:r>
          </w:p>
        </w:tc>
        <w:tc>
          <w:tcPr>
            <w:tcW w:w="3629"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обучающийся самостоятельно и в основном правильно решил уче</w:t>
            </w:r>
            <w:r w:rsidRPr="00CB1D51">
              <w:rPr>
                <w:rFonts w:ascii="Times New Roman" w:hAnsi="Times New Roman"/>
                <w:bCs/>
                <w:sz w:val="24"/>
                <w:szCs w:val="24"/>
              </w:rPr>
              <w:t>б</w:t>
            </w:r>
            <w:r w:rsidRPr="00CB1D51">
              <w:rPr>
                <w:rFonts w:ascii="Times New Roman" w:hAnsi="Times New Roman"/>
                <w:bCs/>
                <w:sz w:val="24"/>
                <w:szCs w:val="24"/>
              </w:rPr>
              <w:t>но-профессиональную задачу или задание, уверенно, логично, посл</w:t>
            </w:r>
            <w:r w:rsidRPr="00CB1D51">
              <w:rPr>
                <w:rFonts w:ascii="Times New Roman" w:hAnsi="Times New Roman"/>
                <w:bCs/>
                <w:sz w:val="24"/>
                <w:szCs w:val="24"/>
              </w:rPr>
              <w:t>е</w:t>
            </w:r>
            <w:r w:rsidRPr="00CB1D51">
              <w:rPr>
                <w:rFonts w:ascii="Times New Roman" w:hAnsi="Times New Roman"/>
                <w:bCs/>
                <w:sz w:val="24"/>
                <w:szCs w:val="24"/>
              </w:rPr>
              <w:t>довательно и аргументировано излагал свое решение, используя научные понятия.</w:t>
            </w:r>
          </w:p>
        </w:tc>
      </w:tr>
      <w:tr w:rsidR="0013275A" w:rsidRPr="006D6A97" w:rsidTr="0027606C">
        <w:trPr>
          <w:jc w:val="center"/>
        </w:trPr>
        <w:tc>
          <w:tcPr>
            <w:tcW w:w="1371"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Удовлетворительно</w:t>
            </w:r>
          </w:p>
        </w:tc>
        <w:tc>
          <w:tcPr>
            <w:tcW w:w="3629"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обучающийся в основном решил учебно-профессиональную задачу или задание, допустил несущественные ошибки, слабо аргументир</w:t>
            </w:r>
            <w:r w:rsidRPr="00CB1D51">
              <w:rPr>
                <w:rFonts w:ascii="Times New Roman" w:hAnsi="Times New Roman"/>
                <w:bCs/>
                <w:sz w:val="24"/>
                <w:szCs w:val="24"/>
              </w:rPr>
              <w:t>о</w:t>
            </w:r>
            <w:r w:rsidRPr="00CB1D51">
              <w:rPr>
                <w:rFonts w:ascii="Times New Roman" w:hAnsi="Times New Roman"/>
                <w:bCs/>
                <w:sz w:val="24"/>
                <w:szCs w:val="24"/>
              </w:rPr>
              <w:t>вал свое решение, недостаточно используя научные понятия.</w:t>
            </w:r>
          </w:p>
        </w:tc>
      </w:tr>
      <w:tr w:rsidR="0013275A" w:rsidRPr="006D6A97" w:rsidTr="0027606C">
        <w:trPr>
          <w:jc w:val="center"/>
        </w:trPr>
        <w:tc>
          <w:tcPr>
            <w:tcW w:w="1371"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Неудовлетворительно</w:t>
            </w:r>
          </w:p>
        </w:tc>
        <w:tc>
          <w:tcPr>
            <w:tcW w:w="3629"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обучающийся не решил учебно-профессиональную задачу или зад</w:t>
            </w:r>
            <w:r w:rsidRPr="00CB1D51">
              <w:rPr>
                <w:rFonts w:ascii="Times New Roman" w:hAnsi="Times New Roman"/>
                <w:bCs/>
                <w:sz w:val="24"/>
                <w:szCs w:val="24"/>
              </w:rPr>
              <w:t>а</w:t>
            </w:r>
            <w:r w:rsidRPr="00CB1D51">
              <w:rPr>
                <w:rFonts w:ascii="Times New Roman" w:hAnsi="Times New Roman"/>
                <w:bCs/>
                <w:sz w:val="24"/>
                <w:szCs w:val="24"/>
              </w:rPr>
              <w:t xml:space="preserve">ние. </w:t>
            </w:r>
          </w:p>
        </w:tc>
      </w:tr>
    </w:tbl>
    <w:p w:rsidR="0013275A" w:rsidRPr="00CB1D51" w:rsidRDefault="0013275A" w:rsidP="008C0446">
      <w:pPr>
        <w:spacing w:after="0" w:line="240" w:lineRule="auto"/>
        <w:jc w:val="center"/>
        <w:rPr>
          <w:rFonts w:ascii="Times New Roman" w:hAnsi="Times New Roman"/>
          <w:bCs/>
          <w:sz w:val="24"/>
          <w:szCs w:val="24"/>
        </w:rPr>
      </w:pPr>
    </w:p>
    <w:p w:rsidR="0013275A" w:rsidRPr="00CB1D51" w:rsidRDefault="0013275A" w:rsidP="008C0446">
      <w:pPr>
        <w:spacing w:after="0" w:line="240" w:lineRule="auto"/>
        <w:jc w:val="center"/>
        <w:rPr>
          <w:rFonts w:ascii="Times New Roman" w:hAnsi="Times New Roman"/>
          <w:bCs/>
          <w:sz w:val="24"/>
          <w:szCs w:val="24"/>
        </w:rPr>
      </w:pPr>
      <w:r w:rsidRPr="00CB1D51">
        <w:rPr>
          <w:rFonts w:ascii="Times New Roman" w:hAnsi="Times New Roman"/>
          <w:b/>
          <w:sz w:val="24"/>
          <w:szCs w:val="24"/>
        </w:rPr>
        <w:t xml:space="preserve">Критерии оценки владения обучающийсяами навыками </w:t>
      </w:r>
      <w:r w:rsidRPr="00CB1D51">
        <w:rPr>
          <w:rFonts w:ascii="Times New Roman" w:hAnsi="Times New Roman"/>
          <w:b/>
          <w:bCs/>
          <w:sz w:val="24"/>
          <w:szCs w:val="24"/>
        </w:rPr>
        <w:t>решения широкого круга ко</w:t>
      </w:r>
      <w:r w:rsidRPr="00CB1D51">
        <w:rPr>
          <w:rFonts w:ascii="Times New Roman" w:hAnsi="Times New Roman"/>
          <w:b/>
          <w:bCs/>
          <w:sz w:val="24"/>
          <w:szCs w:val="24"/>
        </w:rPr>
        <w:t>м</w:t>
      </w:r>
      <w:r w:rsidRPr="00CB1D51">
        <w:rPr>
          <w:rFonts w:ascii="Times New Roman" w:hAnsi="Times New Roman"/>
          <w:b/>
          <w:bCs/>
          <w:sz w:val="24"/>
          <w:szCs w:val="24"/>
        </w:rPr>
        <w:t>плексных проблемно-аналитических  задач профессиональной деятельности (повыше</w:t>
      </w:r>
      <w:r w:rsidRPr="00CB1D51">
        <w:rPr>
          <w:rFonts w:ascii="Times New Roman" w:hAnsi="Times New Roman"/>
          <w:b/>
          <w:bCs/>
          <w:sz w:val="24"/>
          <w:szCs w:val="24"/>
        </w:rPr>
        <w:t>н</w:t>
      </w:r>
      <w:r w:rsidRPr="00CB1D51">
        <w:rPr>
          <w:rFonts w:ascii="Times New Roman" w:hAnsi="Times New Roman"/>
          <w:b/>
          <w:bCs/>
          <w:sz w:val="24"/>
          <w:szCs w:val="24"/>
        </w:rPr>
        <w:t>ный уровень сформированности компетенции)</w:t>
      </w:r>
    </w:p>
    <w:p w:rsidR="0013275A" w:rsidRPr="00CB1D51" w:rsidRDefault="0013275A" w:rsidP="008C0446">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3275A" w:rsidRPr="006D6A97" w:rsidTr="0027606C">
        <w:trPr>
          <w:jc w:val="center"/>
        </w:trPr>
        <w:tc>
          <w:tcPr>
            <w:tcW w:w="1390"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Шкала оценивания</w:t>
            </w:r>
          </w:p>
        </w:tc>
        <w:tc>
          <w:tcPr>
            <w:tcW w:w="3610"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bCs/>
                <w:sz w:val="24"/>
                <w:szCs w:val="24"/>
              </w:rPr>
              <w:t>Показатели оценивания компетенций</w:t>
            </w:r>
          </w:p>
        </w:tc>
      </w:tr>
      <w:tr w:rsidR="0013275A" w:rsidRPr="006D6A97" w:rsidTr="0027606C">
        <w:trPr>
          <w:jc w:val="center"/>
        </w:trPr>
        <w:tc>
          <w:tcPr>
            <w:tcW w:w="1390" w:type="pct"/>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Отлично</w:t>
            </w:r>
          </w:p>
        </w:tc>
        <w:tc>
          <w:tcPr>
            <w:tcW w:w="3610"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CB1D51">
              <w:rPr>
                <w:rFonts w:ascii="Times New Roman" w:hAnsi="Times New Roman"/>
                <w:bCs/>
                <w:sz w:val="24"/>
                <w:szCs w:val="24"/>
              </w:rPr>
              <w:t>е</w:t>
            </w:r>
            <w:r w:rsidRPr="00CB1D51">
              <w:rPr>
                <w:rFonts w:ascii="Times New Roman" w:hAnsi="Times New Roman"/>
                <w:bCs/>
                <w:sz w:val="24"/>
                <w:szCs w:val="24"/>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CB1D51">
              <w:rPr>
                <w:rFonts w:ascii="Times New Roman" w:hAnsi="Times New Roman"/>
                <w:bCs/>
                <w:sz w:val="24"/>
                <w:szCs w:val="24"/>
              </w:rPr>
              <w:t>о</w:t>
            </w:r>
            <w:r w:rsidRPr="00CB1D51">
              <w:rPr>
                <w:rFonts w:ascii="Times New Roman" w:hAnsi="Times New Roman"/>
                <w:bCs/>
                <w:sz w:val="24"/>
                <w:szCs w:val="24"/>
              </w:rPr>
              <w:t>казано умение самостоятельно анализировать факты, события, явл</w:t>
            </w:r>
            <w:r w:rsidRPr="00CB1D51">
              <w:rPr>
                <w:rFonts w:ascii="Times New Roman" w:hAnsi="Times New Roman"/>
                <w:bCs/>
                <w:sz w:val="24"/>
                <w:szCs w:val="24"/>
              </w:rPr>
              <w:t>е</w:t>
            </w:r>
            <w:r w:rsidRPr="00CB1D51">
              <w:rPr>
                <w:rFonts w:ascii="Times New Roman" w:hAnsi="Times New Roman"/>
                <w:bCs/>
                <w:sz w:val="24"/>
                <w:szCs w:val="24"/>
              </w:rPr>
              <w:t>ния, процессы в их взаимосвязи и диалектическом развитии.</w:t>
            </w:r>
          </w:p>
        </w:tc>
      </w:tr>
      <w:tr w:rsidR="0013275A" w:rsidRPr="006D6A97" w:rsidTr="0027606C">
        <w:trPr>
          <w:jc w:val="center"/>
        </w:trPr>
        <w:tc>
          <w:tcPr>
            <w:tcW w:w="1390" w:type="pct"/>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Хорошо</w:t>
            </w:r>
          </w:p>
        </w:tc>
        <w:tc>
          <w:tcPr>
            <w:tcW w:w="3610"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даны полные, достаточно обоснованные ответы на поставленные в</w:t>
            </w:r>
            <w:r w:rsidRPr="00CB1D51">
              <w:rPr>
                <w:rFonts w:ascii="Times New Roman" w:hAnsi="Times New Roman"/>
                <w:bCs/>
                <w:sz w:val="24"/>
                <w:szCs w:val="24"/>
              </w:rPr>
              <w:t>о</w:t>
            </w:r>
            <w:r w:rsidRPr="00CB1D51">
              <w:rPr>
                <w:rFonts w:ascii="Times New Roman" w:hAnsi="Times New Roman"/>
                <w:bCs/>
                <w:sz w:val="24"/>
                <w:szCs w:val="24"/>
              </w:rPr>
              <w:t>просы, правильно решены практические задания; при ответах не вс</w:t>
            </w:r>
            <w:r w:rsidRPr="00CB1D51">
              <w:rPr>
                <w:rFonts w:ascii="Times New Roman" w:hAnsi="Times New Roman"/>
                <w:bCs/>
                <w:sz w:val="24"/>
                <w:szCs w:val="24"/>
              </w:rPr>
              <w:t>е</w:t>
            </w:r>
            <w:r w:rsidRPr="00CB1D51">
              <w:rPr>
                <w:rFonts w:ascii="Times New Roman" w:hAnsi="Times New Roman"/>
                <w:bCs/>
                <w:sz w:val="24"/>
                <w:szCs w:val="24"/>
              </w:rPr>
              <w:t>гда выделялось главное, отдельные положения недостаточно увяз</w:t>
            </w:r>
            <w:r w:rsidRPr="00CB1D51">
              <w:rPr>
                <w:rFonts w:ascii="Times New Roman" w:hAnsi="Times New Roman"/>
                <w:bCs/>
                <w:sz w:val="24"/>
                <w:szCs w:val="24"/>
              </w:rPr>
              <w:t>ы</w:t>
            </w:r>
            <w:r w:rsidRPr="00CB1D51">
              <w:rPr>
                <w:rFonts w:ascii="Times New Roman" w:hAnsi="Times New Roman"/>
                <w:bCs/>
                <w:sz w:val="24"/>
                <w:szCs w:val="24"/>
              </w:rPr>
              <w:t>вались с требованиями руководящих документов, при решении задач деловых игр, кейс-стади не всегда использовались рациональные м</w:t>
            </w:r>
            <w:r w:rsidRPr="00CB1D51">
              <w:rPr>
                <w:rFonts w:ascii="Times New Roman" w:hAnsi="Times New Roman"/>
                <w:bCs/>
                <w:sz w:val="24"/>
                <w:szCs w:val="24"/>
              </w:rPr>
              <w:t>е</w:t>
            </w:r>
            <w:r w:rsidRPr="00CB1D51">
              <w:rPr>
                <w:rFonts w:ascii="Times New Roman" w:hAnsi="Times New Roman"/>
                <w:bCs/>
                <w:sz w:val="24"/>
                <w:szCs w:val="24"/>
              </w:rPr>
              <w:t>тодики; ответы в основном были краткими, но не всегда четкими.</w:t>
            </w:r>
          </w:p>
        </w:tc>
      </w:tr>
      <w:tr w:rsidR="0013275A" w:rsidRPr="006D6A97" w:rsidTr="0027606C">
        <w:trPr>
          <w:jc w:val="center"/>
        </w:trPr>
        <w:tc>
          <w:tcPr>
            <w:tcW w:w="1390" w:type="pct"/>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Удовлетворительно</w:t>
            </w:r>
          </w:p>
        </w:tc>
        <w:tc>
          <w:tcPr>
            <w:tcW w:w="3610"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обучающийся использовал прежний опыт, на уто</w:t>
            </w:r>
            <w:r w:rsidRPr="00CB1D51">
              <w:rPr>
                <w:rFonts w:ascii="Times New Roman" w:hAnsi="Times New Roman"/>
                <w:bCs/>
                <w:sz w:val="24"/>
                <w:szCs w:val="24"/>
              </w:rPr>
              <w:t>ч</w:t>
            </w:r>
            <w:r w:rsidRPr="00CB1D51">
              <w:rPr>
                <w:rFonts w:ascii="Times New Roman" w:hAnsi="Times New Roman"/>
                <w:bCs/>
                <w:sz w:val="24"/>
                <w:szCs w:val="24"/>
              </w:rPr>
              <w:t>няющие вопросы даны правильные ответы; при ответах не выдел</w:t>
            </w:r>
            <w:r w:rsidRPr="00CB1D51">
              <w:rPr>
                <w:rFonts w:ascii="Times New Roman" w:hAnsi="Times New Roman"/>
                <w:bCs/>
                <w:sz w:val="24"/>
                <w:szCs w:val="24"/>
              </w:rPr>
              <w:t>я</w:t>
            </w:r>
            <w:r w:rsidRPr="00CB1D51">
              <w:rPr>
                <w:rFonts w:ascii="Times New Roman" w:hAnsi="Times New Roman"/>
                <w:bCs/>
                <w:sz w:val="24"/>
                <w:szCs w:val="24"/>
              </w:rPr>
              <w:t>лось главное; ответы были многословными, нечеткими и без дол</w:t>
            </w:r>
            <w:r w:rsidRPr="00CB1D51">
              <w:rPr>
                <w:rFonts w:ascii="Times New Roman" w:hAnsi="Times New Roman"/>
                <w:bCs/>
                <w:sz w:val="24"/>
                <w:szCs w:val="24"/>
              </w:rPr>
              <w:t>ж</w:t>
            </w:r>
            <w:r w:rsidRPr="00CB1D51">
              <w:rPr>
                <w:rFonts w:ascii="Times New Roman" w:hAnsi="Times New Roman"/>
                <w:bCs/>
                <w:sz w:val="24"/>
                <w:szCs w:val="24"/>
              </w:rPr>
              <w:t>ной логической последовательности; на отдельные дополнительные вопросы не даны положительные ответы.</w:t>
            </w:r>
          </w:p>
        </w:tc>
      </w:tr>
      <w:tr w:rsidR="0013275A" w:rsidRPr="006D6A97" w:rsidTr="0027606C">
        <w:trPr>
          <w:jc w:val="center"/>
        </w:trPr>
        <w:tc>
          <w:tcPr>
            <w:tcW w:w="1390" w:type="pct"/>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Неудовлетворительно</w:t>
            </w:r>
          </w:p>
        </w:tc>
        <w:tc>
          <w:tcPr>
            <w:tcW w:w="3610"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не выполнены требования, предъявляемые к навыкам, оцениваемым “удовлетворительно”.</w:t>
            </w:r>
          </w:p>
        </w:tc>
      </w:tr>
    </w:tbl>
    <w:p w:rsidR="0013275A" w:rsidRPr="00CB1D51" w:rsidRDefault="0013275A" w:rsidP="008C0446">
      <w:pPr>
        <w:spacing w:after="0" w:line="240" w:lineRule="auto"/>
        <w:jc w:val="both"/>
        <w:rPr>
          <w:rFonts w:ascii="Times New Roman" w:hAnsi="Times New Roman"/>
          <w:b/>
          <w:sz w:val="24"/>
          <w:szCs w:val="24"/>
        </w:rPr>
      </w:pPr>
    </w:p>
    <w:p w:rsidR="0013275A" w:rsidRPr="00CB1D51" w:rsidRDefault="0013275A" w:rsidP="00EA65F3">
      <w:pPr>
        <w:numPr>
          <w:ilvl w:val="0"/>
          <w:numId w:val="14"/>
        </w:numPr>
        <w:autoSpaceDE w:val="0"/>
        <w:autoSpaceDN w:val="0"/>
        <w:adjustRightInd w:val="0"/>
        <w:spacing w:after="0" w:line="240" w:lineRule="auto"/>
        <w:ind w:left="0"/>
        <w:jc w:val="both"/>
        <w:rPr>
          <w:rFonts w:ascii="Times New Roman" w:hAnsi="Times New Roman"/>
          <w:b/>
          <w:bCs/>
          <w:sz w:val="24"/>
          <w:szCs w:val="24"/>
        </w:rPr>
      </w:pPr>
      <w:r w:rsidRPr="00CB1D51">
        <w:rPr>
          <w:rFonts w:ascii="Times New Roman" w:hAnsi="Times New Roman"/>
          <w:b/>
          <w:bCs/>
          <w:sz w:val="24"/>
          <w:szCs w:val="24"/>
        </w:rPr>
        <w:t>Контрольные задания и/или иные материалы для проведения промежуточной аттест</w:t>
      </w:r>
      <w:r w:rsidRPr="00CB1D51">
        <w:rPr>
          <w:rFonts w:ascii="Times New Roman" w:hAnsi="Times New Roman"/>
          <w:b/>
          <w:bCs/>
          <w:sz w:val="24"/>
          <w:szCs w:val="24"/>
        </w:rPr>
        <w:t>а</w:t>
      </w:r>
      <w:r w:rsidRPr="00CB1D51">
        <w:rPr>
          <w:rFonts w:ascii="Times New Roman" w:hAnsi="Times New Roman"/>
          <w:b/>
          <w:bCs/>
          <w:sz w:val="24"/>
          <w:szCs w:val="24"/>
        </w:rPr>
        <w:t>ции, необходимые для оценки знаний, умений, навыков и/или опыта деятельности, х</w:t>
      </w:r>
      <w:r w:rsidRPr="00CB1D51">
        <w:rPr>
          <w:rFonts w:ascii="Times New Roman" w:hAnsi="Times New Roman"/>
          <w:b/>
          <w:bCs/>
          <w:sz w:val="24"/>
          <w:szCs w:val="24"/>
        </w:rPr>
        <w:t>а</w:t>
      </w:r>
      <w:r w:rsidRPr="00CB1D51">
        <w:rPr>
          <w:rFonts w:ascii="Times New Roman" w:hAnsi="Times New Roman"/>
          <w:b/>
          <w:bCs/>
          <w:sz w:val="24"/>
          <w:szCs w:val="24"/>
        </w:rPr>
        <w:t>рактеризующих этапы формирования компетенций в процессе освоения образовател</w:t>
      </w:r>
      <w:r w:rsidRPr="00CB1D51">
        <w:rPr>
          <w:rFonts w:ascii="Times New Roman" w:hAnsi="Times New Roman"/>
          <w:b/>
          <w:bCs/>
          <w:sz w:val="24"/>
          <w:szCs w:val="24"/>
        </w:rPr>
        <w:t>ь</w:t>
      </w:r>
      <w:r w:rsidRPr="00CB1D51">
        <w:rPr>
          <w:rFonts w:ascii="Times New Roman" w:hAnsi="Times New Roman"/>
          <w:b/>
          <w:bCs/>
          <w:sz w:val="24"/>
          <w:szCs w:val="24"/>
        </w:rPr>
        <w:t>ной программы</w:t>
      </w:r>
    </w:p>
    <w:p w:rsidR="0013275A" w:rsidRPr="00CB1D51" w:rsidRDefault="0013275A" w:rsidP="008C0446">
      <w:pPr>
        <w:autoSpaceDE w:val="0"/>
        <w:autoSpaceDN w:val="0"/>
        <w:adjustRightInd w:val="0"/>
        <w:spacing w:after="0" w:line="240" w:lineRule="auto"/>
        <w:jc w:val="both"/>
        <w:rPr>
          <w:rFonts w:ascii="Times New Roman" w:hAnsi="Times New Roman"/>
          <w:b/>
          <w:bCs/>
          <w:sz w:val="24"/>
          <w:szCs w:val="24"/>
        </w:rPr>
      </w:pPr>
    </w:p>
    <w:p w:rsidR="0013275A" w:rsidRPr="00CB1D51" w:rsidRDefault="0013275A" w:rsidP="008C0446">
      <w:pPr>
        <w:autoSpaceDE w:val="0"/>
        <w:autoSpaceDN w:val="0"/>
        <w:adjustRightInd w:val="0"/>
        <w:spacing w:after="0" w:line="240" w:lineRule="auto"/>
        <w:ind w:firstLine="696"/>
        <w:jc w:val="both"/>
        <w:rPr>
          <w:rFonts w:ascii="Times New Roman" w:hAnsi="Times New Roman"/>
          <w:sz w:val="24"/>
          <w:szCs w:val="24"/>
          <w:u w:val="single"/>
        </w:rPr>
      </w:pPr>
      <w:r w:rsidRPr="00CB1D51">
        <w:rPr>
          <w:rFonts w:ascii="Times New Roman" w:hAnsi="Times New Roman"/>
          <w:sz w:val="24"/>
          <w:szCs w:val="24"/>
          <w:u w:val="single"/>
        </w:rPr>
        <w:t>Вопросы, тесты для проверки теоретических знаний обучающихся(пороговый уровень формирования компетенции):</w:t>
      </w:r>
    </w:p>
    <w:p w:rsidR="0013275A" w:rsidRPr="00CB1D51" w:rsidRDefault="0013275A" w:rsidP="008C0446">
      <w:pPr>
        <w:autoSpaceDE w:val="0"/>
        <w:autoSpaceDN w:val="0"/>
        <w:adjustRightInd w:val="0"/>
        <w:spacing w:after="0" w:line="240" w:lineRule="auto"/>
        <w:jc w:val="center"/>
        <w:rPr>
          <w:rFonts w:ascii="Times New Roman" w:hAnsi="Times New Roman"/>
          <w:b/>
          <w:sz w:val="24"/>
          <w:szCs w:val="24"/>
        </w:rPr>
      </w:pPr>
      <w:r w:rsidRPr="00CB1D51">
        <w:rPr>
          <w:rFonts w:ascii="Times New Roman" w:hAnsi="Times New Roman"/>
          <w:b/>
          <w:sz w:val="24"/>
          <w:szCs w:val="24"/>
        </w:rPr>
        <w:t>Тест</w:t>
      </w:r>
    </w:p>
    <w:p w:rsidR="0013275A" w:rsidRPr="00CB1D51" w:rsidRDefault="0013275A" w:rsidP="008C0446">
      <w:pPr>
        <w:spacing w:after="0" w:line="240" w:lineRule="auto"/>
        <w:ind w:firstLine="720"/>
        <w:jc w:val="both"/>
        <w:rPr>
          <w:rFonts w:ascii="Times New Roman" w:hAnsi="Times New Roman"/>
          <w:b/>
          <w:sz w:val="24"/>
          <w:szCs w:val="24"/>
        </w:rPr>
      </w:pPr>
    </w:p>
    <w:p w:rsidR="0013275A" w:rsidRPr="00CB1D51" w:rsidRDefault="0013275A" w:rsidP="00D2234E">
      <w:pPr>
        <w:spacing w:after="0" w:line="240" w:lineRule="auto"/>
        <w:ind w:firstLine="709"/>
        <w:rPr>
          <w:rFonts w:ascii="Times New Roman" w:hAnsi="Times New Roman"/>
          <w:b/>
          <w:sz w:val="24"/>
          <w:szCs w:val="24"/>
        </w:rPr>
      </w:pPr>
      <w:r w:rsidRPr="00CB1D51">
        <w:rPr>
          <w:rFonts w:ascii="Times New Roman" w:hAnsi="Times New Roman"/>
          <w:b/>
          <w:sz w:val="24"/>
          <w:szCs w:val="24"/>
        </w:rPr>
        <w:t>Тест №1</w:t>
      </w:r>
    </w:p>
    <w:p w:rsidR="0013275A" w:rsidRPr="00120C9B" w:rsidRDefault="0013275A" w:rsidP="00D2234E">
      <w:pPr>
        <w:spacing w:after="0" w:line="240" w:lineRule="auto"/>
        <w:ind w:firstLine="709"/>
        <w:jc w:val="both"/>
        <w:rPr>
          <w:rFonts w:ascii="Times New Roman" w:hAnsi="Times New Roman"/>
          <w:b/>
          <w:sz w:val="24"/>
          <w:szCs w:val="24"/>
        </w:rPr>
      </w:pPr>
    </w:p>
    <w:p w:rsidR="0013275A" w:rsidRPr="00120C9B" w:rsidRDefault="0013275A" w:rsidP="00D2234E">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1). Форма и результат открытия, носитель новых свойств и характеристик как</w:t>
      </w:r>
      <w:r w:rsidRPr="00120C9B">
        <w:rPr>
          <w:rFonts w:ascii="Times New Roman" w:hAnsi="Times New Roman"/>
          <w:b/>
          <w:sz w:val="24"/>
          <w:szCs w:val="24"/>
        </w:rPr>
        <w:t>о</w:t>
      </w:r>
      <w:r w:rsidRPr="00120C9B">
        <w:rPr>
          <w:rFonts w:ascii="Times New Roman" w:hAnsi="Times New Roman"/>
          <w:b/>
          <w:sz w:val="24"/>
          <w:szCs w:val="24"/>
        </w:rPr>
        <w:t>го-то явления называется:</w:t>
      </w:r>
    </w:p>
    <w:p w:rsidR="0013275A" w:rsidRPr="00120C9B" w:rsidRDefault="0013275A" w:rsidP="00D2234E">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1) новацией</w:t>
      </w:r>
    </w:p>
    <w:p w:rsidR="0013275A" w:rsidRPr="00120C9B" w:rsidRDefault="0013275A" w:rsidP="00D2234E">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2) новизной</w:t>
      </w:r>
    </w:p>
    <w:p w:rsidR="0013275A" w:rsidRPr="00120C9B" w:rsidRDefault="0013275A" w:rsidP="00D2234E">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3) изобретением</w:t>
      </w:r>
    </w:p>
    <w:p w:rsidR="0013275A" w:rsidRPr="00120C9B" w:rsidRDefault="0013275A" w:rsidP="00D2234E">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4) моделью</w:t>
      </w:r>
    </w:p>
    <w:p w:rsidR="0013275A" w:rsidRPr="00120C9B" w:rsidRDefault="0013275A" w:rsidP="00D2234E">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bCs/>
          <w:sz w:val="24"/>
          <w:szCs w:val="24"/>
          <w:bdr w:val="none" w:sz="0" w:space="0" w:color="auto" w:frame="1"/>
        </w:rPr>
        <w:t>2). Основной психологической проблемой традиционного подхода к обучению я</w:t>
      </w:r>
      <w:r w:rsidRPr="00120C9B">
        <w:rPr>
          <w:rFonts w:ascii="Times New Roman" w:hAnsi="Times New Roman"/>
          <w:b/>
          <w:bCs/>
          <w:sz w:val="24"/>
          <w:szCs w:val="24"/>
          <w:bdr w:val="none" w:sz="0" w:space="0" w:color="auto" w:frame="1"/>
        </w:rPr>
        <w:t>в</w:t>
      </w:r>
      <w:r w:rsidRPr="00120C9B">
        <w:rPr>
          <w:rFonts w:ascii="Times New Roman" w:hAnsi="Times New Roman"/>
          <w:b/>
          <w:bCs/>
          <w:sz w:val="24"/>
          <w:szCs w:val="24"/>
          <w:bdr w:val="none" w:sz="0" w:space="0" w:color="auto" w:frame="1"/>
        </w:rPr>
        <w:t>ляется:</w:t>
      </w:r>
    </w:p>
    <w:p w:rsidR="0013275A" w:rsidRPr="00120C9B" w:rsidRDefault="0013275A" w:rsidP="00D2234E">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1) низкий уровень знаний;</w:t>
      </w:r>
    </w:p>
    <w:p w:rsidR="0013275A" w:rsidRPr="00120C9B" w:rsidRDefault="0013275A" w:rsidP="00D2234E">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2) недостаточно развитые познавательные процессы учащихся;</w:t>
      </w:r>
    </w:p>
    <w:p w:rsidR="0013275A" w:rsidRPr="00120C9B" w:rsidRDefault="0013275A" w:rsidP="00D2234E">
      <w:pPr>
        <w:spacing w:after="0" w:line="240" w:lineRule="auto"/>
        <w:ind w:firstLine="709"/>
        <w:jc w:val="both"/>
        <w:textAlignment w:val="baseline"/>
        <w:rPr>
          <w:rFonts w:ascii="Times New Roman" w:hAnsi="Times New Roman"/>
          <w:sz w:val="24"/>
          <w:szCs w:val="24"/>
        </w:rPr>
      </w:pPr>
      <w:r w:rsidRPr="00120C9B">
        <w:rPr>
          <w:rFonts w:ascii="Times New Roman" w:hAnsi="Times New Roman"/>
          <w:b/>
          <w:bCs/>
          <w:sz w:val="24"/>
          <w:szCs w:val="24"/>
          <w:bdr w:val="none" w:sz="0" w:space="0" w:color="auto" w:frame="1"/>
        </w:rPr>
        <w:t>3) недостаточная активность учащихся в процессе обучения.</w:t>
      </w:r>
    </w:p>
    <w:p w:rsidR="0013275A" w:rsidRPr="00CB1D51" w:rsidRDefault="0013275A" w:rsidP="00D2234E">
      <w:pPr>
        <w:pStyle w:val="Default"/>
        <w:ind w:firstLine="709"/>
        <w:jc w:val="both"/>
        <w:rPr>
          <w:b/>
          <w:color w:val="auto"/>
        </w:rPr>
      </w:pPr>
      <w:r w:rsidRPr="00CB1D51">
        <w:rPr>
          <w:b/>
          <w:color w:val="auto"/>
        </w:rPr>
        <w:t>3). По масштабу вносимых изменений педагогические инновации, способству</w:t>
      </w:r>
      <w:r w:rsidRPr="00CB1D51">
        <w:rPr>
          <w:b/>
          <w:color w:val="auto"/>
        </w:rPr>
        <w:t>ю</w:t>
      </w:r>
      <w:r w:rsidRPr="00CB1D51">
        <w:rPr>
          <w:b/>
          <w:color w:val="auto"/>
        </w:rPr>
        <w:t>щие развитию креативных качеств личности подразделяются на:</w:t>
      </w:r>
    </w:p>
    <w:p w:rsidR="0013275A" w:rsidRPr="00CB1D51" w:rsidRDefault="0013275A" w:rsidP="00D2234E">
      <w:pPr>
        <w:pStyle w:val="Default"/>
        <w:ind w:firstLine="709"/>
        <w:jc w:val="both"/>
        <w:rPr>
          <w:b/>
          <w:color w:val="auto"/>
        </w:rPr>
      </w:pPr>
      <w:r w:rsidRPr="00CB1D51">
        <w:rPr>
          <w:b/>
          <w:color w:val="auto"/>
        </w:rPr>
        <w:t>1) локальные, модульные, системные</w:t>
      </w:r>
    </w:p>
    <w:p w:rsidR="0013275A" w:rsidRPr="00CB1D51" w:rsidRDefault="0013275A" w:rsidP="00D2234E">
      <w:pPr>
        <w:pStyle w:val="Default"/>
        <w:ind w:firstLine="709"/>
        <w:jc w:val="both"/>
        <w:rPr>
          <w:color w:val="auto"/>
        </w:rPr>
      </w:pPr>
      <w:r w:rsidRPr="00CB1D51">
        <w:rPr>
          <w:color w:val="auto"/>
        </w:rPr>
        <w:t>2) внешние, внутренние, ресурсные</w:t>
      </w:r>
    </w:p>
    <w:p w:rsidR="0013275A" w:rsidRPr="00CB1D51" w:rsidRDefault="0013275A" w:rsidP="00D2234E">
      <w:pPr>
        <w:pStyle w:val="Default"/>
        <w:ind w:firstLine="709"/>
        <w:jc w:val="both"/>
        <w:rPr>
          <w:color w:val="auto"/>
        </w:rPr>
      </w:pPr>
      <w:r w:rsidRPr="00CB1D51">
        <w:rPr>
          <w:color w:val="auto"/>
        </w:rPr>
        <w:t>3) ресурсные, образовательные, содержательные</w:t>
      </w:r>
    </w:p>
    <w:p w:rsidR="0013275A" w:rsidRPr="00CB1D51" w:rsidRDefault="0013275A" w:rsidP="00D2234E">
      <w:pPr>
        <w:pStyle w:val="Default"/>
        <w:ind w:firstLine="709"/>
        <w:jc w:val="both"/>
        <w:rPr>
          <w:color w:val="auto"/>
        </w:rPr>
      </w:pPr>
      <w:r w:rsidRPr="00CB1D51">
        <w:rPr>
          <w:color w:val="auto"/>
        </w:rPr>
        <w:t>4) организационные, дидактические, методические</w:t>
      </w:r>
    </w:p>
    <w:p w:rsidR="0013275A" w:rsidRPr="00CB1D51" w:rsidRDefault="0013275A" w:rsidP="00D2234E">
      <w:pPr>
        <w:tabs>
          <w:tab w:val="left" w:pos="284"/>
        </w:tabs>
        <w:spacing w:after="0" w:line="240" w:lineRule="auto"/>
        <w:ind w:firstLine="709"/>
        <w:jc w:val="both"/>
        <w:rPr>
          <w:rFonts w:ascii="Times New Roman" w:hAnsi="Times New Roman"/>
          <w:b/>
          <w:sz w:val="24"/>
          <w:szCs w:val="24"/>
        </w:rPr>
      </w:pPr>
      <w:r w:rsidRPr="00CB1D51">
        <w:rPr>
          <w:rFonts w:ascii="Times New Roman" w:hAnsi="Times New Roman"/>
          <w:b/>
          <w:sz w:val="24"/>
          <w:szCs w:val="24"/>
        </w:rPr>
        <w:t>4). Полная реконструкция школы как образовательного учреждения с целью с</w:t>
      </w:r>
      <w:r w:rsidRPr="00CB1D51">
        <w:rPr>
          <w:rFonts w:ascii="Times New Roman" w:hAnsi="Times New Roman"/>
          <w:b/>
          <w:sz w:val="24"/>
          <w:szCs w:val="24"/>
        </w:rPr>
        <w:t>о</w:t>
      </w:r>
      <w:r w:rsidRPr="00CB1D51">
        <w:rPr>
          <w:rFonts w:ascii="Times New Roman" w:hAnsi="Times New Roman"/>
          <w:b/>
          <w:sz w:val="24"/>
          <w:szCs w:val="24"/>
        </w:rPr>
        <w:t>здания воспитательно-образовательного пространства, способствующего развитию од</w:t>
      </w:r>
      <w:r w:rsidRPr="00CB1D51">
        <w:rPr>
          <w:rFonts w:ascii="Times New Roman" w:hAnsi="Times New Roman"/>
          <w:b/>
          <w:sz w:val="24"/>
          <w:szCs w:val="24"/>
        </w:rPr>
        <w:t>а</w:t>
      </w:r>
      <w:r w:rsidRPr="00CB1D51">
        <w:rPr>
          <w:rFonts w:ascii="Times New Roman" w:hAnsi="Times New Roman"/>
          <w:b/>
          <w:sz w:val="24"/>
          <w:szCs w:val="24"/>
        </w:rPr>
        <w:t>ренных детей, предполагается при следующих изменениях:</w:t>
      </w:r>
    </w:p>
    <w:p w:rsidR="0013275A" w:rsidRPr="00CB1D51" w:rsidRDefault="0013275A" w:rsidP="00D2234E">
      <w:pPr>
        <w:tabs>
          <w:tab w:val="left" w:pos="284"/>
        </w:tabs>
        <w:spacing w:after="0" w:line="240" w:lineRule="auto"/>
        <w:ind w:firstLine="709"/>
        <w:jc w:val="both"/>
        <w:rPr>
          <w:rFonts w:ascii="Times New Roman" w:hAnsi="Times New Roman"/>
          <w:b/>
          <w:sz w:val="24"/>
          <w:szCs w:val="24"/>
        </w:rPr>
      </w:pPr>
      <w:r w:rsidRPr="00CB1D51">
        <w:rPr>
          <w:rFonts w:ascii="Times New Roman" w:hAnsi="Times New Roman"/>
          <w:b/>
          <w:sz w:val="24"/>
          <w:szCs w:val="24"/>
        </w:rPr>
        <w:t>1) системных</w:t>
      </w:r>
    </w:p>
    <w:p w:rsidR="0013275A" w:rsidRPr="00CB1D51" w:rsidRDefault="0013275A" w:rsidP="00D2234E">
      <w:pPr>
        <w:tabs>
          <w:tab w:val="left" w:pos="284"/>
        </w:tabs>
        <w:spacing w:after="0" w:line="240" w:lineRule="auto"/>
        <w:ind w:firstLine="709"/>
        <w:jc w:val="both"/>
        <w:rPr>
          <w:rFonts w:ascii="Times New Roman" w:hAnsi="Times New Roman"/>
          <w:sz w:val="24"/>
          <w:szCs w:val="24"/>
        </w:rPr>
      </w:pPr>
      <w:r w:rsidRPr="00CB1D51">
        <w:rPr>
          <w:rFonts w:ascii="Times New Roman" w:hAnsi="Times New Roman"/>
          <w:sz w:val="24"/>
          <w:szCs w:val="24"/>
        </w:rPr>
        <w:t>2) локальных</w:t>
      </w:r>
    </w:p>
    <w:p w:rsidR="0013275A" w:rsidRPr="00CB1D51" w:rsidRDefault="0013275A" w:rsidP="00D2234E">
      <w:pPr>
        <w:tabs>
          <w:tab w:val="left" w:pos="284"/>
        </w:tabs>
        <w:spacing w:after="0" w:line="240" w:lineRule="auto"/>
        <w:ind w:firstLine="709"/>
        <w:jc w:val="both"/>
        <w:rPr>
          <w:rFonts w:ascii="Times New Roman" w:hAnsi="Times New Roman"/>
          <w:sz w:val="24"/>
          <w:szCs w:val="24"/>
        </w:rPr>
      </w:pPr>
      <w:r w:rsidRPr="00CB1D51">
        <w:rPr>
          <w:rFonts w:ascii="Times New Roman" w:hAnsi="Times New Roman"/>
          <w:sz w:val="24"/>
          <w:szCs w:val="24"/>
        </w:rPr>
        <w:t>3) модульных</w:t>
      </w:r>
    </w:p>
    <w:p w:rsidR="0013275A" w:rsidRPr="00CB1D51" w:rsidRDefault="0013275A" w:rsidP="00D2234E">
      <w:pPr>
        <w:tabs>
          <w:tab w:val="left" w:pos="284"/>
        </w:tabs>
        <w:spacing w:after="0" w:line="240" w:lineRule="auto"/>
        <w:ind w:firstLine="709"/>
        <w:jc w:val="both"/>
        <w:rPr>
          <w:rFonts w:ascii="Times New Roman" w:hAnsi="Times New Roman"/>
          <w:sz w:val="24"/>
          <w:szCs w:val="24"/>
        </w:rPr>
      </w:pPr>
      <w:r w:rsidRPr="00CB1D51">
        <w:rPr>
          <w:rFonts w:ascii="Times New Roman" w:hAnsi="Times New Roman"/>
          <w:sz w:val="24"/>
          <w:szCs w:val="24"/>
        </w:rPr>
        <w:t>4) ресурсных</w:t>
      </w:r>
    </w:p>
    <w:p w:rsidR="0013275A" w:rsidRPr="00120C9B" w:rsidRDefault="0013275A" w:rsidP="00D2234E">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bCs/>
          <w:sz w:val="24"/>
          <w:szCs w:val="24"/>
          <w:bdr w:val="none" w:sz="0" w:space="0" w:color="auto" w:frame="1"/>
        </w:rPr>
        <w:t>5). Учебная деятельность состоит из:</w:t>
      </w:r>
    </w:p>
    <w:p w:rsidR="0013275A" w:rsidRPr="00120C9B" w:rsidRDefault="0013275A" w:rsidP="00D2234E">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1) учебной задачи и учебных действий;</w:t>
      </w:r>
    </w:p>
    <w:p w:rsidR="0013275A" w:rsidRPr="00120C9B" w:rsidRDefault="0013275A" w:rsidP="00D2234E">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bCs/>
          <w:sz w:val="24"/>
          <w:szCs w:val="24"/>
          <w:bdr w:val="none" w:sz="0" w:space="0" w:color="auto" w:frame="1"/>
        </w:rPr>
        <w:t>2) мотивационного, операционного и регулирующего компонентов;</w:t>
      </w:r>
    </w:p>
    <w:p w:rsidR="0013275A" w:rsidRPr="00120C9B" w:rsidRDefault="0013275A" w:rsidP="00D2234E">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3) работы познавательных процессов;</w:t>
      </w:r>
    </w:p>
    <w:p w:rsidR="0013275A" w:rsidRPr="00120C9B" w:rsidRDefault="0013275A" w:rsidP="00D2234E">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4) действий внутреннего контроля и оценки.</w:t>
      </w:r>
    </w:p>
    <w:p w:rsidR="0013275A" w:rsidRPr="00CB1D51" w:rsidRDefault="0013275A" w:rsidP="00D2234E">
      <w:pPr>
        <w:tabs>
          <w:tab w:val="left" w:pos="284"/>
        </w:tabs>
        <w:spacing w:after="0" w:line="240" w:lineRule="auto"/>
        <w:ind w:firstLine="709"/>
        <w:jc w:val="both"/>
        <w:rPr>
          <w:rFonts w:ascii="Times New Roman" w:hAnsi="Times New Roman"/>
          <w:b/>
          <w:sz w:val="24"/>
          <w:szCs w:val="24"/>
        </w:rPr>
      </w:pPr>
      <w:r w:rsidRPr="00CB1D51">
        <w:rPr>
          <w:rFonts w:ascii="Times New Roman" w:hAnsi="Times New Roman"/>
          <w:b/>
          <w:sz w:val="24"/>
          <w:szCs w:val="24"/>
        </w:rPr>
        <w:t>6). Общая одаренность детей проявляется в (возможны несколько вариантов о</w:t>
      </w:r>
      <w:r w:rsidRPr="00CB1D51">
        <w:rPr>
          <w:rFonts w:ascii="Times New Roman" w:hAnsi="Times New Roman"/>
          <w:b/>
          <w:sz w:val="24"/>
          <w:szCs w:val="24"/>
        </w:rPr>
        <w:t>т</w:t>
      </w:r>
      <w:r w:rsidRPr="00CB1D51">
        <w:rPr>
          <w:rFonts w:ascii="Times New Roman" w:hAnsi="Times New Roman"/>
          <w:b/>
          <w:sz w:val="24"/>
          <w:szCs w:val="24"/>
        </w:rPr>
        <w:t>вета):</w:t>
      </w:r>
    </w:p>
    <w:p w:rsidR="0013275A" w:rsidRPr="00CB1D51" w:rsidRDefault="0013275A" w:rsidP="00D2234E">
      <w:pPr>
        <w:tabs>
          <w:tab w:val="left" w:pos="284"/>
        </w:tabs>
        <w:spacing w:after="0" w:line="240" w:lineRule="auto"/>
        <w:ind w:firstLine="709"/>
        <w:jc w:val="both"/>
        <w:rPr>
          <w:rFonts w:ascii="Times New Roman" w:hAnsi="Times New Roman"/>
          <w:b/>
          <w:sz w:val="24"/>
          <w:szCs w:val="24"/>
        </w:rPr>
      </w:pPr>
      <w:r w:rsidRPr="00CB1D51">
        <w:rPr>
          <w:rFonts w:ascii="Times New Roman" w:hAnsi="Times New Roman"/>
          <w:b/>
          <w:sz w:val="24"/>
          <w:szCs w:val="24"/>
        </w:rPr>
        <w:t>1) способностях к музыке, рисованию</w:t>
      </w:r>
    </w:p>
    <w:p w:rsidR="0013275A" w:rsidRPr="00CB1D51" w:rsidRDefault="0013275A" w:rsidP="00D2234E">
      <w:pPr>
        <w:tabs>
          <w:tab w:val="left" w:pos="284"/>
        </w:tabs>
        <w:spacing w:after="0" w:line="240" w:lineRule="auto"/>
        <w:ind w:firstLine="709"/>
        <w:jc w:val="both"/>
        <w:rPr>
          <w:rFonts w:ascii="Times New Roman" w:hAnsi="Times New Roman"/>
          <w:sz w:val="24"/>
          <w:szCs w:val="24"/>
        </w:rPr>
      </w:pPr>
      <w:r w:rsidRPr="00CB1D51">
        <w:rPr>
          <w:rFonts w:ascii="Times New Roman" w:hAnsi="Times New Roman"/>
          <w:sz w:val="24"/>
          <w:szCs w:val="24"/>
        </w:rPr>
        <w:t>2) дисциплинированности</w:t>
      </w:r>
    </w:p>
    <w:p w:rsidR="0013275A" w:rsidRPr="00CB1D51" w:rsidRDefault="0013275A" w:rsidP="00D2234E">
      <w:pPr>
        <w:tabs>
          <w:tab w:val="left" w:pos="284"/>
        </w:tabs>
        <w:spacing w:after="0" w:line="240" w:lineRule="auto"/>
        <w:ind w:firstLine="709"/>
        <w:jc w:val="both"/>
        <w:rPr>
          <w:rFonts w:ascii="Times New Roman" w:hAnsi="Times New Roman"/>
          <w:b/>
          <w:sz w:val="24"/>
          <w:szCs w:val="24"/>
        </w:rPr>
      </w:pPr>
      <w:r w:rsidRPr="00CB1D51">
        <w:rPr>
          <w:rFonts w:ascii="Times New Roman" w:hAnsi="Times New Roman"/>
          <w:b/>
          <w:sz w:val="24"/>
          <w:szCs w:val="24"/>
        </w:rPr>
        <w:t>3) самостоятельности, критичности мышления</w:t>
      </w:r>
    </w:p>
    <w:p w:rsidR="0013275A" w:rsidRPr="00CB1D51" w:rsidRDefault="0013275A" w:rsidP="00D2234E">
      <w:pPr>
        <w:tabs>
          <w:tab w:val="left" w:pos="284"/>
        </w:tabs>
        <w:spacing w:after="0" w:line="240" w:lineRule="auto"/>
        <w:ind w:firstLine="709"/>
        <w:jc w:val="both"/>
        <w:rPr>
          <w:rFonts w:ascii="Times New Roman" w:hAnsi="Times New Roman"/>
          <w:sz w:val="24"/>
          <w:szCs w:val="24"/>
        </w:rPr>
      </w:pPr>
      <w:r w:rsidRPr="00CB1D51">
        <w:rPr>
          <w:rFonts w:ascii="Times New Roman" w:hAnsi="Times New Roman"/>
          <w:sz w:val="24"/>
          <w:szCs w:val="24"/>
        </w:rPr>
        <w:t>4) инициативности</w:t>
      </w:r>
    </w:p>
    <w:p w:rsidR="0013275A" w:rsidRPr="00CB1D51" w:rsidRDefault="0013275A" w:rsidP="00D2234E">
      <w:pPr>
        <w:tabs>
          <w:tab w:val="left" w:pos="284"/>
        </w:tabs>
        <w:spacing w:after="0" w:line="240" w:lineRule="auto"/>
        <w:ind w:firstLine="709"/>
        <w:jc w:val="both"/>
        <w:rPr>
          <w:rFonts w:ascii="Times New Roman" w:hAnsi="Times New Roman"/>
          <w:b/>
          <w:sz w:val="24"/>
          <w:szCs w:val="24"/>
        </w:rPr>
      </w:pPr>
      <w:r w:rsidRPr="00CB1D51">
        <w:rPr>
          <w:rFonts w:ascii="Times New Roman" w:hAnsi="Times New Roman"/>
          <w:b/>
          <w:sz w:val="24"/>
          <w:szCs w:val="24"/>
        </w:rPr>
        <w:t>5) креативности</w:t>
      </w:r>
    </w:p>
    <w:p w:rsidR="0013275A" w:rsidRPr="00CB1D51" w:rsidRDefault="0013275A" w:rsidP="00D2234E">
      <w:pPr>
        <w:tabs>
          <w:tab w:val="left" w:pos="284"/>
        </w:tabs>
        <w:spacing w:after="0" w:line="240" w:lineRule="auto"/>
        <w:ind w:firstLine="709"/>
        <w:jc w:val="both"/>
        <w:rPr>
          <w:rFonts w:ascii="Times New Roman" w:hAnsi="Times New Roman"/>
          <w:b/>
          <w:sz w:val="24"/>
          <w:szCs w:val="24"/>
        </w:rPr>
      </w:pPr>
      <w:r w:rsidRPr="00CB1D51">
        <w:rPr>
          <w:rFonts w:ascii="Times New Roman" w:hAnsi="Times New Roman"/>
          <w:b/>
          <w:sz w:val="24"/>
          <w:szCs w:val="24"/>
        </w:rPr>
        <w:t>7). Ориентация на направленность личности, её ценностные ориентации, жизне</w:t>
      </w:r>
      <w:r w:rsidRPr="00CB1D51">
        <w:rPr>
          <w:rFonts w:ascii="Times New Roman" w:hAnsi="Times New Roman"/>
          <w:b/>
          <w:sz w:val="24"/>
          <w:szCs w:val="24"/>
        </w:rPr>
        <w:t>н</w:t>
      </w:r>
      <w:r w:rsidRPr="00CB1D51">
        <w:rPr>
          <w:rFonts w:ascii="Times New Roman" w:hAnsi="Times New Roman"/>
          <w:b/>
          <w:sz w:val="24"/>
          <w:szCs w:val="24"/>
        </w:rPr>
        <w:t>ные планы, мотивы деятельности и поведения – основа ___ подхода:</w:t>
      </w:r>
    </w:p>
    <w:p w:rsidR="0013275A" w:rsidRPr="00CB1D51" w:rsidRDefault="0013275A" w:rsidP="00D2234E">
      <w:pPr>
        <w:tabs>
          <w:tab w:val="left" w:pos="284"/>
        </w:tabs>
        <w:spacing w:after="0" w:line="240" w:lineRule="auto"/>
        <w:ind w:firstLine="709"/>
        <w:jc w:val="both"/>
        <w:rPr>
          <w:rFonts w:ascii="Times New Roman" w:hAnsi="Times New Roman"/>
          <w:b/>
          <w:sz w:val="24"/>
          <w:szCs w:val="24"/>
        </w:rPr>
      </w:pPr>
      <w:r w:rsidRPr="00CB1D51">
        <w:rPr>
          <w:rFonts w:ascii="Times New Roman" w:hAnsi="Times New Roman"/>
          <w:b/>
          <w:sz w:val="24"/>
          <w:szCs w:val="24"/>
        </w:rPr>
        <w:t>1) личностного</w:t>
      </w:r>
    </w:p>
    <w:p w:rsidR="0013275A" w:rsidRPr="00CB1D51" w:rsidRDefault="0013275A" w:rsidP="00D2234E">
      <w:pPr>
        <w:tabs>
          <w:tab w:val="left" w:pos="284"/>
        </w:tabs>
        <w:spacing w:after="0" w:line="240" w:lineRule="auto"/>
        <w:ind w:firstLine="709"/>
        <w:jc w:val="both"/>
        <w:rPr>
          <w:rFonts w:ascii="Times New Roman" w:hAnsi="Times New Roman"/>
          <w:sz w:val="24"/>
          <w:szCs w:val="24"/>
        </w:rPr>
      </w:pPr>
      <w:r w:rsidRPr="00CB1D51">
        <w:rPr>
          <w:rFonts w:ascii="Times New Roman" w:hAnsi="Times New Roman"/>
          <w:sz w:val="24"/>
          <w:szCs w:val="24"/>
        </w:rPr>
        <w:t>2) системного</w:t>
      </w:r>
    </w:p>
    <w:p w:rsidR="0013275A" w:rsidRPr="00CB1D51" w:rsidRDefault="0013275A" w:rsidP="00D2234E">
      <w:pPr>
        <w:tabs>
          <w:tab w:val="left" w:pos="284"/>
        </w:tabs>
        <w:spacing w:after="0" w:line="240" w:lineRule="auto"/>
        <w:ind w:firstLine="709"/>
        <w:jc w:val="both"/>
        <w:rPr>
          <w:rFonts w:ascii="Times New Roman" w:hAnsi="Times New Roman"/>
          <w:sz w:val="24"/>
          <w:szCs w:val="24"/>
        </w:rPr>
      </w:pPr>
      <w:r w:rsidRPr="00CB1D51">
        <w:rPr>
          <w:rFonts w:ascii="Times New Roman" w:hAnsi="Times New Roman"/>
          <w:sz w:val="24"/>
          <w:szCs w:val="24"/>
        </w:rPr>
        <w:t>3) индивидуально-дифференцированного</w:t>
      </w:r>
    </w:p>
    <w:p w:rsidR="0013275A" w:rsidRPr="00CB1D51" w:rsidRDefault="0013275A" w:rsidP="00D2234E">
      <w:pPr>
        <w:tabs>
          <w:tab w:val="left" w:pos="284"/>
        </w:tabs>
        <w:spacing w:after="0" w:line="240" w:lineRule="auto"/>
        <w:ind w:firstLine="709"/>
        <w:jc w:val="both"/>
        <w:rPr>
          <w:rFonts w:ascii="Times New Roman" w:hAnsi="Times New Roman"/>
          <w:sz w:val="24"/>
          <w:szCs w:val="24"/>
        </w:rPr>
      </w:pPr>
      <w:r w:rsidRPr="00CB1D51">
        <w:rPr>
          <w:rFonts w:ascii="Times New Roman" w:hAnsi="Times New Roman"/>
          <w:sz w:val="24"/>
          <w:szCs w:val="24"/>
        </w:rPr>
        <w:t>4) культурологического</w:t>
      </w:r>
    </w:p>
    <w:p w:rsidR="0013275A" w:rsidRPr="00FD0D6A" w:rsidRDefault="0013275A" w:rsidP="00D2234E">
      <w:pPr>
        <w:tabs>
          <w:tab w:val="left" w:pos="284"/>
        </w:tabs>
        <w:spacing w:after="0" w:line="240" w:lineRule="auto"/>
        <w:ind w:firstLine="709"/>
        <w:jc w:val="both"/>
        <w:rPr>
          <w:rFonts w:ascii="Times New Roman" w:hAnsi="Times New Roman"/>
          <w:color w:val="FF0000"/>
          <w:sz w:val="24"/>
          <w:szCs w:val="24"/>
        </w:rPr>
      </w:pPr>
      <w:r w:rsidRPr="00CB1D51">
        <w:rPr>
          <w:rFonts w:ascii="Times New Roman" w:hAnsi="Times New Roman"/>
          <w:sz w:val="24"/>
          <w:szCs w:val="24"/>
        </w:rPr>
        <w:t>5) антропологического</w:t>
      </w: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8). Образовательное учреждение, деятельность которого основана на психолого-педагогической идее автора или авторского коллектива называется:</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1) лицеем</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2) гимназией</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3) инновационной школой</w:t>
      </w: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4) авторской школой</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5) средней общеобразовательной школой с углубленным изучением отдельных предм</w:t>
      </w:r>
      <w:r w:rsidRPr="00120C9B">
        <w:rPr>
          <w:rFonts w:ascii="Times New Roman" w:hAnsi="Times New Roman"/>
          <w:sz w:val="24"/>
          <w:szCs w:val="24"/>
        </w:rPr>
        <w:t>е</w:t>
      </w:r>
      <w:r w:rsidRPr="00120C9B">
        <w:rPr>
          <w:rFonts w:ascii="Times New Roman" w:hAnsi="Times New Roman"/>
          <w:sz w:val="24"/>
          <w:szCs w:val="24"/>
        </w:rPr>
        <w:t>тов</w:t>
      </w: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9). К педагогическим инновациям относятся изменения в:</w:t>
      </w: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1) содержании образования</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2) структуре системы образования</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3) оборудовании учебных заведений</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4) статусе образования</w:t>
      </w: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10). К какому уровню относится инновация, если она характеризуется принцип</w:t>
      </w:r>
      <w:r w:rsidRPr="00120C9B">
        <w:rPr>
          <w:rFonts w:ascii="Times New Roman" w:hAnsi="Times New Roman"/>
          <w:b/>
          <w:sz w:val="24"/>
          <w:szCs w:val="24"/>
        </w:rPr>
        <w:t>и</w:t>
      </w:r>
      <w:r w:rsidRPr="00120C9B">
        <w:rPr>
          <w:rFonts w:ascii="Times New Roman" w:hAnsi="Times New Roman"/>
          <w:b/>
          <w:sz w:val="24"/>
          <w:szCs w:val="24"/>
        </w:rPr>
        <w:t>ально новыми идеями, подходами в области обучения и воспитания, которых ранее не было в теории.</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1) уровень конкретизации</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2) уровень дополнения</w:t>
      </w: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3) уровень преобразования</w:t>
      </w: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11). К основным объектам инновационных преобразований в педагогической с</w:t>
      </w:r>
      <w:r w:rsidRPr="00120C9B">
        <w:rPr>
          <w:rFonts w:ascii="Times New Roman" w:hAnsi="Times New Roman"/>
          <w:b/>
          <w:sz w:val="24"/>
          <w:szCs w:val="24"/>
        </w:rPr>
        <w:t>и</w:t>
      </w:r>
      <w:r w:rsidRPr="00120C9B">
        <w:rPr>
          <w:rFonts w:ascii="Times New Roman" w:hAnsi="Times New Roman"/>
          <w:b/>
          <w:sz w:val="24"/>
          <w:szCs w:val="24"/>
        </w:rPr>
        <w:t>стеме не относится:</w:t>
      </w: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1) социальная среда</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2) педагогическая технология</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3) содержание образования</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4) управление школой</w:t>
      </w: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12). Создание условий, стимулирующих развитие одаренности обучаемых, являе</w:t>
      </w:r>
      <w:r w:rsidRPr="00120C9B">
        <w:rPr>
          <w:rFonts w:ascii="Times New Roman" w:hAnsi="Times New Roman"/>
          <w:b/>
          <w:sz w:val="24"/>
          <w:szCs w:val="24"/>
        </w:rPr>
        <w:t>т</w:t>
      </w:r>
      <w:r w:rsidRPr="00120C9B">
        <w:rPr>
          <w:rFonts w:ascii="Times New Roman" w:hAnsi="Times New Roman"/>
          <w:b/>
          <w:sz w:val="24"/>
          <w:szCs w:val="24"/>
        </w:rPr>
        <w:t>ся фактором (возможны несколько вариантов ответа):</w:t>
      </w: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 инновационных процессов</w:t>
      </w: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sz w:val="24"/>
          <w:szCs w:val="24"/>
        </w:rPr>
        <w:t>2) социально-политических изменений</w:t>
      </w: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3) научного поиска</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4) выполнения заказа администрации</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5) непроизвольно полученным при развитии учреждения</w:t>
      </w:r>
    </w:p>
    <w:p w:rsidR="0013275A" w:rsidRPr="00120C9B" w:rsidRDefault="0013275A" w:rsidP="00120C9B">
      <w:pPr>
        <w:spacing w:after="0" w:line="240" w:lineRule="auto"/>
        <w:ind w:firstLine="709"/>
        <w:jc w:val="both"/>
        <w:rPr>
          <w:rFonts w:ascii="Times New Roman" w:hAnsi="Times New Roman"/>
          <w:b/>
          <w:bCs/>
          <w:sz w:val="24"/>
          <w:szCs w:val="24"/>
          <w:bdr w:val="none" w:sz="0" w:space="0" w:color="auto" w:frame="1"/>
        </w:rPr>
      </w:pPr>
      <w:r w:rsidRPr="00120C9B">
        <w:rPr>
          <w:rFonts w:ascii="Times New Roman" w:hAnsi="Times New Roman"/>
          <w:b/>
          <w:sz w:val="24"/>
          <w:szCs w:val="24"/>
        </w:rPr>
        <w:t xml:space="preserve">13). </w:t>
      </w:r>
      <w:r w:rsidRPr="00120C9B">
        <w:rPr>
          <w:rFonts w:ascii="Times New Roman" w:hAnsi="Times New Roman"/>
          <w:b/>
          <w:bCs/>
          <w:sz w:val="24"/>
          <w:szCs w:val="24"/>
          <w:bdr w:val="none" w:sz="0" w:space="0" w:color="auto" w:frame="1"/>
        </w:rPr>
        <w:t>Ведущим мотивом учебной деятельности, обеспечивающим эффективность процесса обучения, является:</w:t>
      </w:r>
    </w:p>
    <w:p w:rsidR="0013275A" w:rsidRPr="00120C9B"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1) потребность изменить социально-статусную позицию в общении</w:t>
      </w:r>
    </w:p>
    <w:p w:rsidR="0013275A" w:rsidRPr="00120C9B"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2) потребность получать одобрение и признание</w:t>
      </w:r>
    </w:p>
    <w:p w:rsidR="0013275A" w:rsidRPr="00120C9B"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3) стремление соответствовать требованиям преподавателей</w:t>
      </w:r>
    </w:p>
    <w:p w:rsidR="0013275A" w:rsidRPr="00120C9B"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b/>
          <w:bCs/>
          <w:sz w:val="24"/>
          <w:szCs w:val="24"/>
          <w:bdr w:val="none" w:sz="0" w:space="0" w:color="auto" w:frame="1"/>
        </w:rPr>
        <w:t>4) стремление приобрести новые знания и умения</w:t>
      </w: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14). Отечественный психолог Л.С. Выготский является автором:</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стратометрической концепции</w:t>
      </w: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 культурно-исторической концепции психического развития</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деятельностной концепции</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концепции поэтапного формирования умственных действий</w:t>
      </w: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15). Основоположник направления психологии, считающий источником стремл</w:t>
      </w:r>
      <w:r w:rsidRPr="00120C9B">
        <w:rPr>
          <w:rFonts w:ascii="Times New Roman" w:hAnsi="Times New Roman"/>
          <w:b/>
          <w:sz w:val="24"/>
          <w:szCs w:val="24"/>
        </w:rPr>
        <w:t>е</w:t>
      </w:r>
      <w:r w:rsidRPr="00120C9B">
        <w:rPr>
          <w:rFonts w:ascii="Times New Roman" w:hAnsi="Times New Roman"/>
          <w:b/>
          <w:sz w:val="24"/>
          <w:szCs w:val="24"/>
        </w:rPr>
        <w:t>ния личности к реализации своего творческого потенциала неосознаваемые влечения и инстинкты:</w:t>
      </w: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 З. Фрейд</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К. Левин</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Дж. Уотсон</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И.М. Сеченов</w:t>
      </w: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16). Специфический вид человеческой активности называется:</w:t>
      </w: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 деятельностью</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рефлексом</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реакцией</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сознанием</w:t>
      </w: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17). Человека как субъекта деятельности характеризует:</w:t>
      </w: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 активность</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межполушарная ассиметрия</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пол, возраст</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конституция</w:t>
      </w: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18). Своеобразие психики и личности индивида, её уникальность, неповторимость, проявляющаяся в свойствах темперамента, чертах характера, эмоциональной и инте</w:t>
      </w:r>
      <w:r w:rsidRPr="00120C9B">
        <w:rPr>
          <w:rFonts w:ascii="Times New Roman" w:hAnsi="Times New Roman"/>
          <w:b/>
          <w:sz w:val="24"/>
          <w:szCs w:val="24"/>
        </w:rPr>
        <w:t>л</w:t>
      </w:r>
      <w:r w:rsidRPr="00120C9B">
        <w:rPr>
          <w:rFonts w:ascii="Times New Roman" w:hAnsi="Times New Roman"/>
          <w:b/>
          <w:sz w:val="24"/>
          <w:szCs w:val="24"/>
        </w:rPr>
        <w:t>лектуальной сферах, потребностях и способностях, называется:</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человеком</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личностью</w:t>
      </w: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3) индивидуальностью</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субъектом деятельности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b/>
          <w:bCs/>
          <w:sz w:val="24"/>
          <w:szCs w:val="24"/>
          <w:lang w:eastAsia="ru-RU"/>
        </w:rPr>
        <w:t>19). Креативность – это:</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феномен «звездности»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генетическая аномалия</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3) способность к творчеству</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b/>
          <w:bCs/>
          <w:sz w:val="24"/>
          <w:szCs w:val="24"/>
          <w:lang w:eastAsia="ru-RU"/>
        </w:rPr>
        <w:t>20). Воображение – познавательный процесс, связанный:</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с мышлением</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мотивированный потребностями личности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имеющий эмоциональную окраску</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оперирующий образами реальной действительности</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5) все ответы верны</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6) все ответы неверны</w:t>
      </w:r>
    </w:p>
    <w:p w:rsidR="0013275A" w:rsidRPr="00120C9B" w:rsidRDefault="0013275A" w:rsidP="00120C9B">
      <w:pPr>
        <w:pStyle w:val="c7"/>
        <w:shd w:val="clear" w:color="auto" w:fill="FFFFFF"/>
        <w:spacing w:before="0" w:beforeAutospacing="0" w:after="0" w:afterAutospacing="0"/>
        <w:ind w:firstLine="709"/>
        <w:jc w:val="both"/>
        <w:rPr>
          <w:b/>
          <w:bCs/>
        </w:rPr>
      </w:pPr>
      <w:r w:rsidRPr="00120C9B">
        <w:rPr>
          <w:rStyle w:val="c6"/>
          <w:b/>
        </w:rPr>
        <w:t>21). Способность педагога объективно оценить собственные психические состо</w:t>
      </w:r>
      <w:r w:rsidRPr="00120C9B">
        <w:rPr>
          <w:rStyle w:val="c6"/>
          <w:b/>
        </w:rPr>
        <w:t>я</w:t>
      </w:r>
      <w:r w:rsidRPr="00120C9B">
        <w:rPr>
          <w:rStyle w:val="c6"/>
          <w:b/>
        </w:rPr>
        <w:t>ния и поведение, понять, как его воспринимают другие участники педагогического пр</w:t>
      </w:r>
      <w:r w:rsidRPr="00120C9B">
        <w:rPr>
          <w:rStyle w:val="c6"/>
          <w:b/>
        </w:rPr>
        <w:t>о</w:t>
      </w:r>
      <w:r w:rsidRPr="00120C9B">
        <w:rPr>
          <w:rStyle w:val="c6"/>
          <w:b/>
        </w:rPr>
        <w:t>цесса-это:</w:t>
      </w:r>
    </w:p>
    <w:p w:rsidR="0013275A" w:rsidRPr="00120C9B" w:rsidRDefault="0013275A" w:rsidP="00120C9B">
      <w:pPr>
        <w:pStyle w:val="c7"/>
        <w:shd w:val="clear" w:color="auto" w:fill="FFFFFF"/>
        <w:spacing w:before="0" w:beforeAutospacing="0" w:after="0" w:afterAutospacing="0"/>
        <w:ind w:firstLine="709"/>
        <w:jc w:val="both"/>
        <w:rPr>
          <w:b/>
          <w:bCs/>
        </w:rPr>
      </w:pPr>
      <w:r w:rsidRPr="00120C9B">
        <w:rPr>
          <w:rStyle w:val="c4"/>
          <w:b/>
          <w:bCs/>
        </w:rPr>
        <w:t>1) рефлексия</w:t>
      </w:r>
    </w:p>
    <w:p w:rsidR="0013275A" w:rsidRPr="00120C9B" w:rsidRDefault="0013275A" w:rsidP="00120C9B">
      <w:pPr>
        <w:pStyle w:val="c7"/>
        <w:shd w:val="clear" w:color="auto" w:fill="FFFFFF"/>
        <w:spacing w:before="0" w:beforeAutospacing="0" w:after="0" w:afterAutospacing="0"/>
        <w:ind w:firstLine="709"/>
        <w:jc w:val="both"/>
        <w:rPr>
          <w:b/>
          <w:bCs/>
        </w:rPr>
      </w:pPr>
      <w:r w:rsidRPr="00120C9B">
        <w:rPr>
          <w:rStyle w:val="c6"/>
        </w:rPr>
        <w:t>2) эмпатия</w:t>
      </w:r>
    </w:p>
    <w:p w:rsidR="0013275A" w:rsidRPr="00120C9B" w:rsidRDefault="0013275A" w:rsidP="00120C9B">
      <w:pPr>
        <w:pStyle w:val="c7"/>
        <w:shd w:val="clear" w:color="auto" w:fill="FFFFFF"/>
        <w:spacing w:before="0" w:beforeAutospacing="0" w:after="0" w:afterAutospacing="0"/>
        <w:ind w:firstLine="709"/>
        <w:jc w:val="both"/>
        <w:rPr>
          <w:b/>
          <w:bCs/>
        </w:rPr>
      </w:pPr>
      <w:r w:rsidRPr="00120C9B">
        <w:rPr>
          <w:rStyle w:val="c6"/>
        </w:rPr>
        <w:t>3) идентификация</w:t>
      </w:r>
    </w:p>
    <w:p w:rsidR="0013275A" w:rsidRPr="00120C9B" w:rsidRDefault="0013275A" w:rsidP="00120C9B">
      <w:pPr>
        <w:pStyle w:val="c7"/>
        <w:shd w:val="clear" w:color="auto" w:fill="FFFFFF"/>
        <w:spacing w:before="0" w:beforeAutospacing="0" w:after="0" w:afterAutospacing="0"/>
        <w:ind w:firstLine="709"/>
        <w:jc w:val="both"/>
        <w:rPr>
          <w:b/>
          <w:bCs/>
        </w:rPr>
      </w:pPr>
      <w:r w:rsidRPr="00120C9B">
        <w:rPr>
          <w:rStyle w:val="c6"/>
        </w:rPr>
        <w:t>4) коммуникативность</w:t>
      </w:r>
    </w:p>
    <w:p w:rsidR="0013275A" w:rsidRPr="00120C9B" w:rsidRDefault="0013275A" w:rsidP="00120C9B">
      <w:pPr>
        <w:shd w:val="clear" w:color="auto" w:fill="FFFFFF"/>
        <w:spacing w:after="0" w:line="240" w:lineRule="auto"/>
        <w:ind w:firstLine="709"/>
        <w:jc w:val="both"/>
        <w:rPr>
          <w:rFonts w:ascii="Times New Roman" w:hAnsi="Times New Roman"/>
          <w:b/>
          <w:spacing w:val="8"/>
          <w:sz w:val="24"/>
          <w:szCs w:val="24"/>
          <w:lang w:eastAsia="ru-RU"/>
        </w:rPr>
      </w:pPr>
      <w:r w:rsidRPr="00120C9B">
        <w:rPr>
          <w:rFonts w:ascii="Times New Roman" w:hAnsi="Times New Roman"/>
          <w:b/>
          <w:spacing w:val="8"/>
          <w:sz w:val="24"/>
          <w:szCs w:val="24"/>
          <w:lang w:eastAsia="ru-RU"/>
        </w:rPr>
        <w:t>22). Основная особенность креативного мышления-это:</w:t>
      </w:r>
    </w:p>
    <w:p w:rsidR="0013275A" w:rsidRPr="00120C9B" w:rsidRDefault="0013275A" w:rsidP="00120C9B">
      <w:pPr>
        <w:shd w:val="clear" w:color="auto" w:fill="FFFFFF"/>
        <w:spacing w:after="0" w:line="240" w:lineRule="auto"/>
        <w:ind w:firstLine="709"/>
        <w:jc w:val="both"/>
        <w:rPr>
          <w:rFonts w:ascii="Times New Roman" w:hAnsi="Times New Roman"/>
          <w:spacing w:val="8"/>
          <w:sz w:val="24"/>
          <w:szCs w:val="24"/>
          <w:lang w:eastAsia="ru-RU"/>
        </w:rPr>
      </w:pPr>
      <w:r w:rsidRPr="00120C9B">
        <w:rPr>
          <w:rFonts w:ascii="Times New Roman" w:hAnsi="Times New Roman"/>
          <w:spacing w:val="8"/>
          <w:sz w:val="24"/>
          <w:szCs w:val="24"/>
          <w:lang w:eastAsia="ru-RU"/>
        </w:rPr>
        <w:t>1) умение извлекать главное</w:t>
      </w:r>
    </w:p>
    <w:p w:rsidR="0013275A" w:rsidRPr="00120C9B" w:rsidRDefault="0013275A" w:rsidP="00120C9B">
      <w:pPr>
        <w:shd w:val="clear" w:color="auto" w:fill="FFFFFF"/>
        <w:spacing w:after="0" w:line="240" w:lineRule="auto"/>
        <w:ind w:firstLine="709"/>
        <w:jc w:val="both"/>
        <w:rPr>
          <w:rFonts w:ascii="Times New Roman" w:hAnsi="Times New Roman"/>
          <w:spacing w:val="8"/>
          <w:sz w:val="24"/>
          <w:szCs w:val="24"/>
          <w:lang w:eastAsia="ru-RU"/>
        </w:rPr>
      </w:pPr>
      <w:r w:rsidRPr="00120C9B">
        <w:rPr>
          <w:rFonts w:ascii="Times New Roman" w:hAnsi="Times New Roman"/>
          <w:spacing w:val="8"/>
          <w:sz w:val="24"/>
          <w:szCs w:val="24"/>
          <w:lang w:eastAsia="ru-RU"/>
        </w:rPr>
        <w:t>2) способность реагировать на внутренние и внешние действия</w:t>
      </w:r>
    </w:p>
    <w:p w:rsidR="0013275A" w:rsidRPr="00120C9B" w:rsidRDefault="0013275A" w:rsidP="00120C9B">
      <w:pPr>
        <w:shd w:val="clear" w:color="auto" w:fill="FFFFFF"/>
        <w:spacing w:after="0" w:line="240" w:lineRule="auto"/>
        <w:ind w:firstLine="709"/>
        <w:jc w:val="both"/>
        <w:rPr>
          <w:rFonts w:ascii="Times New Roman" w:hAnsi="Times New Roman"/>
          <w:spacing w:val="8"/>
          <w:sz w:val="24"/>
          <w:szCs w:val="24"/>
          <w:lang w:eastAsia="ru-RU"/>
        </w:rPr>
      </w:pPr>
      <w:r w:rsidRPr="00120C9B">
        <w:rPr>
          <w:rFonts w:ascii="Times New Roman" w:hAnsi="Times New Roman"/>
          <w:spacing w:val="8"/>
          <w:sz w:val="24"/>
          <w:szCs w:val="24"/>
          <w:lang w:eastAsia="ru-RU"/>
        </w:rPr>
        <w:t>3)склонность индивида к определённым психическим сознаниям</w:t>
      </w:r>
    </w:p>
    <w:p w:rsidR="0013275A" w:rsidRPr="00120C9B" w:rsidRDefault="0013275A" w:rsidP="00120C9B">
      <w:pPr>
        <w:shd w:val="clear" w:color="auto" w:fill="FFFFFF"/>
        <w:spacing w:after="0" w:line="240" w:lineRule="auto"/>
        <w:ind w:firstLine="709"/>
        <w:jc w:val="both"/>
        <w:rPr>
          <w:rFonts w:ascii="Times New Roman" w:hAnsi="Times New Roman"/>
          <w:spacing w:val="8"/>
          <w:sz w:val="24"/>
          <w:szCs w:val="24"/>
          <w:lang w:eastAsia="ru-RU"/>
        </w:rPr>
      </w:pPr>
      <w:r w:rsidRPr="00120C9B">
        <w:rPr>
          <w:rFonts w:ascii="Times New Roman" w:hAnsi="Times New Roman"/>
          <w:b/>
          <w:bCs/>
          <w:spacing w:val="8"/>
          <w:sz w:val="24"/>
          <w:szCs w:val="24"/>
          <w:lang w:eastAsia="ru-RU"/>
        </w:rPr>
        <w:t>4)умение анализировать любые проблемы, устанавливать логическую связь</w:t>
      </w:r>
    </w:p>
    <w:p w:rsidR="0013275A" w:rsidRPr="00120C9B" w:rsidRDefault="0013275A" w:rsidP="00120C9B">
      <w:pPr>
        <w:pStyle w:val="af5"/>
        <w:shd w:val="clear" w:color="auto" w:fill="FFFFFF"/>
        <w:spacing w:after="0"/>
        <w:ind w:firstLine="709"/>
        <w:jc w:val="both"/>
        <w:rPr>
          <w:rFonts w:ascii="Times New Roman" w:hAnsi="Times New Roman"/>
          <w:b/>
          <w:color w:val="auto"/>
          <w:sz w:val="24"/>
          <w:szCs w:val="24"/>
        </w:rPr>
      </w:pPr>
      <w:r w:rsidRPr="00120C9B">
        <w:rPr>
          <w:rFonts w:ascii="Times New Roman" w:hAnsi="Times New Roman"/>
          <w:b/>
          <w:color w:val="auto"/>
          <w:spacing w:val="8"/>
          <w:sz w:val="24"/>
          <w:szCs w:val="24"/>
        </w:rPr>
        <w:t xml:space="preserve">23). </w:t>
      </w:r>
      <w:r w:rsidRPr="00120C9B">
        <w:rPr>
          <w:rFonts w:ascii="Times New Roman" w:hAnsi="Times New Roman"/>
          <w:b/>
          <w:color w:val="auto"/>
          <w:sz w:val="24"/>
          <w:szCs w:val="24"/>
        </w:rPr>
        <w:t>Качество личности, дающее возможность выполнять творческую деятел</w:t>
      </w:r>
      <w:r w:rsidRPr="00120C9B">
        <w:rPr>
          <w:rFonts w:ascii="Times New Roman" w:hAnsi="Times New Roman"/>
          <w:b/>
          <w:color w:val="auto"/>
          <w:sz w:val="24"/>
          <w:szCs w:val="24"/>
        </w:rPr>
        <w:t>ь</w:t>
      </w:r>
      <w:r w:rsidRPr="00120C9B">
        <w:rPr>
          <w:rFonts w:ascii="Times New Roman" w:hAnsi="Times New Roman"/>
          <w:b/>
          <w:color w:val="auto"/>
          <w:sz w:val="24"/>
          <w:szCs w:val="24"/>
        </w:rPr>
        <w:t>ность на таком уровне, какой недоступен для других:</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способность</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одаренность</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3) гениальность</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сензитивность</w:t>
      </w:r>
    </w:p>
    <w:p w:rsidR="0013275A" w:rsidRPr="00120C9B" w:rsidRDefault="0013275A" w:rsidP="00120C9B">
      <w:pPr>
        <w:pStyle w:val="af5"/>
        <w:shd w:val="clear" w:color="auto" w:fill="FFFFFF"/>
        <w:spacing w:after="0"/>
        <w:ind w:firstLine="709"/>
        <w:jc w:val="both"/>
        <w:rPr>
          <w:rFonts w:ascii="Times New Roman" w:hAnsi="Times New Roman"/>
          <w:b/>
          <w:color w:val="auto"/>
          <w:sz w:val="24"/>
          <w:szCs w:val="24"/>
        </w:rPr>
      </w:pPr>
      <w:r w:rsidRPr="00120C9B">
        <w:rPr>
          <w:rFonts w:ascii="Times New Roman" w:hAnsi="Times New Roman"/>
          <w:b/>
          <w:color w:val="auto"/>
          <w:sz w:val="24"/>
          <w:szCs w:val="24"/>
        </w:rPr>
        <w:t>24). Индивидуально-психологические особенности личности,</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являющиеся условием успешного выполнения творческой деятельности и лёгк</w:t>
      </w:r>
      <w:r w:rsidRPr="00120C9B">
        <w:rPr>
          <w:rFonts w:ascii="Times New Roman" w:hAnsi="Times New Roman"/>
          <w:b/>
          <w:sz w:val="24"/>
          <w:szCs w:val="24"/>
          <w:lang w:eastAsia="ru-RU"/>
        </w:rPr>
        <w:t>о</w:t>
      </w:r>
      <w:r w:rsidRPr="00120C9B">
        <w:rPr>
          <w:rFonts w:ascii="Times New Roman" w:hAnsi="Times New Roman"/>
          <w:b/>
          <w:sz w:val="24"/>
          <w:szCs w:val="24"/>
          <w:lang w:eastAsia="ru-RU"/>
        </w:rPr>
        <w:t>сти её освоения:</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 способности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одарённость</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талант</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4D) задатки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гениальность</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25). Что способствует развитию творческого мышления:</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склонность к конформизму.</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высокая самооценка значимости своих идей.</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чрезмерно развитое критическое мышление.</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4) способность видеть объект под новым углом зрения.</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нежелание быть «белой вороной».</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26). 0пределите вид воображения, образы воображения, которые продуцируются спонтанно под влиянием захвативших человека эмоций:</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воссоздающее</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 непроизвольное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творческое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произвольное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галлюцинации</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27). 0пределите вид способностей, которые определяют успех человека в разноо</w:t>
      </w:r>
      <w:r w:rsidRPr="00120C9B">
        <w:rPr>
          <w:rFonts w:ascii="Times New Roman" w:hAnsi="Times New Roman"/>
          <w:b/>
          <w:sz w:val="24"/>
          <w:szCs w:val="24"/>
          <w:lang w:eastAsia="ru-RU"/>
        </w:rPr>
        <w:t>б</w:t>
      </w:r>
      <w:r w:rsidRPr="00120C9B">
        <w:rPr>
          <w:rFonts w:ascii="Times New Roman" w:hAnsi="Times New Roman"/>
          <w:b/>
          <w:sz w:val="24"/>
          <w:szCs w:val="24"/>
          <w:lang w:eastAsia="ru-RU"/>
        </w:rPr>
        <w:t>разных видах деятельности:</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 общие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специальные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творческие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коммуникативные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организаторские</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28). Способности формируются на основе:</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 природных задатков</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взаимоотношений с окружающими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в процессе формирования навыков и умении вне зависимости от природных задатков</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зависят от характера и темперамента</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передаются по наследству</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29). Из различных взглядов на природу и развитие способностей выбрать пр</w:t>
      </w:r>
      <w:r w:rsidRPr="00120C9B">
        <w:rPr>
          <w:rFonts w:ascii="Times New Roman" w:hAnsi="Times New Roman"/>
          <w:b/>
          <w:sz w:val="24"/>
          <w:szCs w:val="24"/>
          <w:lang w:eastAsia="ru-RU"/>
        </w:rPr>
        <w:t>а</w:t>
      </w:r>
      <w:r w:rsidRPr="00120C9B">
        <w:rPr>
          <w:rFonts w:ascii="Times New Roman" w:hAnsi="Times New Roman"/>
          <w:b/>
          <w:sz w:val="24"/>
          <w:szCs w:val="24"/>
          <w:lang w:eastAsia="ru-RU"/>
        </w:rPr>
        <w:t>вильный:</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способными подаренными рождаются</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все люди рождаются одинаковыми и у каждого можно развить талант</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3) способности формируются и развиваются в специальной деятельности, удовл</w:t>
      </w:r>
      <w:r w:rsidRPr="00120C9B">
        <w:rPr>
          <w:rFonts w:ascii="Times New Roman" w:hAnsi="Times New Roman"/>
          <w:b/>
          <w:sz w:val="24"/>
          <w:szCs w:val="24"/>
          <w:lang w:eastAsia="ru-RU"/>
        </w:rPr>
        <w:t>е</w:t>
      </w:r>
      <w:r w:rsidRPr="00120C9B">
        <w:rPr>
          <w:rFonts w:ascii="Times New Roman" w:hAnsi="Times New Roman"/>
          <w:b/>
          <w:sz w:val="24"/>
          <w:szCs w:val="24"/>
          <w:lang w:eastAsia="ru-RU"/>
        </w:rPr>
        <w:t>творяющей интересы, склонности, потребности человека</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духовное развитие человека имеет особые внутренние источники, которые являются первоначально стихийными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способности наследуется</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30). Отечественный психолог, разработавший концепцию способностей, одаренн</w:t>
      </w:r>
      <w:r w:rsidRPr="00120C9B">
        <w:rPr>
          <w:rFonts w:ascii="Times New Roman" w:hAnsi="Times New Roman"/>
          <w:b/>
          <w:sz w:val="24"/>
          <w:szCs w:val="24"/>
          <w:lang w:eastAsia="ru-RU"/>
        </w:rPr>
        <w:t>о</w:t>
      </w:r>
      <w:r w:rsidRPr="00120C9B">
        <w:rPr>
          <w:rFonts w:ascii="Times New Roman" w:hAnsi="Times New Roman"/>
          <w:b/>
          <w:sz w:val="24"/>
          <w:szCs w:val="24"/>
          <w:lang w:eastAsia="ru-RU"/>
        </w:rPr>
        <w:t>сти и таланта человека:</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 xml:space="preserve">1) </w:t>
      </w:r>
      <w:r w:rsidRPr="00120C9B">
        <w:rPr>
          <w:rFonts w:ascii="Times New Roman" w:hAnsi="Times New Roman"/>
          <w:sz w:val="24"/>
          <w:szCs w:val="24"/>
          <w:shd w:val="clear" w:color="auto" w:fill="FFFFFF"/>
        </w:rPr>
        <w:t xml:space="preserve">Д.Б. </w:t>
      </w:r>
      <w:r w:rsidRPr="00120C9B">
        <w:rPr>
          <w:rFonts w:ascii="Times New Roman" w:hAnsi="Times New Roman"/>
          <w:b/>
          <w:sz w:val="24"/>
          <w:szCs w:val="24"/>
          <w:lang w:eastAsia="ru-RU"/>
        </w:rPr>
        <w:t>Эльконин</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 xml:space="preserve">2) </w:t>
      </w:r>
      <w:r w:rsidRPr="00120C9B">
        <w:rPr>
          <w:rFonts w:ascii="Times New Roman" w:hAnsi="Times New Roman"/>
          <w:sz w:val="24"/>
          <w:szCs w:val="24"/>
          <w:shd w:val="clear" w:color="auto" w:fill="FFFFFF"/>
        </w:rPr>
        <w:t xml:space="preserve">А.Н. </w:t>
      </w:r>
      <w:r w:rsidRPr="00120C9B">
        <w:rPr>
          <w:rFonts w:ascii="Times New Roman" w:hAnsi="Times New Roman"/>
          <w:sz w:val="24"/>
          <w:szCs w:val="24"/>
          <w:lang w:eastAsia="ru-RU"/>
        </w:rPr>
        <w:t>Леонтьев</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Б.М. Теплов</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 xml:space="preserve">4) </w:t>
      </w:r>
      <w:r w:rsidRPr="00120C9B">
        <w:rPr>
          <w:rFonts w:ascii="Times New Roman" w:hAnsi="Times New Roman"/>
          <w:sz w:val="24"/>
          <w:szCs w:val="24"/>
          <w:shd w:val="clear" w:color="auto" w:fill="FFFFFF"/>
        </w:rPr>
        <w:t xml:space="preserve">П.Я. </w:t>
      </w:r>
      <w:r w:rsidRPr="00120C9B">
        <w:rPr>
          <w:rFonts w:ascii="Times New Roman" w:hAnsi="Times New Roman"/>
          <w:sz w:val="24"/>
          <w:szCs w:val="24"/>
          <w:lang w:eastAsia="ru-RU"/>
        </w:rPr>
        <w:t>Гальперин</w:t>
      </w:r>
    </w:p>
    <w:p w:rsidR="0013275A" w:rsidRPr="00120C9B" w:rsidRDefault="0013275A" w:rsidP="00120C9B">
      <w:pPr>
        <w:spacing w:after="0" w:line="240" w:lineRule="auto"/>
        <w:ind w:firstLine="709"/>
        <w:jc w:val="both"/>
        <w:rPr>
          <w:rFonts w:ascii="Times New Roman" w:hAnsi="Times New Roman"/>
          <w:b/>
          <w:sz w:val="24"/>
          <w:szCs w:val="24"/>
        </w:rPr>
      </w:pP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Тест №2</w:t>
      </w:r>
    </w:p>
    <w:p w:rsidR="0013275A" w:rsidRPr="00120C9B" w:rsidRDefault="0013275A" w:rsidP="00120C9B">
      <w:pPr>
        <w:spacing w:after="0" w:line="240" w:lineRule="auto"/>
        <w:ind w:firstLine="709"/>
        <w:jc w:val="both"/>
        <w:rPr>
          <w:rFonts w:ascii="Times New Roman" w:hAnsi="Times New Roman"/>
          <w:i/>
          <w:sz w:val="24"/>
          <w:szCs w:val="24"/>
        </w:rPr>
      </w:pPr>
    </w:p>
    <w:p w:rsidR="0013275A" w:rsidRPr="00120C9B" w:rsidRDefault="0013275A" w:rsidP="00120C9B">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bCs/>
          <w:sz w:val="24"/>
          <w:szCs w:val="24"/>
          <w:bdr w:val="none" w:sz="0" w:space="0" w:color="auto" w:frame="1"/>
        </w:rPr>
        <w:t>1). Ведущим принципом отечественной педагогики и психологии, направленным на выявление и развитие одаренных детей, является:</w:t>
      </w:r>
    </w:p>
    <w:p w:rsidR="0013275A" w:rsidRPr="00120C9B"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1) принцип социального моделирования;</w:t>
      </w:r>
    </w:p>
    <w:p w:rsidR="0013275A" w:rsidRPr="00120C9B"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2) принцип трансформации знаний, их расширение и приспособление к решению новых задач;</w:t>
      </w:r>
    </w:p>
    <w:p w:rsidR="0013275A" w:rsidRPr="00120C9B" w:rsidRDefault="0013275A" w:rsidP="00120C9B">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bCs/>
          <w:sz w:val="24"/>
          <w:szCs w:val="24"/>
          <w:bdr w:val="none" w:sz="0" w:space="0" w:color="auto" w:frame="1"/>
        </w:rPr>
        <w:t>3) принцип личностно — деятельностного подхода;</w:t>
      </w:r>
    </w:p>
    <w:p w:rsidR="0013275A" w:rsidRPr="00120C9B"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4) принцип установления связи между стимулами и реакциями.</w:t>
      </w:r>
    </w:p>
    <w:p w:rsidR="0013275A" w:rsidRPr="00120C9B" w:rsidRDefault="0013275A" w:rsidP="00120C9B">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bCs/>
          <w:sz w:val="24"/>
          <w:szCs w:val="24"/>
          <w:bdr w:val="none" w:sz="0" w:space="0" w:color="auto" w:frame="1"/>
        </w:rPr>
        <w:t>2). Целью развивающего обучения является:</w:t>
      </w:r>
    </w:p>
    <w:p w:rsidR="0013275A" w:rsidRPr="00120C9B" w:rsidRDefault="0013275A" w:rsidP="00120C9B">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bCs/>
          <w:sz w:val="24"/>
          <w:szCs w:val="24"/>
          <w:bdr w:val="none" w:sz="0" w:space="0" w:color="auto" w:frame="1"/>
        </w:rPr>
        <w:t>1) развитие ученика как субъекта учебной деятельности;</w:t>
      </w:r>
    </w:p>
    <w:p w:rsidR="0013275A" w:rsidRPr="00120C9B"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2) достижение высокого уровня обученности учащихся;</w:t>
      </w:r>
    </w:p>
    <w:p w:rsidR="0013275A" w:rsidRPr="00120C9B"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3) формирование умственных действий и понятий;</w:t>
      </w:r>
    </w:p>
    <w:p w:rsidR="0013275A" w:rsidRPr="00120C9B" w:rsidRDefault="0013275A" w:rsidP="00120C9B">
      <w:pPr>
        <w:spacing w:after="0" w:line="240" w:lineRule="auto"/>
        <w:ind w:firstLine="709"/>
        <w:jc w:val="both"/>
        <w:rPr>
          <w:rFonts w:ascii="Times New Roman" w:hAnsi="Times New Roman"/>
          <w:b/>
          <w:bCs/>
          <w:sz w:val="24"/>
          <w:szCs w:val="24"/>
        </w:rPr>
      </w:pPr>
      <w:r w:rsidRPr="00120C9B">
        <w:rPr>
          <w:rFonts w:ascii="Times New Roman" w:hAnsi="Times New Roman"/>
          <w:sz w:val="24"/>
          <w:szCs w:val="24"/>
        </w:rPr>
        <w:t>4) развитие действий самоконтроля и самооценки у учащихся в процессе обучения.</w:t>
      </w:r>
    </w:p>
    <w:p w:rsidR="0013275A" w:rsidRPr="00120C9B" w:rsidRDefault="0013275A" w:rsidP="00120C9B">
      <w:pPr>
        <w:pStyle w:val="Default"/>
        <w:ind w:firstLine="709"/>
        <w:jc w:val="both"/>
        <w:rPr>
          <w:b/>
          <w:color w:val="auto"/>
        </w:rPr>
      </w:pPr>
      <w:r w:rsidRPr="00120C9B">
        <w:rPr>
          <w:b/>
          <w:color w:val="auto"/>
        </w:rPr>
        <w:t>3). Управленческий процесс создания, оценки, освоения и применения педагогич</w:t>
      </w:r>
      <w:r w:rsidRPr="00120C9B">
        <w:rPr>
          <w:b/>
          <w:color w:val="auto"/>
        </w:rPr>
        <w:t>е</w:t>
      </w:r>
      <w:r w:rsidRPr="00120C9B">
        <w:rPr>
          <w:b/>
          <w:color w:val="auto"/>
        </w:rPr>
        <w:t>ским сообществом педагогических новшеств называется:</w:t>
      </w:r>
    </w:p>
    <w:p w:rsidR="0013275A" w:rsidRPr="00120C9B" w:rsidRDefault="0013275A" w:rsidP="00120C9B">
      <w:pPr>
        <w:pStyle w:val="Default"/>
        <w:ind w:firstLine="709"/>
        <w:jc w:val="both"/>
        <w:rPr>
          <w:b/>
          <w:color w:val="auto"/>
        </w:rPr>
      </w:pPr>
      <w:r w:rsidRPr="00120C9B">
        <w:rPr>
          <w:b/>
          <w:color w:val="auto"/>
        </w:rPr>
        <w:t>1) инновационным</w:t>
      </w:r>
    </w:p>
    <w:p w:rsidR="0013275A" w:rsidRPr="00120C9B" w:rsidRDefault="0013275A" w:rsidP="00120C9B">
      <w:pPr>
        <w:pStyle w:val="Default"/>
        <w:ind w:firstLine="709"/>
        <w:jc w:val="both"/>
        <w:rPr>
          <w:color w:val="auto"/>
        </w:rPr>
      </w:pPr>
      <w:r w:rsidRPr="00120C9B">
        <w:rPr>
          <w:color w:val="auto"/>
        </w:rPr>
        <w:t>2) преобразовательным</w:t>
      </w:r>
    </w:p>
    <w:p w:rsidR="0013275A" w:rsidRPr="00120C9B" w:rsidRDefault="0013275A" w:rsidP="00120C9B">
      <w:pPr>
        <w:pStyle w:val="Default"/>
        <w:ind w:firstLine="709"/>
        <w:jc w:val="both"/>
        <w:rPr>
          <w:color w:val="auto"/>
        </w:rPr>
      </w:pPr>
      <w:r w:rsidRPr="00120C9B">
        <w:rPr>
          <w:color w:val="auto"/>
        </w:rPr>
        <w:t>3) творческим</w:t>
      </w:r>
    </w:p>
    <w:p w:rsidR="0013275A" w:rsidRPr="00120C9B" w:rsidRDefault="0013275A" w:rsidP="00120C9B">
      <w:pPr>
        <w:pStyle w:val="Default"/>
        <w:ind w:firstLine="709"/>
        <w:jc w:val="both"/>
        <w:rPr>
          <w:color w:val="auto"/>
        </w:rPr>
      </w:pPr>
      <w:r w:rsidRPr="00120C9B">
        <w:rPr>
          <w:color w:val="auto"/>
        </w:rPr>
        <w:t>4) передовым</w:t>
      </w: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4). Дифференциация обучения, определяющая оптимальный режим работы уч</w:t>
      </w:r>
      <w:r w:rsidRPr="00120C9B">
        <w:rPr>
          <w:rFonts w:ascii="Times New Roman" w:hAnsi="Times New Roman"/>
          <w:b/>
          <w:sz w:val="24"/>
          <w:szCs w:val="24"/>
        </w:rPr>
        <w:t>а</w:t>
      </w:r>
      <w:r w:rsidRPr="00120C9B">
        <w:rPr>
          <w:rFonts w:ascii="Times New Roman" w:hAnsi="Times New Roman"/>
          <w:b/>
          <w:sz w:val="24"/>
          <w:szCs w:val="24"/>
        </w:rPr>
        <w:t>щихся с учетом их креативного потенциала называется:</w:t>
      </w: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1) внутренней</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2) внешней</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3) разноуровневой</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4) профильной</w:t>
      </w:r>
    </w:p>
    <w:p w:rsidR="0013275A" w:rsidRPr="00120C9B" w:rsidRDefault="0013275A" w:rsidP="00120C9B">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sz w:val="24"/>
          <w:szCs w:val="24"/>
        </w:rPr>
        <w:t>5).</w:t>
      </w:r>
      <w:r w:rsidRPr="00120C9B">
        <w:rPr>
          <w:rFonts w:ascii="Times New Roman" w:hAnsi="Times New Roman"/>
          <w:sz w:val="24"/>
          <w:szCs w:val="24"/>
        </w:rPr>
        <w:t xml:space="preserve"> </w:t>
      </w:r>
      <w:r w:rsidRPr="00120C9B">
        <w:rPr>
          <w:rFonts w:ascii="Times New Roman" w:hAnsi="Times New Roman"/>
          <w:b/>
          <w:bCs/>
          <w:sz w:val="24"/>
          <w:szCs w:val="24"/>
          <w:bdr w:val="none" w:sz="0" w:space="0" w:color="auto" w:frame="1"/>
        </w:rPr>
        <w:t>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13275A" w:rsidRPr="00120C9B"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1) программированного обучения;</w:t>
      </w:r>
    </w:p>
    <w:p w:rsidR="0013275A" w:rsidRPr="00120C9B" w:rsidRDefault="0013275A" w:rsidP="00120C9B">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bCs/>
          <w:sz w:val="24"/>
          <w:szCs w:val="24"/>
          <w:bdr w:val="none" w:sz="0" w:space="0" w:color="auto" w:frame="1"/>
        </w:rPr>
        <w:t>2) проблемного обучения;</w:t>
      </w:r>
    </w:p>
    <w:p w:rsidR="0013275A" w:rsidRPr="00120C9B"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3) теории поэтапного формирования умственных действий и понятий;</w:t>
      </w:r>
    </w:p>
    <w:p w:rsidR="0013275A" w:rsidRPr="00120C9B"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4) традиционного обучения.</w:t>
      </w: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6). Креативные подходы в образовании – это</w:t>
      </w:r>
      <w:r w:rsidRPr="00120C9B">
        <w:rPr>
          <w:rFonts w:ascii="Times New Roman" w:hAnsi="Times New Roman"/>
          <w:sz w:val="24"/>
          <w:szCs w:val="24"/>
        </w:rPr>
        <w:t xml:space="preserve"> </w:t>
      </w:r>
      <w:r w:rsidRPr="00120C9B">
        <w:rPr>
          <w:rFonts w:ascii="Times New Roman" w:hAnsi="Times New Roman"/>
          <w:b/>
          <w:sz w:val="24"/>
          <w:szCs w:val="24"/>
        </w:rPr>
        <w:t>(возможны несколько вариантов о</w:t>
      </w:r>
      <w:r w:rsidRPr="00120C9B">
        <w:rPr>
          <w:rFonts w:ascii="Times New Roman" w:hAnsi="Times New Roman"/>
          <w:b/>
          <w:sz w:val="24"/>
          <w:szCs w:val="24"/>
        </w:rPr>
        <w:t>т</w:t>
      </w:r>
      <w:r w:rsidRPr="00120C9B">
        <w:rPr>
          <w:rFonts w:ascii="Times New Roman" w:hAnsi="Times New Roman"/>
          <w:b/>
          <w:sz w:val="24"/>
          <w:szCs w:val="24"/>
        </w:rPr>
        <w:t>вета):</w:t>
      </w: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1) распространение новаций в педагогической практике</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2) оригинальность школьной жизни</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3) консервативный подход в образовании</w:t>
      </w: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4) творческий подход к педагогической деятельности</w:t>
      </w:r>
    </w:p>
    <w:p w:rsidR="0013275A" w:rsidRPr="00120C9B" w:rsidRDefault="0013275A" w:rsidP="00120C9B">
      <w:pPr>
        <w:pStyle w:val="aff0"/>
        <w:spacing w:after="0" w:line="240" w:lineRule="auto"/>
        <w:ind w:firstLine="709"/>
        <w:jc w:val="both"/>
        <w:rPr>
          <w:rFonts w:ascii="Times New Roman" w:hAnsi="Times New Roman"/>
          <w:b/>
          <w:sz w:val="24"/>
          <w:szCs w:val="24"/>
        </w:rPr>
      </w:pPr>
      <w:r w:rsidRPr="00120C9B">
        <w:rPr>
          <w:rFonts w:ascii="Times New Roman" w:hAnsi="Times New Roman"/>
          <w:b/>
          <w:sz w:val="24"/>
          <w:szCs w:val="24"/>
        </w:rPr>
        <w:t>7). Процесс, указывающий на приоритет развития креативных качеств личности в едином международном образовательном пространстве:</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1) Гаагский</w:t>
      </w: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2) Болонский</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3) Копенгагенский</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4) Шенгенский</w:t>
      </w: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8). Нововведения, разрабатываемые и проводимые работниками и организациями системы образования, называются педагогическим(-и):</w:t>
      </w: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1) инновациями</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2) опытом</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3) реформами</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4) мастерством</w:t>
      </w:r>
    </w:p>
    <w:p w:rsidR="0013275A" w:rsidRPr="00120C9B" w:rsidRDefault="0013275A" w:rsidP="00120C9B">
      <w:pPr>
        <w:pStyle w:val="af5"/>
        <w:spacing w:after="0"/>
        <w:ind w:firstLine="709"/>
        <w:jc w:val="both"/>
        <w:rPr>
          <w:rFonts w:ascii="Times New Roman" w:hAnsi="Times New Roman"/>
          <w:b/>
          <w:color w:val="auto"/>
          <w:sz w:val="24"/>
          <w:szCs w:val="24"/>
        </w:rPr>
      </w:pPr>
      <w:r w:rsidRPr="00120C9B">
        <w:rPr>
          <w:rFonts w:ascii="Times New Roman" w:hAnsi="Times New Roman"/>
          <w:b/>
          <w:color w:val="auto"/>
          <w:sz w:val="24"/>
          <w:szCs w:val="24"/>
        </w:rPr>
        <w:t xml:space="preserve">9). К какому понятию относится следующее определение - </w:t>
      </w:r>
      <w:r w:rsidRPr="00120C9B">
        <w:rPr>
          <w:rFonts w:ascii="Times New Roman" w:hAnsi="Times New Roman"/>
          <w:b/>
          <w:i/>
          <w:color w:val="auto"/>
          <w:sz w:val="24"/>
          <w:szCs w:val="24"/>
        </w:rPr>
        <w:t>коллективная, целен</w:t>
      </w:r>
      <w:r w:rsidRPr="00120C9B">
        <w:rPr>
          <w:rFonts w:ascii="Times New Roman" w:hAnsi="Times New Roman"/>
          <w:b/>
          <w:i/>
          <w:color w:val="auto"/>
          <w:sz w:val="24"/>
          <w:szCs w:val="24"/>
        </w:rPr>
        <w:t>а</w:t>
      </w:r>
      <w:r w:rsidRPr="00120C9B">
        <w:rPr>
          <w:rFonts w:ascii="Times New Roman" w:hAnsi="Times New Roman"/>
          <w:b/>
          <w:i/>
          <w:color w:val="auto"/>
          <w:sz w:val="24"/>
          <w:szCs w:val="24"/>
        </w:rPr>
        <w:t>правленная учебная деятельность, когда каждый участник и команда в целом объедин</w:t>
      </w:r>
      <w:r w:rsidRPr="00120C9B">
        <w:rPr>
          <w:rFonts w:ascii="Times New Roman" w:hAnsi="Times New Roman"/>
          <w:b/>
          <w:i/>
          <w:color w:val="auto"/>
          <w:sz w:val="24"/>
          <w:szCs w:val="24"/>
        </w:rPr>
        <w:t>е</w:t>
      </w:r>
      <w:r w:rsidRPr="00120C9B">
        <w:rPr>
          <w:rFonts w:ascii="Times New Roman" w:hAnsi="Times New Roman"/>
          <w:b/>
          <w:i/>
          <w:color w:val="auto"/>
          <w:sz w:val="24"/>
          <w:szCs w:val="24"/>
        </w:rPr>
        <w:t>ны решением главной задачи и ориентируют своё поведение на выигрыш:</w:t>
      </w:r>
    </w:p>
    <w:p w:rsidR="0013275A" w:rsidRPr="00120C9B" w:rsidRDefault="0013275A" w:rsidP="00120C9B">
      <w:pPr>
        <w:pStyle w:val="af5"/>
        <w:spacing w:after="0"/>
        <w:ind w:firstLine="709"/>
        <w:jc w:val="both"/>
        <w:rPr>
          <w:rFonts w:ascii="Times New Roman" w:hAnsi="Times New Roman"/>
          <w:color w:val="auto"/>
          <w:sz w:val="24"/>
          <w:szCs w:val="24"/>
        </w:rPr>
      </w:pPr>
      <w:r w:rsidRPr="00120C9B">
        <w:rPr>
          <w:rFonts w:ascii="Times New Roman" w:hAnsi="Times New Roman"/>
          <w:color w:val="auto"/>
          <w:sz w:val="24"/>
          <w:szCs w:val="24"/>
        </w:rPr>
        <w:t>1) Дидактическая игра</w:t>
      </w:r>
    </w:p>
    <w:p w:rsidR="0013275A" w:rsidRPr="00120C9B" w:rsidRDefault="0013275A" w:rsidP="00120C9B">
      <w:pPr>
        <w:pStyle w:val="af5"/>
        <w:spacing w:after="0"/>
        <w:ind w:firstLine="709"/>
        <w:jc w:val="both"/>
        <w:rPr>
          <w:rFonts w:ascii="Times New Roman" w:hAnsi="Times New Roman"/>
          <w:color w:val="auto"/>
          <w:sz w:val="24"/>
          <w:szCs w:val="24"/>
        </w:rPr>
      </w:pPr>
      <w:r w:rsidRPr="00120C9B">
        <w:rPr>
          <w:rFonts w:ascii="Times New Roman" w:hAnsi="Times New Roman"/>
          <w:color w:val="auto"/>
          <w:sz w:val="24"/>
          <w:szCs w:val="24"/>
        </w:rPr>
        <w:t>2) Мозговая атака</w:t>
      </w:r>
    </w:p>
    <w:p w:rsidR="0013275A" w:rsidRPr="00120C9B" w:rsidRDefault="0013275A" w:rsidP="00120C9B">
      <w:pPr>
        <w:pStyle w:val="af5"/>
        <w:spacing w:after="0"/>
        <w:ind w:firstLine="709"/>
        <w:jc w:val="both"/>
        <w:rPr>
          <w:rFonts w:ascii="Times New Roman" w:hAnsi="Times New Roman"/>
          <w:b/>
          <w:color w:val="auto"/>
          <w:sz w:val="24"/>
          <w:szCs w:val="24"/>
        </w:rPr>
      </w:pPr>
      <w:r w:rsidRPr="00120C9B">
        <w:rPr>
          <w:rFonts w:ascii="Times New Roman" w:hAnsi="Times New Roman"/>
          <w:b/>
          <w:color w:val="auto"/>
          <w:sz w:val="24"/>
          <w:szCs w:val="24"/>
        </w:rPr>
        <w:t>3) Взаимообучение</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b/>
          <w:sz w:val="24"/>
          <w:szCs w:val="24"/>
        </w:rPr>
        <w:t>10). Внедрение в начальной школе дидактической системы развивающего обуч</w:t>
      </w:r>
      <w:r w:rsidRPr="00120C9B">
        <w:rPr>
          <w:rFonts w:ascii="Times New Roman" w:hAnsi="Times New Roman"/>
          <w:b/>
          <w:sz w:val="24"/>
          <w:szCs w:val="24"/>
        </w:rPr>
        <w:t>е</w:t>
      </w:r>
      <w:r w:rsidRPr="00120C9B">
        <w:rPr>
          <w:rFonts w:ascii="Times New Roman" w:hAnsi="Times New Roman"/>
          <w:b/>
          <w:sz w:val="24"/>
          <w:szCs w:val="24"/>
        </w:rPr>
        <w:t>ния Л.В. Занкова соответствует ___ изменениям:</w:t>
      </w: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1) модульным</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2) локальным</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3) системным</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4) внутренним</w:t>
      </w: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11). Гуманитаризация образования, способствующая развитию креативных к</w:t>
      </w:r>
      <w:r w:rsidRPr="00120C9B">
        <w:rPr>
          <w:rFonts w:ascii="Times New Roman" w:hAnsi="Times New Roman"/>
          <w:b/>
          <w:sz w:val="24"/>
          <w:szCs w:val="24"/>
        </w:rPr>
        <w:t>а</w:t>
      </w:r>
      <w:r w:rsidRPr="00120C9B">
        <w:rPr>
          <w:rFonts w:ascii="Times New Roman" w:hAnsi="Times New Roman"/>
          <w:b/>
          <w:sz w:val="24"/>
          <w:szCs w:val="24"/>
        </w:rPr>
        <w:t>честв личности, означает усиление внимания к:</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1) личности, ее психологии и интересам</w:t>
      </w:r>
    </w:p>
    <w:p w:rsidR="0013275A" w:rsidRPr="00120C9B" w:rsidRDefault="0013275A" w:rsidP="00120C9B">
      <w:pPr>
        <w:pStyle w:val="a9"/>
        <w:ind w:left="0" w:firstLine="709"/>
        <w:jc w:val="both"/>
      </w:pPr>
      <w:r w:rsidRPr="00120C9B">
        <w:t>2) изучению гуманитарных дисциплин</w:t>
      </w:r>
    </w:p>
    <w:p w:rsidR="0013275A" w:rsidRPr="00120C9B" w:rsidRDefault="0013275A" w:rsidP="00120C9B">
      <w:pPr>
        <w:pStyle w:val="a9"/>
        <w:ind w:left="0" w:firstLine="709"/>
        <w:jc w:val="both"/>
      </w:pPr>
      <w:r w:rsidRPr="00120C9B">
        <w:t>3) внедрению интерактивных технологий обучения</w:t>
      </w:r>
    </w:p>
    <w:p w:rsidR="0013275A" w:rsidRPr="00120C9B" w:rsidRDefault="0013275A" w:rsidP="00120C9B">
      <w:pPr>
        <w:pStyle w:val="a9"/>
        <w:ind w:left="0" w:firstLine="709"/>
        <w:jc w:val="both"/>
      </w:pPr>
      <w:r w:rsidRPr="00120C9B">
        <w:t>4) увеличению доли гуманитарных дисциплин в учебном плане</w:t>
      </w:r>
    </w:p>
    <w:p w:rsidR="0013275A" w:rsidRPr="00120C9B" w:rsidRDefault="0013275A" w:rsidP="00120C9B">
      <w:pPr>
        <w:pStyle w:val="a9"/>
        <w:ind w:left="0" w:firstLine="709"/>
        <w:jc w:val="both"/>
        <w:rPr>
          <w:b/>
        </w:rPr>
      </w:pPr>
      <w:r w:rsidRPr="00120C9B">
        <w:rPr>
          <w:b/>
        </w:rPr>
        <w:t>5 ) Все ответы верны</w:t>
      </w: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12). К какому виду инноваций относятся инновации в области методики обучения и воспитания, преподавания и учения, организации учебно-воспитательного процесса.</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1) технологические инновации</w:t>
      </w: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2) методические инновации</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3) организационные инновации</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4) управленческие инновации</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5) социальные инновации</w:t>
      </w: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13). Факторы, характеризующие творческий потенциал учителя, называют:</w:t>
      </w: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 креативными</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2) субъективными</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3) социальными</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4) педагогическими</w:t>
      </w: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14). Психологией деятельности активно занимался:</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Э. Кречмер</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З. Фрейд</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В.М. Бехтерев</w:t>
      </w: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4) А.Н. Леонтьев</w:t>
      </w: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15). Активность как всеобщая характеристика живого получила в человеческом обществе название:</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рефлекс</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реакция</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сознание</w:t>
      </w: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4) деятельность</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rPr>
        <w:t xml:space="preserve">16). </w:t>
      </w:r>
      <w:r w:rsidRPr="00120C9B">
        <w:rPr>
          <w:rFonts w:ascii="Times New Roman" w:hAnsi="Times New Roman"/>
          <w:b/>
          <w:sz w:val="24"/>
          <w:szCs w:val="24"/>
          <w:lang w:eastAsia="ru-RU"/>
        </w:rPr>
        <w:t>Вид способностей, обеспечивающих возможность управления коллективом и управления производством:</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общие.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специальные.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творческие.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коммуникативные.</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5) организаторские.</w:t>
      </w: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rPr>
        <w:t>17). К</w:t>
      </w:r>
      <w:r w:rsidRPr="00120C9B">
        <w:rPr>
          <w:rFonts w:ascii="Times New Roman" w:hAnsi="Times New Roman"/>
          <w:b/>
          <w:sz w:val="24"/>
          <w:szCs w:val="24"/>
          <w:lang w:eastAsia="ru-RU"/>
        </w:rPr>
        <w:t>огнитивный компонент образа «Я» – это:</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то, каким человек должен был бы стать, чтобы соответствовать своим собственным внутренним критериям успешности</w:t>
      </w: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 оценка личностью самой себя, своих возможностей, качеств и места среди др</w:t>
      </w:r>
      <w:r w:rsidRPr="00120C9B">
        <w:rPr>
          <w:rFonts w:ascii="Times New Roman" w:hAnsi="Times New Roman"/>
          <w:b/>
          <w:sz w:val="24"/>
          <w:szCs w:val="24"/>
          <w:lang w:eastAsia="ru-RU"/>
        </w:rPr>
        <w:t>у</w:t>
      </w:r>
      <w:r w:rsidRPr="00120C9B">
        <w:rPr>
          <w:rFonts w:ascii="Times New Roman" w:hAnsi="Times New Roman"/>
          <w:b/>
          <w:sz w:val="24"/>
          <w:szCs w:val="24"/>
          <w:lang w:eastAsia="ru-RU"/>
        </w:rPr>
        <w:t>гих людей</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самоуважение, самокритичность, себялюбие и т.д.</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представление о своих способностях, внешности, социальной значимости и т.д.</w:t>
      </w: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18). К новым информационным средствам обучения не относится:</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компьютер</w:t>
      </w: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 диапроектор</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принтер</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модем</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b/>
          <w:bCs/>
          <w:sz w:val="24"/>
          <w:szCs w:val="24"/>
          <w:lang w:eastAsia="ru-RU"/>
        </w:rPr>
        <w:t>19). Наиболее творческими занятиями в школах являются:</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художественные предметы</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наиболее интеллектуально сложные предметы</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сам процесс образования и становления личности</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4) занятия по любой дисциплине, основанные на творческом подходе</w:t>
      </w:r>
    </w:p>
    <w:p w:rsidR="0013275A" w:rsidRPr="00120C9B" w:rsidRDefault="0013275A" w:rsidP="00120C9B">
      <w:pPr>
        <w:pStyle w:val="af5"/>
        <w:shd w:val="clear" w:color="auto" w:fill="FFFFFF"/>
        <w:spacing w:after="0"/>
        <w:ind w:firstLine="709"/>
        <w:jc w:val="both"/>
        <w:rPr>
          <w:rFonts w:ascii="Times New Roman" w:hAnsi="Times New Roman"/>
          <w:color w:val="auto"/>
          <w:sz w:val="24"/>
          <w:szCs w:val="24"/>
        </w:rPr>
      </w:pPr>
      <w:r w:rsidRPr="00120C9B">
        <w:rPr>
          <w:rFonts w:ascii="Times New Roman" w:hAnsi="Times New Roman"/>
          <w:b/>
          <w:color w:val="auto"/>
          <w:sz w:val="24"/>
          <w:szCs w:val="24"/>
        </w:rPr>
        <w:t>20).</w:t>
      </w:r>
      <w:r w:rsidRPr="00120C9B">
        <w:rPr>
          <w:rFonts w:ascii="Times New Roman" w:hAnsi="Times New Roman"/>
          <w:color w:val="auto"/>
          <w:sz w:val="24"/>
          <w:szCs w:val="24"/>
        </w:rPr>
        <w:t xml:space="preserve"> </w:t>
      </w:r>
      <w:r w:rsidRPr="00120C9B">
        <w:rPr>
          <w:rFonts w:ascii="Times New Roman" w:hAnsi="Times New Roman"/>
          <w:b/>
          <w:bCs/>
          <w:color w:val="auto"/>
          <w:sz w:val="24"/>
          <w:szCs w:val="24"/>
        </w:rPr>
        <w:t>Воображение – это:</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создание новых чувственных образов</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создание новых мыслительных образов</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преобразование образов</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трансформация имеющихся представлений в новые</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5) все ответы верны</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6) все ответы неверны.</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b/>
          <w:bCs/>
          <w:sz w:val="24"/>
          <w:szCs w:val="24"/>
          <w:lang w:eastAsia="ru-RU"/>
        </w:rPr>
        <w:t>21.) Задатки как анатомо-физиологические предпосылки развития способностей:</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формируются прижизненно</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многозначны</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направлены на содержание конкретной деятельности</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4) приобретаются в процессе жизнедеятельности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все ответы верны</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6) все ответы неверны</w:t>
      </w:r>
    </w:p>
    <w:p w:rsidR="0013275A" w:rsidRPr="00120C9B" w:rsidRDefault="0013275A" w:rsidP="00120C9B">
      <w:pPr>
        <w:pStyle w:val="c7"/>
        <w:shd w:val="clear" w:color="auto" w:fill="FFFFFF"/>
        <w:spacing w:before="0" w:beforeAutospacing="0" w:after="0" w:afterAutospacing="0"/>
        <w:ind w:firstLine="709"/>
        <w:jc w:val="both"/>
        <w:rPr>
          <w:b/>
          <w:bCs/>
        </w:rPr>
      </w:pPr>
      <w:r w:rsidRPr="00120C9B">
        <w:rPr>
          <w:rStyle w:val="c6"/>
          <w:b/>
        </w:rPr>
        <w:t>22). Метод активизации мыслительных процессов путем совместного поиска р</w:t>
      </w:r>
      <w:r w:rsidRPr="00120C9B">
        <w:rPr>
          <w:rStyle w:val="c6"/>
          <w:b/>
        </w:rPr>
        <w:t>е</w:t>
      </w:r>
      <w:r w:rsidRPr="00120C9B">
        <w:rPr>
          <w:rStyle w:val="c6"/>
          <w:b/>
        </w:rPr>
        <w:t>шения трудной проблемы в обстановке раскованности, непринужденности:</w:t>
      </w:r>
    </w:p>
    <w:p w:rsidR="0013275A" w:rsidRPr="00120C9B" w:rsidRDefault="0013275A" w:rsidP="00120C9B">
      <w:pPr>
        <w:pStyle w:val="c7"/>
        <w:shd w:val="clear" w:color="auto" w:fill="FFFFFF"/>
        <w:spacing w:before="0" w:beforeAutospacing="0" w:after="0" w:afterAutospacing="0"/>
        <w:ind w:firstLine="709"/>
        <w:jc w:val="both"/>
        <w:rPr>
          <w:b/>
          <w:bCs/>
        </w:rPr>
      </w:pPr>
      <w:r w:rsidRPr="00120C9B">
        <w:rPr>
          <w:rStyle w:val="c6"/>
        </w:rPr>
        <w:t>1) инверсия</w:t>
      </w:r>
    </w:p>
    <w:p w:rsidR="0013275A" w:rsidRPr="00120C9B" w:rsidRDefault="0013275A" w:rsidP="00120C9B">
      <w:pPr>
        <w:pStyle w:val="c7"/>
        <w:shd w:val="clear" w:color="auto" w:fill="FFFFFF"/>
        <w:spacing w:before="0" w:beforeAutospacing="0" w:after="0" w:afterAutospacing="0"/>
        <w:ind w:firstLine="709"/>
        <w:jc w:val="both"/>
        <w:rPr>
          <w:b/>
          <w:bCs/>
        </w:rPr>
      </w:pPr>
      <w:r w:rsidRPr="00120C9B">
        <w:rPr>
          <w:rStyle w:val="c4"/>
          <w:b/>
          <w:bCs/>
        </w:rPr>
        <w:t>2) дискуссия</w:t>
      </w:r>
    </w:p>
    <w:p w:rsidR="0013275A" w:rsidRPr="00120C9B" w:rsidRDefault="0013275A" w:rsidP="00120C9B">
      <w:pPr>
        <w:pStyle w:val="c7"/>
        <w:shd w:val="clear" w:color="auto" w:fill="FFFFFF"/>
        <w:spacing w:before="0" w:beforeAutospacing="0" w:after="0" w:afterAutospacing="0"/>
        <w:ind w:firstLine="709"/>
        <w:jc w:val="both"/>
        <w:rPr>
          <w:b/>
          <w:bCs/>
        </w:rPr>
      </w:pPr>
      <w:r w:rsidRPr="00120C9B">
        <w:rPr>
          <w:rStyle w:val="c6"/>
        </w:rPr>
        <w:t>3) метод эвристических вопросов</w:t>
      </w:r>
    </w:p>
    <w:p w:rsidR="0013275A" w:rsidRPr="00120C9B" w:rsidRDefault="0013275A" w:rsidP="00120C9B">
      <w:pPr>
        <w:pStyle w:val="c7"/>
        <w:shd w:val="clear" w:color="auto" w:fill="FFFFFF"/>
        <w:spacing w:before="0" w:beforeAutospacing="0" w:after="0" w:afterAutospacing="0"/>
        <w:ind w:firstLine="709"/>
        <w:jc w:val="both"/>
        <w:rPr>
          <w:rStyle w:val="c6"/>
        </w:rPr>
      </w:pPr>
      <w:r w:rsidRPr="00120C9B">
        <w:rPr>
          <w:rStyle w:val="c6"/>
        </w:rPr>
        <w:t>4) «мозговая атака»</w:t>
      </w:r>
    </w:p>
    <w:p w:rsidR="0013275A" w:rsidRPr="00120C9B" w:rsidRDefault="0013275A" w:rsidP="00120C9B">
      <w:pPr>
        <w:pStyle w:val="af5"/>
        <w:shd w:val="clear" w:color="auto" w:fill="FFFFFF"/>
        <w:spacing w:after="0"/>
        <w:ind w:firstLine="709"/>
        <w:jc w:val="both"/>
        <w:rPr>
          <w:rFonts w:ascii="Times New Roman" w:hAnsi="Times New Roman"/>
          <w:b/>
          <w:color w:val="auto"/>
          <w:sz w:val="24"/>
          <w:szCs w:val="24"/>
        </w:rPr>
      </w:pPr>
      <w:r w:rsidRPr="00120C9B">
        <w:rPr>
          <w:rStyle w:val="c6"/>
          <w:rFonts w:ascii="Times New Roman" w:hAnsi="Times New Roman"/>
          <w:b/>
          <w:color w:val="auto"/>
          <w:sz w:val="24"/>
          <w:szCs w:val="24"/>
        </w:rPr>
        <w:t xml:space="preserve">22). </w:t>
      </w:r>
      <w:r w:rsidRPr="00120C9B">
        <w:rPr>
          <w:rFonts w:ascii="Times New Roman" w:hAnsi="Times New Roman"/>
          <w:b/>
          <w:color w:val="auto"/>
          <w:sz w:val="24"/>
          <w:szCs w:val="24"/>
        </w:rPr>
        <w:t>Вид деятельности, в процессе которой, появляется качественно новый пр</w:t>
      </w:r>
      <w:r w:rsidRPr="00120C9B">
        <w:rPr>
          <w:rFonts w:ascii="Times New Roman" w:hAnsi="Times New Roman"/>
          <w:b/>
          <w:color w:val="auto"/>
          <w:sz w:val="24"/>
          <w:szCs w:val="24"/>
        </w:rPr>
        <w:t>о</w:t>
      </w:r>
      <w:r w:rsidRPr="00120C9B">
        <w:rPr>
          <w:rFonts w:ascii="Times New Roman" w:hAnsi="Times New Roman"/>
          <w:b/>
          <w:color w:val="auto"/>
          <w:sz w:val="24"/>
          <w:szCs w:val="24"/>
        </w:rPr>
        <w:t>дукт:</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учебная</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трудовая</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игровая</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4) продуктивная</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общение</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23). Отрасль психологии, изучающая особенности и закономерности соверше</w:t>
      </w:r>
      <w:r w:rsidRPr="00120C9B">
        <w:rPr>
          <w:rFonts w:ascii="Times New Roman" w:hAnsi="Times New Roman"/>
          <w:b/>
          <w:sz w:val="24"/>
          <w:szCs w:val="24"/>
          <w:lang w:eastAsia="ru-RU"/>
        </w:rPr>
        <w:t>н</w:t>
      </w:r>
      <w:r w:rsidRPr="00120C9B">
        <w:rPr>
          <w:rFonts w:ascii="Times New Roman" w:hAnsi="Times New Roman"/>
          <w:b/>
          <w:sz w:val="24"/>
          <w:szCs w:val="24"/>
          <w:lang w:eastAsia="ru-RU"/>
        </w:rPr>
        <w:t>ствования познавательной деятельности, в ходе целенаправленного обучения и воспит</w:t>
      </w:r>
      <w:r w:rsidRPr="00120C9B">
        <w:rPr>
          <w:rFonts w:ascii="Times New Roman" w:hAnsi="Times New Roman"/>
          <w:b/>
          <w:sz w:val="24"/>
          <w:szCs w:val="24"/>
          <w:lang w:eastAsia="ru-RU"/>
        </w:rPr>
        <w:t>а</w:t>
      </w:r>
      <w:r w:rsidRPr="00120C9B">
        <w:rPr>
          <w:rFonts w:ascii="Times New Roman" w:hAnsi="Times New Roman"/>
          <w:b/>
          <w:sz w:val="24"/>
          <w:szCs w:val="24"/>
          <w:lang w:eastAsia="ru-RU"/>
        </w:rPr>
        <w:t>ния с целью развития креативных качеств личности:</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 педагогическая</w:t>
      </w:r>
      <w:r w:rsidRPr="00120C9B">
        <w:rPr>
          <w:rFonts w:ascii="Times New Roman" w:hAnsi="Times New Roman"/>
          <w:sz w:val="24"/>
          <w:szCs w:val="24"/>
          <w:lang w:eastAsia="ru-RU"/>
        </w:rPr>
        <w:t xml:space="preserve"> </w:t>
      </w:r>
      <w:r w:rsidRPr="00120C9B">
        <w:rPr>
          <w:rFonts w:ascii="Times New Roman" w:hAnsi="Times New Roman"/>
          <w:b/>
          <w:sz w:val="24"/>
          <w:szCs w:val="24"/>
          <w:lang w:eastAsia="ru-RU"/>
        </w:rPr>
        <w:t>психология</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социальная. психология</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детская. психология</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психология труда</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психология творчества</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24). Интеллектуальное чувство, проявляющееся в стремлении к познанию:</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любопытство</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любознательность</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настойчивость</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одержимость</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импульсивность</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25). Уровень развития способностей, обеспечивающий потребность в творчестве и высокопродуктивной деятельности: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способности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одарённость</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3) талант</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задатки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гениальность.</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26). Чувства, связанные с умственной деятельностью человека и побуждающие к поискам нового, (любопытство, любознательность и др.):</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 интеллектуальные чувства</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нравственные чувства</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практические чувства</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эстетические чувства</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эмоции</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27). Познавательные процессы являются основным предметов исследования в:</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ассоциативной психологии</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 когнитивной психологии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сравнительной психологии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педагогической психологии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детской психологии</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28). 0пределите вид способностей, которые определяют у определите вид способн</w:t>
      </w:r>
      <w:r w:rsidRPr="00120C9B">
        <w:rPr>
          <w:rFonts w:ascii="Times New Roman" w:hAnsi="Times New Roman"/>
          <w:b/>
          <w:sz w:val="24"/>
          <w:szCs w:val="24"/>
          <w:lang w:eastAsia="ru-RU"/>
        </w:rPr>
        <w:t>о</w:t>
      </w:r>
      <w:r w:rsidRPr="00120C9B">
        <w:rPr>
          <w:rFonts w:ascii="Times New Roman" w:hAnsi="Times New Roman"/>
          <w:b/>
          <w:sz w:val="24"/>
          <w:szCs w:val="24"/>
          <w:lang w:eastAsia="ru-RU"/>
        </w:rPr>
        <w:t>стей, которые обеспечивают успешность обучения и воспитания, усвоение знаний, ум</w:t>
      </w:r>
      <w:r w:rsidRPr="00120C9B">
        <w:rPr>
          <w:rFonts w:ascii="Times New Roman" w:hAnsi="Times New Roman"/>
          <w:b/>
          <w:sz w:val="24"/>
          <w:szCs w:val="24"/>
          <w:lang w:eastAsia="ru-RU"/>
        </w:rPr>
        <w:t>е</w:t>
      </w:r>
      <w:r w:rsidRPr="00120C9B">
        <w:rPr>
          <w:rFonts w:ascii="Times New Roman" w:hAnsi="Times New Roman"/>
          <w:b/>
          <w:sz w:val="24"/>
          <w:szCs w:val="24"/>
          <w:lang w:eastAsia="ru-RU"/>
        </w:rPr>
        <w:t>ний и навыков:</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общие</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 специальные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творческие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коммуникативные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организаторские</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29. Черта характера личности, ведущим мотивом деятельности которой, является стремление к достижению первенства, славы, почётному положению в сфере обществе</w:t>
      </w:r>
      <w:r w:rsidRPr="00120C9B">
        <w:rPr>
          <w:rFonts w:ascii="Times New Roman" w:hAnsi="Times New Roman"/>
          <w:b/>
          <w:sz w:val="24"/>
          <w:szCs w:val="24"/>
          <w:lang w:eastAsia="ru-RU"/>
        </w:rPr>
        <w:t>н</w:t>
      </w:r>
      <w:r w:rsidRPr="00120C9B">
        <w:rPr>
          <w:rFonts w:ascii="Times New Roman" w:hAnsi="Times New Roman"/>
          <w:b/>
          <w:sz w:val="24"/>
          <w:szCs w:val="24"/>
          <w:lang w:eastAsia="ru-RU"/>
        </w:rPr>
        <w:t>ной жизни:</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 честолюбие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решительность</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одержимость</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импульсивность</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самоуверенность</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b/>
          <w:sz w:val="24"/>
          <w:szCs w:val="24"/>
          <w:lang w:eastAsia="ru-RU"/>
        </w:rPr>
        <w:t>30. Автор гуманистической теории о самоактуализации, саморазвитии, самос</w:t>
      </w:r>
      <w:r w:rsidRPr="00120C9B">
        <w:rPr>
          <w:rFonts w:ascii="Times New Roman" w:hAnsi="Times New Roman"/>
          <w:b/>
          <w:sz w:val="24"/>
          <w:szCs w:val="24"/>
          <w:lang w:eastAsia="ru-RU"/>
        </w:rPr>
        <w:t>о</w:t>
      </w:r>
      <w:r w:rsidRPr="00120C9B">
        <w:rPr>
          <w:rFonts w:ascii="Times New Roman" w:hAnsi="Times New Roman"/>
          <w:b/>
          <w:sz w:val="24"/>
          <w:szCs w:val="24"/>
          <w:lang w:eastAsia="ru-RU"/>
        </w:rPr>
        <w:t>вершенствовании и иерархии потребностей человека:</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А) Юнг.</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В) Маслоу.</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С) Торндайк.</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D) Фрейд.</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Е) Бине.</w:t>
      </w:r>
    </w:p>
    <w:p w:rsidR="0013275A" w:rsidRPr="00120C9B" w:rsidRDefault="0013275A" w:rsidP="00720794">
      <w:pPr>
        <w:pStyle w:val="c7"/>
        <w:shd w:val="clear" w:color="auto" w:fill="FFFFFF"/>
        <w:spacing w:before="0" w:beforeAutospacing="0" w:after="0" w:afterAutospacing="0"/>
        <w:ind w:firstLine="709"/>
        <w:jc w:val="both"/>
        <w:rPr>
          <w:b/>
          <w:bCs/>
        </w:rPr>
      </w:pPr>
    </w:p>
    <w:p w:rsidR="0013275A" w:rsidRPr="00120C9B" w:rsidRDefault="0013275A" w:rsidP="00F7723D">
      <w:pPr>
        <w:autoSpaceDE w:val="0"/>
        <w:autoSpaceDN w:val="0"/>
        <w:adjustRightInd w:val="0"/>
        <w:spacing w:after="0" w:line="240" w:lineRule="auto"/>
        <w:ind w:firstLine="709"/>
        <w:jc w:val="center"/>
        <w:rPr>
          <w:rFonts w:ascii="Times New Roman" w:hAnsi="Times New Roman"/>
          <w:b/>
          <w:bCs/>
          <w:sz w:val="24"/>
          <w:szCs w:val="24"/>
        </w:rPr>
      </w:pPr>
      <w:r w:rsidRPr="00120C9B">
        <w:rPr>
          <w:rFonts w:ascii="Times New Roman" w:hAnsi="Times New Roman"/>
          <w:b/>
          <w:bCs/>
          <w:sz w:val="24"/>
          <w:szCs w:val="24"/>
        </w:rPr>
        <w:t>Примерный список вопросов к зачету</w:t>
      </w:r>
    </w:p>
    <w:p w:rsidR="0013275A" w:rsidRPr="00120C9B" w:rsidRDefault="0013275A" w:rsidP="00EA65F3">
      <w:pPr>
        <w:pStyle w:val="Default"/>
        <w:numPr>
          <w:ilvl w:val="0"/>
          <w:numId w:val="4"/>
        </w:numPr>
        <w:ind w:left="0" w:firstLine="709"/>
        <w:rPr>
          <w:color w:val="auto"/>
        </w:rPr>
      </w:pPr>
      <w:r w:rsidRPr="00120C9B">
        <w:rPr>
          <w:color w:val="auto"/>
        </w:rPr>
        <w:t>Понятие одаренности</w:t>
      </w:r>
    </w:p>
    <w:p w:rsidR="0013275A" w:rsidRPr="00120C9B" w:rsidRDefault="0013275A" w:rsidP="00EA65F3">
      <w:pPr>
        <w:pStyle w:val="Default"/>
        <w:numPr>
          <w:ilvl w:val="0"/>
          <w:numId w:val="4"/>
        </w:numPr>
        <w:ind w:left="0" w:firstLine="709"/>
        <w:rPr>
          <w:color w:val="auto"/>
        </w:rPr>
      </w:pPr>
      <w:r w:rsidRPr="00120C9B">
        <w:rPr>
          <w:color w:val="auto"/>
        </w:rPr>
        <w:t>Специфика работы педагога с одаренными детьми</w:t>
      </w:r>
    </w:p>
    <w:p w:rsidR="0013275A" w:rsidRPr="00120C9B" w:rsidRDefault="0013275A" w:rsidP="00120C9B">
      <w:pPr>
        <w:pStyle w:val="Default"/>
        <w:numPr>
          <w:ilvl w:val="0"/>
          <w:numId w:val="4"/>
        </w:numPr>
        <w:ind w:left="0" w:firstLine="709"/>
        <w:rPr>
          <w:color w:val="auto"/>
        </w:rPr>
      </w:pPr>
      <w:r w:rsidRPr="00120C9B">
        <w:rPr>
          <w:color w:val="auto"/>
        </w:rPr>
        <w:t>Специфика работы психолога с одаренными детьми</w:t>
      </w:r>
    </w:p>
    <w:p w:rsidR="0013275A" w:rsidRPr="00120C9B" w:rsidRDefault="0013275A" w:rsidP="00EA65F3">
      <w:pPr>
        <w:pStyle w:val="Default"/>
        <w:numPr>
          <w:ilvl w:val="0"/>
          <w:numId w:val="4"/>
        </w:numPr>
        <w:ind w:left="0" w:firstLine="709"/>
        <w:rPr>
          <w:color w:val="auto"/>
        </w:rPr>
      </w:pPr>
      <w:r w:rsidRPr="00120C9B">
        <w:rPr>
          <w:color w:val="auto"/>
        </w:rPr>
        <w:t>Новаторство и творчество как ключевые понятия подходов к воспитанию од</w:t>
      </w:r>
      <w:r w:rsidRPr="00120C9B">
        <w:rPr>
          <w:color w:val="auto"/>
        </w:rPr>
        <w:t>а</w:t>
      </w:r>
      <w:r w:rsidRPr="00120C9B">
        <w:rPr>
          <w:color w:val="auto"/>
        </w:rPr>
        <w:t>ренных детей</w:t>
      </w:r>
    </w:p>
    <w:p w:rsidR="0013275A" w:rsidRPr="00120C9B" w:rsidRDefault="0013275A" w:rsidP="00120C9B">
      <w:pPr>
        <w:pStyle w:val="Default"/>
        <w:numPr>
          <w:ilvl w:val="0"/>
          <w:numId w:val="4"/>
        </w:numPr>
        <w:ind w:left="0" w:firstLine="709"/>
        <w:rPr>
          <w:color w:val="auto"/>
        </w:rPr>
      </w:pPr>
      <w:r w:rsidRPr="00120C9B">
        <w:rPr>
          <w:color w:val="auto"/>
        </w:rPr>
        <w:t>Психолого-педагогическая характеристика феномена одаренности</w:t>
      </w:r>
    </w:p>
    <w:p w:rsidR="0013275A" w:rsidRPr="00120C9B" w:rsidRDefault="0013275A" w:rsidP="00120C9B">
      <w:pPr>
        <w:pStyle w:val="Default"/>
        <w:numPr>
          <w:ilvl w:val="0"/>
          <w:numId w:val="4"/>
        </w:numPr>
        <w:ind w:left="0" w:firstLine="709"/>
        <w:rPr>
          <w:color w:val="auto"/>
        </w:rPr>
      </w:pPr>
      <w:r w:rsidRPr="00120C9B">
        <w:rPr>
          <w:color w:val="auto"/>
        </w:rPr>
        <w:t>Одаренность и инноватика</w:t>
      </w:r>
    </w:p>
    <w:p w:rsidR="0013275A" w:rsidRPr="00120C9B" w:rsidRDefault="0013275A" w:rsidP="00EA65F3">
      <w:pPr>
        <w:pStyle w:val="Default"/>
        <w:numPr>
          <w:ilvl w:val="0"/>
          <w:numId w:val="4"/>
        </w:numPr>
        <w:ind w:left="0" w:firstLine="709"/>
        <w:rPr>
          <w:bCs/>
          <w:i/>
          <w:iCs/>
          <w:color w:val="auto"/>
        </w:rPr>
      </w:pPr>
      <w:r w:rsidRPr="00120C9B">
        <w:rPr>
          <w:color w:val="auto"/>
        </w:rPr>
        <w:t>Роль и место инновационных технологий в образовании одаренных детей</w:t>
      </w:r>
    </w:p>
    <w:p w:rsidR="0013275A" w:rsidRPr="00120C9B" w:rsidRDefault="0013275A" w:rsidP="00EA65F3">
      <w:pPr>
        <w:pStyle w:val="Default"/>
        <w:numPr>
          <w:ilvl w:val="0"/>
          <w:numId w:val="4"/>
        </w:numPr>
        <w:ind w:left="0" w:firstLine="709"/>
        <w:rPr>
          <w:bCs/>
          <w:i/>
          <w:iCs/>
          <w:color w:val="auto"/>
        </w:rPr>
      </w:pPr>
      <w:r w:rsidRPr="00120C9B">
        <w:rPr>
          <w:color w:val="auto"/>
        </w:rPr>
        <w:t>Моделирование учебного занятия с использованием инновационных технологий, направленных на развитие одаренности обучающихся.</w:t>
      </w:r>
    </w:p>
    <w:p w:rsidR="0013275A" w:rsidRPr="00120C9B" w:rsidRDefault="0013275A" w:rsidP="00EA65F3">
      <w:pPr>
        <w:pStyle w:val="Default"/>
        <w:numPr>
          <w:ilvl w:val="0"/>
          <w:numId w:val="4"/>
        </w:numPr>
        <w:ind w:left="0" w:firstLine="709"/>
        <w:rPr>
          <w:color w:val="auto"/>
        </w:rPr>
      </w:pPr>
      <w:r w:rsidRPr="00120C9B">
        <w:rPr>
          <w:color w:val="auto"/>
        </w:rPr>
        <w:t>Решение проблемы развития одаренности личности на различных уровнях с</w:t>
      </w:r>
      <w:r w:rsidRPr="00120C9B">
        <w:rPr>
          <w:color w:val="auto"/>
        </w:rPr>
        <w:t>о</w:t>
      </w:r>
      <w:r w:rsidRPr="00120C9B">
        <w:rPr>
          <w:color w:val="auto"/>
        </w:rPr>
        <w:t>временного образования (школа – колледж – вуз).</w:t>
      </w:r>
    </w:p>
    <w:p w:rsidR="0013275A" w:rsidRPr="00120C9B" w:rsidRDefault="0013275A" w:rsidP="00EA65F3">
      <w:pPr>
        <w:pStyle w:val="Default"/>
        <w:numPr>
          <w:ilvl w:val="0"/>
          <w:numId w:val="4"/>
        </w:numPr>
        <w:ind w:left="0" w:firstLine="709"/>
        <w:rPr>
          <w:color w:val="auto"/>
        </w:rPr>
      </w:pPr>
      <w:r w:rsidRPr="00120C9B">
        <w:rPr>
          <w:color w:val="auto"/>
        </w:rPr>
        <w:t>Формирование у одаренных детей способности к самореализации.</w:t>
      </w:r>
    </w:p>
    <w:p w:rsidR="0013275A" w:rsidRPr="00120C9B" w:rsidRDefault="0013275A" w:rsidP="00EA65F3">
      <w:pPr>
        <w:pStyle w:val="Default"/>
        <w:numPr>
          <w:ilvl w:val="0"/>
          <w:numId w:val="4"/>
        </w:numPr>
        <w:ind w:left="0" w:firstLine="709"/>
        <w:rPr>
          <w:color w:val="auto"/>
        </w:rPr>
      </w:pPr>
      <w:r w:rsidRPr="00120C9B">
        <w:rPr>
          <w:color w:val="auto"/>
        </w:rPr>
        <w:t>Развитие высокого уровня мотиваций у обучающихся как основа успешности в обучении.</w:t>
      </w:r>
    </w:p>
    <w:p w:rsidR="0013275A" w:rsidRPr="00120C9B" w:rsidRDefault="0013275A" w:rsidP="00EA65F3">
      <w:pPr>
        <w:pStyle w:val="Default"/>
        <w:numPr>
          <w:ilvl w:val="0"/>
          <w:numId w:val="4"/>
        </w:numPr>
        <w:ind w:left="0" w:firstLine="709"/>
        <w:rPr>
          <w:color w:val="auto"/>
        </w:rPr>
      </w:pPr>
      <w:r w:rsidRPr="00120C9B">
        <w:rPr>
          <w:color w:val="auto"/>
        </w:rPr>
        <w:t>Выявление творческого потенциала обучающихся в процессе учебно-воспитательной деятельности.</w:t>
      </w:r>
    </w:p>
    <w:p w:rsidR="0013275A" w:rsidRPr="00120C9B" w:rsidRDefault="0013275A" w:rsidP="00EA65F3">
      <w:pPr>
        <w:pStyle w:val="Default"/>
        <w:numPr>
          <w:ilvl w:val="0"/>
          <w:numId w:val="4"/>
        </w:numPr>
        <w:ind w:left="0" w:firstLine="709"/>
        <w:rPr>
          <w:color w:val="auto"/>
        </w:rPr>
      </w:pPr>
      <w:r w:rsidRPr="00120C9B">
        <w:rPr>
          <w:color w:val="auto"/>
        </w:rPr>
        <w:t>Психолого-педагогические факторы развития творческих способностей.</w:t>
      </w:r>
    </w:p>
    <w:p w:rsidR="0013275A" w:rsidRPr="00120C9B" w:rsidRDefault="0013275A" w:rsidP="00EA65F3">
      <w:pPr>
        <w:pStyle w:val="Default"/>
        <w:numPr>
          <w:ilvl w:val="0"/>
          <w:numId w:val="4"/>
        </w:numPr>
        <w:ind w:left="0" w:firstLine="709"/>
        <w:rPr>
          <w:color w:val="auto"/>
        </w:rPr>
      </w:pPr>
      <w:r w:rsidRPr="00120C9B">
        <w:rPr>
          <w:color w:val="auto"/>
        </w:rPr>
        <w:t>Диагностика рефлексивной самооценки креативности.</w:t>
      </w:r>
    </w:p>
    <w:p w:rsidR="0013275A" w:rsidRPr="00120C9B" w:rsidRDefault="0013275A" w:rsidP="00EA65F3">
      <w:pPr>
        <w:pStyle w:val="Default"/>
        <w:numPr>
          <w:ilvl w:val="0"/>
          <w:numId w:val="4"/>
        </w:numPr>
        <w:ind w:left="0" w:firstLine="709"/>
        <w:rPr>
          <w:color w:val="auto"/>
        </w:rPr>
      </w:pPr>
      <w:r w:rsidRPr="00120C9B">
        <w:rPr>
          <w:color w:val="auto"/>
        </w:rPr>
        <w:t>Пути освоения методик решения творческих задач.</w:t>
      </w:r>
    </w:p>
    <w:p w:rsidR="0013275A" w:rsidRPr="00120C9B" w:rsidRDefault="0013275A" w:rsidP="00EA65F3">
      <w:pPr>
        <w:pStyle w:val="Default"/>
        <w:numPr>
          <w:ilvl w:val="0"/>
          <w:numId w:val="4"/>
        </w:numPr>
        <w:ind w:left="0" w:firstLine="709"/>
        <w:rPr>
          <w:color w:val="auto"/>
        </w:rPr>
      </w:pPr>
      <w:r w:rsidRPr="00120C9B">
        <w:rPr>
          <w:color w:val="auto"/>
        </w:rPr>
        <w:t>Форматы взаимодействия между участниками в процессе решения творческих задач.</w:t>
      </w:r>
    </w:p>
    <w:p w:rsidR="0013275A" w:rsidRPr="00120C9B" w:rsidRDefault="0013275A" w:rsidP="00EA65F3">
      <w:pPr>
        <w:pStyle w:val="Default"/>
        <w:numPr>
          <w:ilvl w:val="0"/>
          <w:numId w:val="4"/>
        </w:numPr>
        <w:ind w:left="0" w:firstLine="709"/>
        <w:rPr>
          <w:color w:val="auto"/>
        </w:rPr>
      </w:pPr>
      <w:r w:rsidRPr="00120C9B">
        <w:rPr>
          <w:color w:val="auto"/>
        </w:rPr>
        <w:t>Техники и технологии индивидуального и группового решения творческих пр</w:t>
      </w:r>
      <w:r w:rsidRPr="00120C9B">
        <w:rPr>
          <w:color w:val="auto"/>
        </w:rPr>
        <w:t>о</w:t>
      </w:r>
      <w:r w:rsidRPr="00120C9B">
        <w:rPr>
          <w:color w:val="auto"/>
        </w:rPr>
        <w:t>блем.</w:t>
      </w:r>
    </w:p>
    <w:p w:rsidR="0013275A" w:rsidRPr="00120C9B" w:rsidRDefault="0013275A" w:rsidP="00EA65F3">
      <w:pPr>
        <w:pStyle w:val="Default"/>
        <w:numPr>
          <w:ilvl w:val="0"/>
          <w:numId w:val="4"/>
        </w:numPr>
        <w:ind w:left="0" w:firstLine="709"/>
        <w:rPr>
          <w:color w:val="auto"/>
        </w:rPr>
      </w:pPr>
      <w:r w:rsidRPr="00120C9B">
        <w:rPr>
          <w:color w:val="auto"/>
        </w:rPr>
        <w:t>Условия, механизмы и ресурсы, обеспечивающие креативность деятельности педагога и психолога в работе с одаренными детьми.</w:t>
      </w:r>
    </w:p>
    <w:p w:rsidR="0013275A" w:rsidRPr="00120C9B" w:rsidRDefault="0013275A" w:rsidP="00EA65F3">
      <w:pPr>
        <w:pStyle w:val="Default"/>
        <w:numPr>
          <w:ilvl w:val="0"/>
          <w:numId w:val="4"/>
        </w:numPr>
        <w:ind w:left="0" w:firstLine="709"/>
        <w:rPr>
          <w:color w:val="auto"/>
        </w:rPr>
      </w:pPr>
      <w:r w:rsidRPr="00120C9B">
        <w:rPr>
          <w:color w:val="auto"/>
        </w:rPr>
        <w:t>Основные особенности психолого-педагогических технологий работы с одаре</w:t>
      </w:r>
      <w:r w:rsidRPr="00120C9B">
        <w:rPr>
          <w:color w:val="auto"/>
        </w:rPr>
        <w:t>н</w:t>
      </w:r>
      <w:r w:rsidRPr="00120C9B">
        <w:rPr>
          <w:color w:val="auto"/>
        </w:rPr>
        <w:t>ными детьми.</w:t>
      </w:r>
    </w:p>
    <w:p w:rsidR="0013275A" w:rsidRPr="00120C9B" w:rsidRDefault="0013275A" w:rsidP="00EA65F3">
      <w:pPr>
        <w:pStyle w:val="a9"/>
        <w:numPr>
          <w:ilvl w:val="0"/>
          <w:numId w:val="4"/>
        </w:numPr>
        <w:shd w:val="clear" w:color="auto" w:fill="FFFFFF"/>
        <w:ind w:left="0" w:firstLine="709"/>
      </w:pPr>
      <w:r w:rsidRPr="00120C9B">
        <w:t>Личностное развитие одаренного ребенка</w:t>
      </w:r>
    </w:p>
    <w:p w:rsidR="0013275A" w:rsidRPr="00FD3F0F" w:rsidRDefault="0013275A" w:rsidP="00EA65F3">
      <w:pPr>
        <w:pStyle w:val="Default"/>
        <w:numPr>
          <w:ilvl w:val="0"/>
          <w:numId w:val="4"/>
        </w:numPr>
        <w:ind w:left="0" w:firstLine="709"/>
        <w:rPr>
          <w:color w:val="auto"/>
        </w:rPr>
      </w:pPr>
      <w:r w:rsidRPr="00FD3F0F">
        <w:rPr>
          <w:color w:val="auto"/>
        </w:rPr>
        <w:t>Психологические факторы, влияющие на личностное и профессиональное ст</w:t>
      </w:r>
      <w:r w:rsidRPr="00FD3F0F">
        <w:rPr>
          <w:color w:val="auto"/>
        </w:rPr>
        <w:t>а</w:t>
      </w:r>
      <w:r w:rsidRPr="00FD3F0F">
        <w:rPr>
          <w:color w:val="auto"/>
        </w:rPr>
        <w:t xml:space="preserve">новление </w:t>
      </w:r>
      <w:r>
        <w:rPr>
          <w:color w:val="auto"/>
        </w:rPr>
        <w:t xml:space="preserve">одаренного </w:t>
      </w:r>
      <w:r w:rsidRPr="00FD3F0F">
        <w:rPr>
          <w:color w:val="auto"/>
        </w:rPr>
        <w:t>индивида в процессе обучения и воспитания.</w:t>
      </w:r>
    </w:p>
    <w:p w:rsidR="0013275A" w:rsidRPr="00FD3F0F" w:rsidRDefault="0013275A" w:rsidP="00EA65F3">
      <w:pPr>
        <w:pStyle w:val="Default"/>
        <w:numPr>
          <w:ilvl w:val="0"/>
          <w:numId w:val="4"/>
        </w:numPr>
        <w:ind w:left="0" w:firstLine="709"/>
        <w:rPr>
          <w:color w:val="auto"/>
        </w:rPr>
      </w:pPr>
      <w:r w:rsidRPr="00FD3F0F">
        <w:rPr>
          <w:color w:val="auto"/>
        </w:rPr>
        <w:t>Психолого-педагогические условия развития креативности современном образ</w:t>
      </w:r>
      <w:r w:rsidRPr="00FD3F0F">
        <w:rPr>
          <w:color w:val="auto"/>
        </w:rPr>
        <w:t>о</w:t>
      </w:r>
      <w:r w:rsidRPr="00FD3F0F">
        <w:rPr>
          <w:color w:val="auto"/>
        </w:rPr>
        <w:t>вании.</w:t>
      </w:r>
    </w:p>
    <w:p w:rsidR="0013275A" w:rsidRPr="00FA3F76" w:rsidRDefault="0013275A" w:rsidP="00EA65F3">
      <w:pPr>
        <w:pStyle w:val="Default"/>
        <w:numPr>
          <w:ilvl w:val="0"/>
          <w:numId w:val="4"/>
        </w:numPr>
        <w:ind w:left="0" w:firstLine="709"/>
        <w:rPr>
          <w:color w:val="auto"/>
        </w:rPr>
      </w:pPr>
      <w:r w:rsidRPr="00FA3F76">
        <w:rPr>
          <w:color w:val="auto"/>
        </w:rPr>
        <w:t>Влияние социокультурной среды на развитие креативных качеств личности.</w:t>
      </w:r>
    </w:p>
    <w:p w:rsidR="0013275A" w:rsidRPr="00FA3F76" w:rsidRDefault="0013275A" w:rsidP="00EA65F3">
      <w:pPr>
        <w:pStyle w:val="Default"/>
        <w:numPr>
          <w:ilvl w:val="0"/>
          <w:numId w:val="4"/>
        </w:numPr>
        <w:ind w:left="0" w:firstLine="709"/>
        <w:rPr>
          <w:color w:val="auto"/>
        </w:rPr>
      </w:pPr>
      <w:r w:rsidRPr="00FA3F76">
        <w:rPr>
          <w:color w:val="auto"/>
        </w:rPr>
        <w:t>Психологические аспекты применения современных инновационных технологий в образовании одаренных детей</w:t>
      </w:r>
    </w:p>
    <w:p w:rsidR="0013275A" w:rsidRPr="00FA3F76" w:rsidRDefault="0013275A" w:rsidP="00EA65F3">
      <w:pPr>
        <w:pStyle w:val="a9"/>
        <w:numPr>
          <w:ilvl w:val="0"/>
          <w:numId w:val="4"/>
        </w:numPr>
        <w:shd w:val="clear" w:color="auto" w:fill="FFFFFF"/>
        <w:ind w:left="0" w:firstLine="709"/>
      </w:pPr>
      <w:r w:rsidRPr="00FA3F76">
        <w:t>Психологические аспекты профессиональной коммуникации педагога с одаре</w:t>
      </w:r>
      <w:r w:rsidRPr="00FA3F76">
        <w:t>н</w:t>
      </w:r>
      <w:r w:rsidRPr="00FA3F76">
        <w:t>ными ребенком</w:t>
      </w:r>
    </w:p>
    <w:p w:rsidR="0013275A" w:rsidRPr="00FA3F76" w:rsidRDefault="0013275A" w:rsidP="00EA65F3">
      <w:pPr>
        <w:pStyle w:val="Default"/>
        <w:numPr>
          <w:ilvl w:val="0"/>
          <w:numId w:val="4"/>
        </w:numPr>
        <w:ind w:left="0" w:firstLine="709"/>
        <w:rPr>
          <w:color w:val="auto"/>
        </w:rPr>
      </w:pPr>
      <w:r w:rsidRPr="00FA3F76">
        <w:rPr>
          <w:color w:val="auto"/>
        </w:rPr>
        <w:t>Современные типы образования и их влияние на развитие одаренной личности</w:t>
      </w:r>
    </w:p>
    <w:p w:rsidR="0013275A" w:rsidRPr="00FA3F76" w:rsidRDefault="0013275A" w:rsidP="00EA65F3">
      <w:pPr>
        <w:pStyle w:val="Default"/>
        <w:numPr>
          <w:ilvl w:val="0"/>
          <w:numId w:val="4"/>
        </w:numPr>
        <w:ind w:left="0" w:firstLine="709"/>
        <w:rPr>
          <w:color w:val="auto"/>
        </w:rPr>
      </w:pPr>
      <w:r w:rsidRPr="00FA3F76">
        <w:rPr>
          <w:color w:val="auto"/>
        </w:rPr>
        <w:t>Препятствия и трудности в работе с одаренными детьми</w:t>
      </w:r>
    </w:p>
    <w:p w:rsidR="0013275A" w:rsidRPr="00FA3F76" w:rsidRDefault="0013275A" w:rsidP="00EA65F3">
      <w:pPr>
        <w:pStyle w:val="Default"/>
        <w:numPr>
          <w:ilvl w:val="0"/>
          <w:numId w:val="4"/>
        </w:numPr>
        <w:ind w:left="0" w:firstLine="709"/>
        <w:rPr>
          <w:color w:val="auto"/>
        </w:rPr>
      </w:pPr>
      <w:r w:rsidRPr="00FA3F76">
        <w:rPr>
          <w:color w:val="auto"/>
        </w:rPr>
        <w:t>Реализация новаций в методах и формах организации обучения одаренных детей</w:t>
      </w:r>
    </w:p>
    <w:p w:rsidR="0013275A" w:rsidRPr="00FA3F76" w:rsidRDefault="0013275A" w:rsidP="00EA65F3">
      <w:pPr>
        <w:pStyle w:val="Default"/>
        <w:numPr>
          <w:ilvl w:val="0"/>
          <w:numId w:val="4"/>
        </w:numPr>
        <w:ind w:left="0" w:firstLine="709"/>
        <w:rPr>
          <w:color w:val="auto"/>
        </w:rPr>
      </w:pPr>
      <w:r w:rsidRPr="00FA3F76">
        <w:rPr>
          <w:color w:val="auto"/>
        </w:rPr>
        <w:t>Педагогическая характеристика инновационных форм обучения и воспитания, направленных на развитие одаренности.</w:t>
      </w:r>
    </w:p>
    <w:p w:rsidR="0013275A" w:rsidRPr="00FA3F76" w:rsidRDefault="0013275A" w:rsidP="00EA65F3">
      <w:pPr>
        <w:pStyle w:val="Default"/>
        <w:numPr>
          <w:ilvl w:val="0"/>
          <w:numId w:val="4"/>
        </w:numPr>
        <w:ind w:left="0" w:firstLine="709"/>
        <w:rPr>
          <w:color w:val="auto"/>
        </w:rPr>
      </w:pPr>
      <w:r w:rsidRPr="00FA3F76">
        <w:rPr>
          <w:color w:val="auto"/>
        </w:rPr>
        <w:t>Современные информационные средства в образовательном процессе как ко</w:t>
      </w:r>
      <w:r w:rsidRPr="00FA3F76">
        <w:rPr>
          <w:color w:val="auto"/>
        </w:rPr>
        <w:t>м</w:t>
      </w:r>
      <w:r w:rsidRPr="00FA3F76">
        <w:rPr>
          <w:color w:val="auto"/>
        </w:rPr>
        <w:t>понент формирования одаренной личности.</w:t>
      </w:r>
    </w:p>
    <w:p w:rsidR="0013275A" w:rsidRPr="00FA3F76" w:rsidRDefault="0013275A" w:rsidP="00EA65F3">
      <w:pPr>
        <w:pStyle w:val="Default"/>
        <w:numPr>
          <w:ilvl w:val="0"/>
          <w:numId w:val="4"/>
        </w:numPr>
        <w:ind w:left="0" w:firstLine="709"/>
        <w:rPr>
          <w:color w:val="auto"/>
        </w:rPr>
      </w:pPr>
      <w:r w:rsidRPr="00FA3F76">
        <w:rPr>
          <w:color w:val="auto"/>
        </w:rPr>
        <w:t>Формирование познавательных мотиваций в процессе учебно-воспитательной деятельности с одаренными детьми.</w:t>
      </w:r>
    </w:p>
    <w:p w:rsidR="0013275A" w:rsidRPr="00FA3F76" w:rsidRDefault="0013275A" w:rsidP="00EA65F3">
      <w:pPr>
        <w:pStyle w:val="Default"/>
        <w:numPr>
          <w:ilvl w:val="0"/>
          <w:numId w:val="4"/>
        </w:numPr>
        <w:ind w:left="0" w:firstLine="709"/>
        <w:rPr>
          <w:color w:val="auto"/>
        </w:rPr>
      </w:pPr>
      <w:r w:rsidRPr="00FA3F76">
        <w:rPr>
          <w:color w:val="auto"/>
        </w:rPr>
        <w:t>Роль семьи в воспитании одаренного ребенка</w:t>
      </w:r>
    </w:p>
    <w:p w:rsidR="0013275A" w:rsidRPr="00FA3F76" w:rsidRDefault="0013275A" w:rsidP="00EA65F3">
      <w:pPr>
        <w:pStyle w:val="Default"/>
        <w:numPr>
          <w:ilvl w:val="0"/>
          <w:numId w:val="4"/>
        </w:numPr>
        <w:ind w:left="0" w:firstLine="709"/>
        <w:rPr>
          <w:color w:val="auto"/>
        </w:rPr>
      </w:pPr>
      <w:r w:rsidRPr="00FA3F76">
        <w:rPr>
          <w:color w:val="auto"/>
        </w:rPr>
        <w:t>Психологические установки развития мотивации у одаренного ребенка.</w:t>
      </w:r>
    </w:p>
    <w:p w:rsidR="0013275A" w:rsidRPr="00FA3F76" w:rsidRDefault="0013275A" w:rsidP="00EA65F3">
      <w:pPr>
        <w:pStyle w:val="Default"/>
        <w:numPr>
          <w:ilvl w:val="0"/>
          <w:numId w:val="4"/>
        </w:numPr>
        <w:ind w:left="0" w:firstLine="709"/>
        <w:rPr>
          <w:color w:val="auto"/>
        </w:rPr>
      </w:pPr>
      <w:r w:rsidRPr="00FA3F76">
        <w:rPr>
          <w:color w:val="auto"/>
        </w:rPr>
        <w:t>Мотивы как внутренняя побудительная сила перехода к деятельности.</w:t>
      </w:r>
    </w:p>
    <w:p w:rsidR="0013275A" w:rsidRPr="00FA3F76" w:rsidRDefault="0013275A" w:rsidP="00EA65F3">
      <w:pPr>
        <w:pStyle w:val="Default"/>
        <w:numPr>
          <w:ilvl w:val="0"/>
          <w:numId w:val="4"/>
        </w:numPr>
        <w:ind w:left="0" w:firstLine="709"/>
        <w:rPr>
          <w:color w:val="auto"/>
        </w:rPr>
      </w:pPr>
      <w:r w:rsidRPr="00FA3F76">
        <w:rPr>
          <w:color w:val="auto"/>
        </w:rPr>
        <w:t>Способы диагностики креативности на различных этапах обучения.</w:t>
      </w:r>
    </w:p>
    <w:p w:rsidR="0013275A" w:rsidRPr="00591837" w:rsidRDefault="0013275A" w:rsidP="00EA65F3">
      <w:pPr>
        <w:pStyle w:val="Default"/>
        <w:numPr>
          <w:ilvl w:val="0"/>
          <w:numId w:val="4"/>
        </w:numPr>
        <w:ind w:left="0" w:firstLine="709"/>
        <w:rPr>
          <w:color w:val="auto"/>
        </w:rPr>
      </w:pPr>
      <w:r w:rsidRPr="00591837">
        <w:rPr>
          <w:color w:val="auto"/>
        </w:rPr>
        <w:t>Выявление уровня готовности одаренного ребенка к самопознанию и саморазв</w:t>
      </w:r>
      <w:r w:rsidRPr="00591837">
        <w:rPr>
          <w:color w:val="auto"/>
        </w:rPr>
        <w:t>и</w:t>
      </w:r>
      <w:r w:rsidRPr="00591837">
        <w:rPr>
          <w:color w:val="auto"/>
        </w:rPr>
        <w:t>тию.</w:t>
      </w:r>
    </w:p>
    <w:p w:rsidR="0013275A" w:rsidRPr="00591837" w:rsidRDefault="0013275A" w:rsidP="00EA65F3">
      <w:pPr>
        <w:pStyle w:val="Default"/>
        <w:numPr>
          <w:ilvl w:val="0"/>
          <w:numId w:val="4"/>
        </w:numPr>
        <w:ind w:left="0" w:firstLine="709"/>
        <w:rPr>
          <w:color w:val="auto"/>
        </w:rPr>
      </w:pPr>
      <w:r w:rsidRPr="00591837">
        <w:rPr>
          <w:color w:val="auto"/>
        </w:rPr>
        <w:t>Методические аспекты применения технологий и методик решения творческих задач в практике психолого-педагогической работы с одаренными детьми.</w:t>
      </w:r>
    </w:p>
    <w:p w:rsidR="0013275A" w:rsidRPr="00591837" w:rsidRDefault="0013275A" w:rsidP="00EA65F3">
      <w:pPr>
        <w:pStyle w:val="Default"/>
        <w:numPr>
          <w:ilvl w:val="0"/>
          <w:numId w:val="4"/>
        </w:numPr>
        <w:ind w:left="0" w:firstLine="709"/>
        <w:rPr>
          <w:color w:val="auto"/>
        </w:rPr>
      </w:pPr>
      <w:r w:rsidRPr="00591837">
        <w:rPr>
          <w:color w:val="auto"/>
        </w:rPr>
        <w:t>Современные инновационные методы решения проблемы развития творческого потенциала обучаемых.</w:t>
      </w:r>
    </w:p>
    <w:p w:rsidR="0013275A" w:rsidRDefault="0013275A" w:rsidP="00EA65F3">
      <w:pPr>
        <w:pStyle w:val="Default"/>
        <w:numPr>
          <w:ilvl w:val="0"/>
          <w:numId w:val="4"/>
        </w:numPr>
        <w:ind w:left="0" w:firstLine="709"/>
        <w:rPr>
          <w:color w:val="auto"/>
        </w:rPr>
      </w:pPr>
      <w:r w:rsidRPr="00591837">
        <w:rPr>
          <w:color w:val="auto"/>
        </w:rPr>
        <w:t>Креативные психолого-педагогические технологии как способ формирования личности, готовой к участию в творческих процессах, эффективным действиям в нестандар</w:t>
      </w:r>
      <w:r w:rsidRPr="00591837">
        <w:rPr>
          <w:color w:val="auto"/>
        </w:rPr>
        <w:t>т</w:t>
      </w:r>
      <w:r w:rsidRPr="00591837">
        <w:rPr>
          <w:color w:val="auto"/>
        </w:rPr>
        <w:t>ных ситуациях, к ведению созидательной, преобразующей деятельности.</w:t>
      </w:r>
    </w:p>
    <w:p w:rsidR="0013275A" w:rsidRPr="00591837" w:rsidRDefault="0013275A" w:rsidP="00EA65F3">
      <w:pPr>
        <w:pStyle w:val="Default"/>
        <w:numPr>
          <w:ilvl w:val="0"/>
          <w:numId w:val="4"/>
        </w:numPr>
        <w:ind w:left="0" w:firstLine="709"/>
        <w:rPr>
          <w:color w:val="auto"/>
        </w:rPr>
      </w:pPr>
      <w:r>
        <w:rPr>
          <w:color w:val="auto"/>
        </w:rPr>
        <w:t>Развитие одаренного ребенка в аспекте креативной педагогики.</w:t>
      </w:r>
    </w:p>
    <w:p w:rsidR="0013275A" w:rsidRPr="00FA3F76" w:rsidRDefault="0013275A" w:rsidP="00EA65F3">
      <w:pPr>
        <w:pStyle w:val="Default"/>
        <w:numPr>
          <w:ilvl w:val="0"/>
          <w:numId w:val="4"/>
        </w:numPr>
        <w:ind w:left="0" w:firstLine="709"/>
        <w:rPr>
          <w:color w:val="auto"/>
        </w:rPr>
      </w:pPr>
      <w:r w:rsidRPr="00FC505D">
        <w:rPr>
          <w:color w:val="auto"/>
        </w:rPr>
        <w:t xml:space="preserve">Возрастные аспекты образовательного процесса в контексте формирования </w:t>
      </w:r>
      <w:r w:rsidRPr="00FA3F76">
        <w:rPr>
          <w:color w:val="auto"/>
        </w:rPr>
        <w:t>кр</w:t>
      </w:r>
      <w:r w:rsidRPr="00FA3F76">
        <w:rPr>
          <w:color w:val="auto"/>
        </w:rPr>
        <w:t>е</w:t>
      </w:r>
      <w:r w:rsidRPr="00FA3F76">
        <w:rPr>
          <w:color w:val="auto"/>
        </w:rPr>
        <w:t>ативных качеств одаренной личности.</w:t>
      </w:r>
    </w:p>
    <w:p w:rsidR="0013275A" w:rsidRPr="00FA3F76" w:rsidRDefault="0013275A" w:rsidP="00EA65F3">
      <w:pPr>
        <w:pStyle w:val="Default"/>
        <w:numPr>
          <w:ilvl w:val="0"/>
          <w:numId w:val="4"/>
        </w:numPr>
        <w:ind w:left="0" w:firstLine="709"/>
        <w:rPr>
          <w:color w:val="auto"/>
        </w:rPr>
      </w:pPr>
      <w:r w:rsidRPr="00FA3F76">
        <w:rPr>
          <w:color w:val="auto"/>
        </w:rPr>
        <w:t>Формирование и развитие креативных качеств личности как компонент и цель воспитательно-образовательного процесса на всех этапах обучения.</w:t>
      </w:r>
    </w:p>
    <w:p w:rsidR="0013275A" w:rsidRPr="00FA3F76" w:rsidRDefault="0013275A" w:rsidP="00F7723D">
      <w:pPr>
        <w:pStyle w:val="a9"/>
        <w:shd w:val="clear" w:color="auto" w:fill="FFFFFF"/>
        <w:ind w:left="709"/>
      </w:pPr>
    </w:p>
    <w:p w:rsidR="0013275A" w:rsidRPr="00FA3F76" w:rsidRDefault="0013275A" w:rsidP="00F7723D">
      <w:pPr>
        <w:spacing w:after="0" w:line="240" w:lineRule="auto"/>
        <w:ind w:firstLine="709"/>
        <w:jc w:val="both"/>
        <w:rPr>
          <w:rFonts w:ascii="Times New Roman" w:hAnsi="Times New Roman"/>
          <w:sz w:val="24"/>
          <w:szCs w:val="24"/>
          <w:u w:val="single"/>
        </w:rPr>
      </w:pPr>
      <w:r w:rsidRPr="00FA3F76">
        <w:rPr>
          <w:rFonts w:ascii="Times New Roman" w:hAnsi="Times New Roman"/>
          <w:sz w:val="24"/>
          <w:szCs w:val="24"/>
          <w:u w:val="single"/>
        </w:rPr>
        <w:t>Задания для проверки умений и навыков применения обучающи</w:t>
      </w:r>
      <w:r>
        <w:rPr>
          <w:rFonts w:ascii="Times New Roman" w:hAnsi="Times New Roman"/>
          <w:sz w:val="24"/>
          <w:szCs w:val="24"/>
          <w:u w:val="single"/>
        </w:rPr>
        <w:t>мися</w:t>
      </w:r>
      <w:r w:rsidRPr="00FA3F76">
        <w:rPr>
          <w:rFonts w:ascii="Times New Roman" w:hAnsi="Times New Roman"/>
          <w:sz w:val="24"/>
          <w:szCs w:val="24"/>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3275A" w:rsidRPr="00FA3F76" w:rsidRDefault="0013275A" w:rsidP="00F7723D">
      <w:pPr>
        <w:spacing w:after="0" w:line="240" w:lineRule="auto"/>
        <w:ind w:firstLine="709"/>
        <w:jc w:val="both"/>
        <w:rPr>
          <w:rFonts w:ascii="Times New Roman" w:hAnsi="Times New Roman"/>
          <w:sz w:val="24"/>
          <w:szCs w:val="24"/>
        </w:rPr>
      </w:pPr>
    </w:p>
    <w:p w:rsidR="0013275A" w:rsidRPr="00FA3F76" w:rsidRDefault="0013275A" w:rsidP="00F7723D">
      <w:pPr>
        <w:spacing w:after="0" w:line="240" w:lineRule="auto"/>
        <w:ind w:firstLine="709"/>
        <w:jc w:val="both"/>
        <w:rPr>
          <w:rFonts w:ascii="Times New Roman" w:hAnsi="Times New Roman"/>
          <w:i/>
          <w:sz w:val="24"/>
          <w:szCs w:val="24"/>
        </w:rPr>
      </w:pPr>
      <w:r w:rsidRPr="00FA3F76">
        <w:rPr>
          <w:rFonts w:ascii="Times New Roman" w:hAnsi="Times New Roman"/>
          <w:i/>
          <w:sz w:val="24"/>
          <w:szCs w:val="24"/>
        </w:rPr>
        <w:t>Решение ситуационных задач</w:t>
      </w:r>
    </w:p>
    <w:p w:rsidR="0013275A" w:rsidRPr="00C4134C" w:rsidRDefault="0013275A" w:rsidP="00F7723D">
      <w:pPr>
        <w:spacing w:after="0" w:line="240" w:lineRule="auto"/>
        <w:ind w:firstLine="709"/>
        <w:jc w:val="both"/>
        <w:rPr>
          <w:rFonts w:ascii="Times New Roman" w:hAnsi="Times New Roman"/>
          <w:i/>
          <w:sz w:val="24"/>
          <w:szCs w:val="24"/>
        </w:rPr>
      </w:pPr>
    </w:p>
    <w:p w:rsidR="0013275A" w:rsidRPr="00C4134C" w:rsidRDefault="0013275A" w:rsidP="00F7723D">
      <w:pPr>
        <w:spacing w:after="0" w:line="240" w:lineRule="auto"/>
        <w:ind w:firstLine="709"/>
        <w:jc w:val="both"/>
        <w:rPr>
          <w:rFonts w:ascii="Times New Roman" w:hAnsi="Times New Roman"/>
          <w:b/>
          <w:i/>
          <w:sz w:val="24"/>
          <w:szCs w:val="24"/>
        </w:rPr>
      </w:pPr>
      <w:r w:rsidRPr="00C4134C">
        <w:rPr>
          <w:rFonts w:ascii="Times New Roman" w:hAnsi="Times New Roman"/>
          <w:b/>
          <w:i/>
          <w:sz w:val="24"/>
          <w:szCs w:val="24"/>
        </w:rPr>
        <w:t>Изучите и проанализируйте основные формы и методы развития одаренности обучаемых. Составьте ситуационную обучающую задачу по каждому из указанных ниже пунктов.</w:t>
      </w:r>
    </w:p>
    <w:p w:rsidR="0013275A" w:rsidRPr="00C4134C" w:rsidRDefault="0013275A" w:rsidP="00F7723D">
      <w:pPr>
        <w:spacing w:after="0" w:line="240" w:lineRule="auto"/>
        <w:ind w:firstLine="709"/>
        <w:jc w:val="both"/>
        <w:rPr>
          <w:rFonts w:ascii="Times New Roman" w:hAnsi="Times New Roman"/>
          <w:b/>
          <w:i/>
          <w:sz w:val="24"/>
          <w:szCs w:val="24"/>
        </w:rPr>
      </w:pPr>
    </w:p>
    <w:p w:rsidR="0013275A" w:rsidRPr="00C4134C" w:rsidRDefault="0013275A" w:rsidP="00F7723D">
      <w:pPr>
        <w:spacing w:after="0" w:line="240" w:lineRule="auto"/>
        <w:ind w:firstLine="709"/>
        <w:jc w:val="both"/>
        <w:rPr>
          <w:rFonts w:ascii="Times New Roman" w:hAnsi="Times New Roman"/>
          <w:b/>
          <w:sz w:val="24"/>
          <w:szCs w:val="24"/>
        </w:rPr>
      </w:pPr>
      <w:r w:rsidRPr="00C4134C">
        <w:rPr>
          <w:rFonts w:ascii="Times New Roman" w:hAnsi="Times New Roman"/>
          <w:b/>
          <w:spacing w:val="-12"/>
          <w:sz w:val="24"/>
          <w:szCs w:val="24"/>
        </w:rPr>
        <w:t>1.</w:t>
      </w:r>
      <w:r w:rsidRPr="00C4134C">
        <w:rPr>
          <w:rFonts w:ascii="Times New Roman" w:hAnsi="Times New Roman"/>
          <w:b/>
          <w:sz w:val="24"/>
          <w:szCs w:val="24"/>
        </w:rPr>
        <w:t xml:space="preserve"> П</w:t>
      </w:r>
      <w:r w:rsidRPr="00C4134C">
        <w:rPr>
          <w:rFonts w:ascii="Times New Roman" w:hAnsi="Times New Roman"/>
          <w:b/>
          <w:bCs/>
          <w:iCs/>
          <w:sz w:val="24"/>
          <w:szCs w:val="24"/>
        </w:rPr>
        <w:t>о характеру познавательной деятельности (один из методов на выбор):</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xml:space="preserve">- </w:t>
      </w:r>
      <w:r w:rsidRPr="00C4134C">
        <w:rPr>
          <w:rStyle w:val="grame"/>
          <w:rFonts w:ascii="Times New Roman" w:hAnsi="Times New Roman"/>
          <w:sz w:val="24"/>
          <w:szCs w:val="24"/>
        </w:rPr>
        <w:t>объяснительно-иллюстративные</w:t>
      </w:r>
      <w:r w:rsidRPr="00C4134C">
        <w:rPr>
          <w:rFonts w:ascii="Times New Roman" w:hAnsi="Times New Roman"/>
          <w:sz w:val="24"/>
          <w:szCs w:val="24"/>
        </w:rPr>
        <w:t> (рассказ, лекция, беседа, демонстрация и т.д.);</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xml:space="preserve">- </w:t>
      </w:r>
      <w:r w:rsidRPr="00C4134C">
        <w:rPr>
          <w:rStyle w:val="grame"/>
          <w:rFonts w:ascii="Times New Roman" w:hAnsi="Times New Roman"/>
          <w:sz w:val="24"/>
          <w:szCs w:val="24"/>
        </w:rPr>
        <w:t>репродуктивные</w:t>
      </w:r>
      <w:r w:rsidRPr="00C4134C">
        <w:rPr>
          <w:rFonts w:ascii="Times New Roman" w:hAnsi="Times New Roman"/>
          <w:sz w:val="24"/>
          <w:szCs w:val="24"/>
        </w:rPr>
        <w:t> (решение задач, повторение опытов и т.д.);</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проблемные (проблемные задачи, познавательные задачи и т.д.);</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частично-поисковые - эвристические;</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исследовательские.</w:t>
      </w:r>
    </w:p>
    <w:p w:rsidR="0013275A" w:rsidRPr="00C4134C" w:rsidRDefault="0013275A" w:rsidP="00F7723D">
      <w:pPr>
        <w:spacing w:after="0" w:line="240" w:lineRule="auto"/>
        <w:ind w:firstLine="709"/>
        <w:jc w:val="both"/>
        <w:rPr>
          <w:rFonts w:ascii="Times New Roman" w:hAnsi="Times New Roman"/>
          <w:b/>
          <w:sz w:val="24"/>
          <w:szCs w:val="24"/>
        </w:rPr>
      </w:pPr>
      <w:r w:rsidRPr="00C4134C">
        <w:rPr>
          <w:rFonts w:ascii="Times New Roman" w:hAnsi="Times New Roman"/>
          <w:b/>
          <w:bCs/>
          <w:iCs/>
          <w:sz w:val="24"/>
          <w:szCs w:val="24"/>
        </w:rPr>
        <w:t>2. По компонентам деятельности (один из методов на выбор):</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xml:space="preserve">- </w:t>
      </w:r>
      <w:r w:rsidRPr="00C4134C">
        <w:rPr>
          <w:rStyle w:val="grame"/>
          <w:rFonts w:ascii="Times New Roman" w:hAnsi="Times New Roman"/>
          <w:sz w:val="24"/>
          <w:szCs w:val="24"/>
        </w:rPr>
        <w:t>стимулирующему</w:t>
      </w:r>
      <w:r w:rsidRPr="00C4134C">
        <w:rPr>
          <w:rFonts w:ascii="Times New Roman" w:hAnsi="Times New Roman"/>
          <w:sz w:val="24"/>
          <w:szCs w:val="24"/>
        </w:rPr>
        <w:t> - методы стимулирования и мотивации учебно-познавательной де</w:t>
      </w:r>
      <w:r w:rsidRPr="00C4134C">
        <w:rPr>
          <w:rFonts w:ascii="Times New Roman" w:hAnsi="Times New Roman"/>
          <w:sz w:val="24"/>
          <w:szCs w:val="24"/>
        </w:rPr>
        <w:t>я</w:t>
      </w:r>
      <w:r w:rsidRPr="00C4134C">
        <w:rPr>
          <w:rFonts w:ascii="Times New Roman" w:hAnsi="Times New Roman"/>
          <w:sz w:val="24"/>
          <w:szCs w:val="24"/>
        </w:rPr>
        <w:t>тельности;</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xml:space="preserve">- </w:t>
      </w:r>
      <w:r w:rsidRPr="00C4134C">
        <w:rPr>
          <w:rStyle w:val="grame"/>
          <w:rFonts w:ascii="Times New Roman" w:hAnsi="Times New Roman"/>
          <w:sz w:val="24"/>
          <w:szCs w:val="24"/>
        </w:rPr>
        <w:t>контрольно-оценочному</w:t>
      </w:r>
      <w:r w:rsidRPr="00C4134C">
        <w:rPr>
          <w:rFonts w:ascii="Times New Roman" w:hAnsi="Times New Roman"/>
          <w:sz w:val="24"/>
          <w:szCs w:val="24"/>
        </w:rPr>
        <w:t> - методы контроля и самоконтроля эффективности учебно-познавательной деятельности.</w:t>
      </w:r>
    </w:p>
    <w:p w:rsidR="0013275A" w:rsidRPr="00C4134C" w:rsidRDefault="0013275A" w:rsidP="00F7723D">
      <w:pPr>
        <w:spacing w:after="0" w:line="240" w:lineRule="auto"/>
        <w:ind w:firstLine="709"/>
        <w:jc w:val="both"/>
        <w:rPr>
          <w:rFonts w:ascii="Times New Roman" w:hAnsi="Times New Roman"/>
          <w:b/>
          <w:sz w:val="24"/>
          <w:szCs w:val="24"/>
        </w:rPr>
      </w:pPr>
      <w:r w:rsidRPr="00C4134C">
        <w:rPr>
          <w:rFonts w:ascii="Times New Roman" w:hAnsi="Times New Roman"/>
          <w:b/>
          <w:bCs/>
          <w:iCs/>
          <w:sz w:val="24"/>
          <w:szCs w:val="24"/>
        </w:rPr>
        <w:t>3. По дидактическим целям (методы изучения новых знаний, методы закрепления знаний, методы контроля):</w:t>
      </w:r>
    </w:p>
    <w:p w:rsidR="0013275A" w:rsidRPr="00C4134C" w:rsidRDefault="0013275A" w:rsidP="00F7723D">
      <w:pPr>
        <w:spacing w:after="0" w:line="240" w:lineRule="auto"/>
        <w:ind w:firstLine="709"/>
        <w:jc w:val="both"/>
        <w:rPr>
          <w:rFonts w:ascii="Times New Roman" w:hAnsi="Times New Roman"/>
          <w:b/>
          <w:sz w:val="24"/>
          <w:szCs w:val="24"/>
        </w:rPr>
      </w:pPr>
      <w:r w:rsidRPr="00C4134C">
        <w:rPr>
          <w:rFonts w:ascii="Times New Roman" w:hAnsi="Times New Roman"/>
          <w:b/>
          <w:iCs/>
          <w:sz w:val="24"/>
          <w:szCs w:val="24"/>
        </w:rPr>
        <w:t xml:space="preserve">4. По способам изложения учебного материала </w:t>
      </w:r>
      <w:r w:rsidRPr="00C4134C">
        <w:rPr>
          <w:rFonts w:ascii="Times New Roman" w:hAnsi="Times New Roman"/>
          <w:b/>
          <w:bCs/>
          <w:iCs/>
          <w:sz w:val="24"/>
          <w:szCs w:val="24"/>
        </w:rPr>
        <w:t>(один из методов на выбор):</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xml:space="preserve">- </w:t>
      </w:r>
      <w:r w:rsidRPr="00C4134C">
        <w:rPr>
          <w:rStyle w:val="grame"/>
          <w:rFonts w:ascii="Times New Roman" w:hAnsi="Times New Roman"/>
          <w:sz w:val="24"/>
          <w:szCs w:val="24"/>
        </w:rPr>
        <w:t>монологические</w:t>
      </w:r>
      <w:r w:rsidRPr="00C4134C">
        <w:rPr>
          <w:rFonts w:ascii="Times New Roman" w:hAnsi="Times New Roman"/>
          <w:sz w:val="24"/>
          <w:szCs w:val="24"/>
        </w:rPr>
        <w:t> - информационно-сообщающие (рассказ, лекция, объяснение);</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xml:space="preserve">- </w:t>
      </w:r>
      <w:r w:rsidRPr="00C4134C">
        <w:rPr>
          <w:rStyle w:val="grame"/>
          <w:rFonts w:ascii="Times New Roman" w:hAnsi="Times New Roman"/>
          <w:sz w:val="24"/>
          <w:szCs w:val="24"/>
        </w:rPr>
        <w:t>диалогические</w:t>
      </w:r>
      <w:r w:rsidRPr="00C4134C">
        <w:rPr>
          <w:rFonts w:ascii="Times New Roman" w:hAnsi="Times New Roman"/>
          <w:sz w:val="24"/>
          <w:szCs w:val="24"/>
        </w:rPr>
        <w:t> (проблемное изложение, беседа, диспут).</w:t>
      </w:r>
    </w:p>
    <w:p w:rsidR="0013275A" w:rsidRPr="00C4134C" w:rsidRDefault="0013275A" w:rsidP="00F7723D">
      <w:pPr>
        <w:spacing w:after="0" w:line="240" w:lineRule="auto"/>
        <w:ind w:firstLine="709"/>
        <w:jc w:val="both"/>
        <w:rPr>
          <w:rFonts w:ascii="Times New Roman" w:hAnsi="Times New Roman"/>
          <w:b/>
          <w:sz w:val="24"/>
          <w:szCs w:val="24"/>
        </w:rPr>
      </w:pPr>
      <w:r w:rsidRPr="00C4134C">
        <w:rPr>
          <w:rFonts w:ascii="Times New Roman" w:hAnsi="Times New Roman"/>
          <w:b/>
          <w:iCs/>
          <w:sz w:val="24"/>
          <w:szCs w:val="24"/>
        </w:rPr>
        <w:t>5. По формам организации учебной деятельности:</w:t>
      </w:r>
    </w:p>
    <w:p w:rsidR="0013275A" w:rsidRPr="00C4134C" w:rsidRDefault="0013275A" w:rsidP="00F7723D">
      <w:pPr>
        <w:spacing w:after="0" w:line="240" w:lineRule="auto"/>
        <w:ind w:firstLine="709"/>
        <w:jc w:val="both"/>
        <w:rPr>
          <w:rFonts w:ascii="Times New Roman" w:hAnsi="Times New Roman"/>
          <w:b/>
          <w:sz w:val="24"/>
          <w:szCs w:val="24"/>
        </w:rPr>
      </w:pPr>
      <w:r w:rsidRPr="00C4134C">
        <w:rPr>
          <w:rFonts w:ascii="Times New Roman" w:hAnsi="Times New Roman"/>
          <w:b/>
          <w:iCs/>
          <w:sz w:val="24"/>
          <w:szCs w:val="24"/>
        </w:rPr>
        <w:t>6. По уровням самостоятельной активности учащихся:</w:t>
      </w:r>
    </w:p>
    <w:p w:rsidR="0013275A" w:rsidRPr="00C4134C" w:rsidRDefault="0013275A" w:rsidP="00F7723D">
      <w:pPr>
        <w:spacing w:after="0" w:line="240" w:lineRule="auto"/>
        <w:ind w:firstLine="709"/>
        <w:jc w:val="both"/>
        <w:rPr>
          <w:rFonts w:ascii="Times New Roman" w:hAnsi="Times New Roman"/>
          <w:b/>
          <w:sz w:val="24"/>
          <w:szCs w:val="24"/>
        </w:rPr>
      </w:pPr>
      <w:r w:rsidRPr="00C4134C">
        <w:rPr>
          <w:rFonts w:ascii="Times New Roman" w:hAnsi="Times New Roman"/>
          <w:b/>
          <w:sz w:val="24"/>
          <w:szCs w:val="24"/>
        </w:rPr>
        <w:t xml:space="preserve">7. По источникам передачи знаний </w:t>
      </w:r>
      <w:r w:rsidRPr="00C4134C">
        <w:rPr>
          <w:rFonts w:ascii="Times New Roman" w:hAnsi="Times New Roman"/>
          <w:b/>
          <w:bCs/>
          <w:iCs/>
          <w:sz w:val="24"/>
          <w:szCs w:val="24"/>
        </w:rPr>
        <w:t>(один из методов на выбор):</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xml:space="preserve">- </w:t>
      </w:r>
      <w:r w:rsidRPr="00C4134C">
        <w:rPr>
          <w:rStyle w:val="grame"/>
          <w:rFonts w:ascii="Times New Roman" w:hAnsi="Times New Roman"/>
          <w:sz w:val="24"/>
          <w:szCs w:val="24"/>
        </w:rPr>
        <w:t>словесные</w:t>
      </w:r>
      <w:r w:rsidRPr="00C4134C">
        <w:rPr>
          <w:rFonts w:ascii="Times New Roman" w:hAnsi="Times New Roman"/>
          <w:sz w:val="24"/>
          <w:szCs w:val="24"/>
        </w:rPr>
        <w:t>: рассказ, лекция, беседа, инструктаж, дискуссия;</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xml:space="preserve">- </w:t>
      </w:r>
      <w:r w:rsidRPr="00C4134C">
        <w:rPr>
          <w:rStyle w:val="grame"/>
          <w:rFonts w:ascii="Times New Roman" w:hAnsi="Times New Roman"/>
          <w:sz w:val="24"/>
          <w:szCs w:val="24"/>
        </w:rPr>
        <w:t>наглядные</w:t>
      </w:r>
      <w:r w:rsidRPr="00C4134C">
        <w:rPr>
          <w:rFonts w:ascii="Times New Roman" w:hAnsi="Times New Roman"/>
          <w:sz w:val="24"/>
          <w:szCs w:val="24"/>
        </w:rPr>
        <w:t>: демонстрация, иллюстрация, схема, показ материала, график;</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xml:space="preserve">- </w:t>
      </w:r>
      <w:r w:rsidRPr="00C4134C">
        <w:rPr>
          <w:rStyle w:val="grame"/>
          <w:rFonts w:ascii="Times New Roman" w:hAnsi="Times New Roman"/>
          <w:sz w:val="24"/>
          <w:szCs w:val="24"/>
        </w:rPr>
        <w:t>практические</w:t>
      </w:r>
      <w:r w:rsidRPr="00C4134C">
        <w:rPr>
          <w:rFonts w:ascii="Times New Roman" w:hAnsi="Times New Roman"/>
          <w:sz w:val="24"/>
          <w:szCs w:val="24"/>
        </w:rPr>
        <w:t>: упражнение, лабораторная работа, практикум.</w:t>
      </w:r>
    </w:p>
    <w:p w:rsidR="0013275A" w:rsidRPr="00C4134C" w:rsidRDefault="0013275A" w:rsidP="00F7723D">
      <w:pPr>
        <w:spacing w:after="0" w:line="240" w:lineRule="auto"/>
        <w:ind w:firstLine="709"/>
        <w:jc w:val="both"/>
        <w:rPr>
          <w:rFonts w:ascii="Times New Roman" w:hAnsi="Times New Roman"/>
          <w:b/>
          <w:sz w:val="24"/>
          <w:szCs w:val="24"/>
        </w:rPr>
      </w:pPr>
      <w:r w:rsidRPr="00C4134C">
        <w:rPr>
          <w:rFonts w:ascii="Times New Roman" w:hAnsi="Times New Roman"/>
          <w:b/>
          <w:iCs/>
          <w:sz w:val="24"/>
          <w:szCs w:val="24"/>
        </w:rPr>
        <w:t>8. По учету структуры личности (сознания, поведение, чувства)</w:t>
      </w:r>
      <w:r w:rsidRPr="00C4134C">
        <w:rPr>
          <w:rFonts w:ascii="Times New Roman" w:hAnsi="Times New Roman"/>
          <w:b/>
          <w:bCs/>
          <w:iCs/>
          <w:sz w:val="24"/>
          <w:szCs w:val="24"/>
        </w:rPr>
        <w:t xml:space="preserve"> (один из методов на выбор):</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сознание (рассказ, беседа, инструктаж, иллюстрирование и др.);</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поведение (упражнение, тренировка и т.д.);</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чувства - стимулирование (одобрение, похвала, порицание, контроль и т.д.).</w:t>
      </w:r>
    </w:p>
    <w:p w:rsidR="0013275A" w:rsidRDefault="0013275A" w:rsidP="00C60F8E">
      <w:pPr>
        <w:spacing w:after="0" w:line="240" w:lineRule="auto"/>
        <w:ind w:firstLine="709"/>
        <w:jc w:val="both"/>
        <w:rPr>
          <w:rFonts w:ascii="Times New Roman" w:hAnsi="Times New Roman"/>
          <w:sz w:val="24"/>
          <w:szCs w:val="24"/>
        </w:rPr>
      </w:pPr>
    </w:p>
    <w:p w:rsidR="0013275A" w:rsidRPr="00751EEA" w:rsidRDefault="0013275A" w:rsidP="00A61ECA">
      <w:pPr>
        <w:spacing w:after="0" w:line="240" w:lineRule="auto"/>
        <w:ind w:firstLine="709"/>
        <w:jc w:val="both"/>
        <w:rPr>
          <w:rFonts w:ascii="Times New Roman" w:hAnsi="Times New Roman"/>
          <w:sz w:val="24"/>
          <w:szCs w:val="24"/>
        </w:rPr>
      </w:pPr>
      <w:r w:rsidRPr="00751EEA">
        <w:rPr>
          <w:rFonts w:ascii="Times New Roman" w:hAnsi="Times New Roman"/>
          <w:b/>
          <w:i/>
          <w:sz w:val="24"/>
          <w:szCs w:val="24"/>
        </w:rPr>
        <w:t>В благополучной полной семье дочь проявила раннее развитие творческих спосо</w:t>
      </w:r>
      <w:r w:rsidRPr="00751EEA">
        <w:rPr>
          <w:rFonts w:ascii="Times New Roman" w:hAnsi="Times New Roman"/>
          <w:b/>
          <w:i/>
          <w:sz w:val="24"/>
          <w:szCs w:val="24"/>
        </w:rPr>
        <w:t>б</w:t>
      </w:r>
      <w:r w:rsidRPr="00751EEA">
        <w:rPr>
          <w:rFonts w:ascii="Times New Roman" w:hAnsi="Times New Roman"/>
          <w:b/>
          <w:i/>
          <w:sz w:val="24"/>
          <w:szCs w:val="24"/>
        </w:rPr>
        <w:t>ностей. К четырем годам она самостоятельно подбирала на фортепиано услышанные мелодии и ее буквально нельзя было «оторвать» от этого занятия. Ее не интересовали обычные для этого возраста игры и забавы. Обеспокоенные ранним и односторонним, как им казалось, развитием ребенка, родители стали запирать инструмент, пытались пр</w:t>
      </w:r>
      <w:r w:rsidRPr="00751EEA">
        <w:rPr>
          <w:rFonts w:ascii="Times New Roman" w:hAnsi="Times New Roman"/>
          <w:b/>
          <w:i/>
          <w:sz w:val="24"/>
          <w:szCs w:val="24"/>
        </w:rPr>
        <w:t>и</w:t>
      </w:r>
      <w:r w:rsidRPr="00751EEA">
        <w:rPr>
          <w:rFonts w:ascii="Times New Roman" w:hAnsi="Times New Roman"/>
          <w:b/>
          <w:i/>
          <w:sz w:val="24"/>
          <w:szCs w:val="24"/>
        </w:rPr>
        <w:t>влечь внимание дочери к игрушкам и мультфильмам. Но в результате у девочки только возросла тяга к музыке.</w:t>
      </w:r>
    </w:p>
    <w:p w:rsidR="0013275A" w:rsidRPr="00751EEA" w:rsidRDefault="0013275A" w:rsidP="00A61ECA">
      <w:pPr>
        <w:widowControl w:val="0"/>
        <w:suppressAutoHyphens/>
        <w:spacing w:after="0" w:line="240" w:lineRule="auto"/>
        <w:ind w:firstLine="709"/>
        <w:jc w:val="both"/>
        <w:rPr>
          <w:rFonts w:ascii="Times New Roman" w:hAnsi="Times New Roman"/>
          <w:sz w:val="24"/>
          <w:szCs w:val="24"/>
        </w:rPr>
      </w:pPr>
      <w:r w:rsidRPr="00751EEA">
        <w:rPr>
          <w:rFonts w:ascii="Times New Roman" w:hAnsi="Times New Roman"/>
          <w:sz w:val="24"/>
          <w:szCs w:val="24"/>
        </w:rPr>
        <w:t>Верно ли поступили родители?</w:t>
      </w:r>
    </w:p>
    <w:p w:rsidR="0013275A" w:rsidRPr="00751EEA" w:rsidRDefault="0013275A" w:rsidP="00A61ECA">
      <w:pPr>
        <w:widowControl w:val="0"/>
        <w:suppressAutoHyphens/>
        <w:spacing w:after="0" w:line="240" w:lineRule="auto"/>
        <w:ind w:firstLine="709"/>
        <w:jc w:val="both"/>
        <w:rPr>
          <w:rFonts w:ascii="Times New Roman" w:hAnsi="Times New Roman"/>
          <w:sz w:val="24"/>
          <w:szCs w:val="24"/>
        </w:rPr>
      </w:pPr>
      <w:r w:rsidRPr="00751EEA">
        <w:rPr>
          <w:rFonts w:ascii="Times New Roman" w:hAnsi="Times New Roman"/>
          <w:sz w:val="24"/>
          <w:szCs w:val="24"/>
        </w:rPr>
        <w:t>Что в данном случае можно рекомендовать в целях дальнейшего гармоничного развития девочки?</w:t>
      </w:r>
    </w:p>
    <w:p w:rsidR="0013275A" w:rsidRPr="0015243E" w:rsidRDefault="0013275A" w:rsidP="00C60F8E">
      <w:pPr>
        <w:spacing w:after="0" w:line="240" w:lineRule="auto"/>
        <w:ind w:firstLine="709"/>
        <w:jc w:val="both"/>
        <w:rPr>
          <w:rFonts w:ascii="Times New Roman" w:hAnsi="Times New Roman"/>
          <w:sz w:val="24"/>
          <w:szCs w:val="24"/>
        </w:rPr>
      </w:pPr>
    </w:p>
    <w:p w:rsidR="0013275A" w:rsidRDefault="0013275A" w:rsidP="00C60F8E">
      <w:pPr>
        <w:spacing w:after="0" w:line="240" w:lineRule="auto"/>
        <w:ind w:firstLine="709"/>
        <w:jc w:val="both"/>
        <w:rPr>
          <w:rFonts w:ascii="Times New Roman" w:hAnsi="Times New Roman"/>
          <w:b/>
          <w:i/>
          <w:sz w:val="24"/>
          <w:szCs w:val="24"/>
        </w:rPr>
      </w:pPr>
      <w:r w:rsidRPr="0015243E">
        <w:rPr>
          <w:rFonts w:ascii="Times New Roman" w:hAnsi="Times New Roman"/>
          <w:b/>
          <w:i/>
          <w:sz w:val="24"/>
          <w:szCs w:val="24"/>
        </w:rPr>
        <w:t xml:space="preserve">Одаренный учащийся </w:t>
      </w:r>
      <w:r>
        <w:rPr>
          <w:rFonts w:ascii="Times New Roman" w:hAnsi="Times New Roman"/>
          <w:b/>
          <w:i/>
          <w:sz w:val="24"/>
          <w:szCs w:val="24"/>
        </w:rPr>
        <w:t>(юный вокалист), уже успевший стать лауреатом пр</w:t>
      </w:r>
      <w:r>
        <w:rPr>
          <w:rFonts w:ascii="Times New Roman" w:hAnsi="Times New Roman"/>
          <w:b/>
          <w:i/>
          <w:sz w:val="24"/>
          <w:szCs w:val="24"/>
        </w:rPr>
        <w:t>е</w:t>
      </w:r>
      <w:r>
        <w:rPr>
          <w:rFonts w:ascii="Times New Roman" w:hAnsi="Times New Roman"/>
          <w:b/>
          <w:i/>
          <w:sz w:val="24"/>
          <w:szCs w:val="24"/>
        </w:rPr>
        <w:t>стижных конкурсов,</w:t>
      </w:r>
      <w:r w:rsidRPr="0015243E">
        <w:rPr>
          <w:rFonts w:ascii="Times New Roman" w:hAnsi="Times New Roman"/>
          <w:b/>
          <w:i/>
          <w:sz w:val="24"/>
          <w:szCs w:val="24"/>
        </w:rPr>
        <w:t xml:space="preserve"> </w:t>
      </w:r>
      <w:r>
        <w:rPr>
          <w:rFonts w:ascii="Times New Roman" w:hAnsi="Times New Roman"/>
          <w:b/>
          <w:i/>
          <w:sz w:val="24"/>
          <w:szCs w:val="24"/>
        </w:rPr>
        <w:t xml:space="preserve">переживает кризис в связи с возрастными изменениями – мутацией голоса. </w:t>
      </w:r>
      <w:r w:rsidRPr="00A61ECA">
        <w:rPr>
          <w:rFonts w:ascii="Times New Roman" w:hAnsi="Times New Roman"/>
          <w:b/>
          <w:i/>
          <w:sz w:val="24"/>
          <w:szCs w:val="24"/>
        </w:rPr>
        <w:t>Какие меры должен предпринять его преподаватель по вокалу?</w:t>
      </w:r>
    </w:p>
    <w:p w:rsidR="0013275A" w:rsidRDefault="0013275A" w:rsidP="00C60F8E">
      <w:pPr>
        <w:spacing w:after="0" w:line="240" w:lineRule="auto"/>
        <w:ind w:firstLine="709"/>
        <w:jc w:val="both"/>
        <w:rPr>
          <w:rFonts w:ascii="Times New Roman" w:hAnsi="Times New Roman"/>
          <w:sz w:val="24"/>
          <w:szCs w:val="24"/>
        </w:rPr>
      </w:pPr>
      <w:r>
        <w:rPr>
          <w:rFonts w:ascii="Times New Roman" w:hAnsi="Times New Roman"/>
          <w:sz w:val="24"/>
          <w:szCs w:val="24"/>
        </w:rPr>
        <w:t>Составьте программу дальнейшей работы педагога с учеником, оказавшимся в выше обозначенной ситуации.</w:t>
      </w:r>
    </w:p>
    <w:p w:rsidR="0013275A" w:rsidRPr="00A61ECA" w:rsidRDefault="0013275A" w:rsidP="00C60F8E">
      <w:pPr>
        <w:spacing w:after="0" w:line="240" w:lineRule="auto"/>
        <w:ind w:firstLine="709"/>
        <w:jc w:val="both"/>
        <w:rPr>
          <w:rFonts w:ascii="Times New Roman" w:hAnsi="Times New Roman"/>
          <w:sz w:val="24"/>
          <w:szCs w:val="24"/>
        </w:rPr>
      </w:pPr>
    </w:p>
    <w:p w:rsidR="0013275A" w:rsidRPr="00751EEA" w:rsidRDefault="0013275A" w:rsidP="00C60F8E">
      <w:pPr>
        <w:spacing w:after="0" w:line="240" w:lineRule="auto"/>
        <w:ind w:firstLine="709"/>
        <w:jc w:val="both"/>
        <w:rPr>
          <w:rFonts w:ascii="Times New Roman" w:hAnsi="Times New Roman"/>
          <w:b/>
          <w:i/>
          <w:sz w:val="24"/>
          <w:szCs w:val="24"/>
        </w:rPr>
      </w:pPr>
      <w:r w:rsidRPr="00751EEA">
        <w:rPr>
          <w:rFonts w:ascii="Times New Roman" w:hAnsi="Times New Roman"/>
          <w:b/>
          <w:i/>
          <w:sz w:val="24"/>
          <w:szCs w:val="24"/>
        </w:rPr>
        <w:t>Учащийся школы искусств разочарован своими творческими достижениями, с</w:t>
      </w:r>
      <w:r w:rsidRPr="00751EEA">
        <w:rPr>
          <w:rFonts w:ascii="Times New Roman" w:hAnsi="Times New Roman"/>
          <w:b/>
          <w:i/>
          <w:sz w:val="24"/>
          <w:szCs w:val="24"/>
        </w:rPr>
        <w:t>о</w:t>
      </w:r>
      <w:r w:rsidRPr="00751EEA">
        <w:rPr>
          <w:rFonts w:ascii="Times New Roman" w:hAnsi="Times New Roman"/>
          <w:b/>
          <w:i/>
          <w:sz w:val="24"/>
          <w:szCs w:val="24"/>
        </w:rPr>
        <w:t>мневается в своих способностях и в том, что ему когда-либо удастся достичь высот в искусстве. Он спрашивает преподавателя: «Как вы думаете, удастся ли мне когда-нибудь стать выдающимся художником (музыкантом, актером)?»</w:t>
      </w:r>
    </w:p>
    <w:p w:rsidR="0013275A" w:rsidRPr="00751EEA" w:rsidRDefault="0013275A" w:rsidP="00C60F8E">
      <w:pPr>
        <w:spacing w:after="0" w:line="240" w:lineRule="auto"/>
        <w:ind w:firstLine="709"/>
        <w:jc w:val="both"/>
        <w:rPr>
          <w:rFonts w:ascii="Times New Roman" w:hAnsi="Times New Roman"/>
          <w:sz w:val="24"/>
          <w:szCs w:val="24"/>
        </w:rPr>
      </w:pPr>
      <w:r w:rsidRPr="00751EEA">
        <w:rPr>
          <w:rFonts w:ascii="Times New Roman" w:hAnsi="Times New Roman"/>
          <w:sz w:val="24"/>
          <w:szCs w:val="24"/>
        </w:rPr>
        <w:t>Что должен ответить преподаватель?</w:t>
      </w:r>
    </w:p>
    <w:p w:rsidR="0013275A" w:rsidRPr="00751EEA" w:rsidRDefault="0013275A" w:rsidP="00C60F8E">
      <w:pPr>
        <w:spacing w:after="0" w:line="240" w:lineRule="auto"/>
        <w:ind w:firstLine="709"/>
        <w:jc w:val="both"/>
        <w:rPr>
          <w:rFonts w:ascii="Times New Roman" w:hAnsi="Times New Roman"/>
          <w:sz w:val="24"/>
          <w:szCs w:val="24"/>
        </w:rPr>
      </w:pPr>
      <w:r w:rsidRPr="00751EEA">
        <w:rPr>
          <w:rFonts w:ascii="Times New Roman" w:hAnsi="Times New Roman"/>
          <w:sz w:val="24"/>
          <w:szCs w:val="24"/>
        </w:rPr>
        <w:t>Должен ли он выяснить, почему учащийся сомневается в себе?</w:t>
      </w:r>
    </w:p>
    <w:p w:rsidR="0013275A" w:rsidRPr="00751EEA" w:rsidRDefault="0013275A" w:rsidP="00C60F8E">
      <w:pPr>
        <w:spacing w:after="0" w:line="240" w:lineRule="auto"/>
        <w:ind w:firstLine="709"/>
        <w:jc w:val="both"/>
        <w:rPr>
          <w:rFonts w:ascii="Times New Roman" w:hAnsi="Times New Roman"/>
          <w:sz w:val="24"/>
          <w:szCs w:val="24"/>
        </w:rPr>
      </w:pPr>
      <w:r w:rsidRPr="00751EEA">
        <w:rPr>
          <w:rFonts w:ascii="Times New Roman" w:hAnsi="Times New Roman"/>
          <w:sz w:val="24"/>
          <w:szCs w:val="24"/>
        </w:rPr>
        <w:t>Требуется ли беседа с родителями ученика?</w:t>
      </w:r>
    </w:p>
    <w:p w:rsidR="0013275A" w:rsidRPr="00751EEA" w:rsidRDefault="0013275A" w:rsidP="00C60F8E">
      <w:pPr>
        <w:spacing w:after="0" w:line="240" w:lineRule="auto"/>
        <w:ind w:firstLine="709"/>
        <w:jc w:val="both"/>
        <w:rPr>
          <w:rFonts w:ascii="Times New Roman" w:hAnsi="Times New Roman"/>
          <w:sz w:val="24"/>
          <w:szCs w:val="24"/>
        </w:rPr>
      </w:pPr>
    </w:p>
    <w:p w:rsidR="0013275A" w:rsidRPr="00751EEA" w:rsidRDefault="0013275A" w:rsidP="00F642F6">
      <w:pPr>
        <w:pStyle w:val="a9"/>
        <w:shd w:val="clear" w:color="auto" w:fill="FFFFFF"/>
        <w:ind w:left="0" w:firstLine="709"/>
        <w:jc w:val="both"/>
        <w:rPr>
          <w:b/>
          <w:i/>
        </w:rPr>
      </w:pPr>
      <w:r w:rsidRPr="00751EEA">
        <w:rPr>
          <w:b/>
          <w:i/>
        </w:rPr>
        <w:t>Сравните различные технологии развития одаренного ребенка, применяемые в с</w:t>
      </w:r>
      <w:r w:rsidRPr="00751EEA">
        <w:rPr>
          <w:b/>
          <w:i/>
        </w:rPr>
        <w:t>и</w:t>
      </w:r>
      <w:r w:rsidRPr="00751EEA">
        <w:rPr>
          <w:b/>
          <w:i/>
        </w:rPr>
        <w:t>стеме общего и дополнительного образования и определите их различия.</w:t>
      </w:r>
    </w:p>
    <w:p w:rsidR="0013275A" w:rsidRPr="00751EEA" w:rsidRDefault="0013275A" w:rsidP="00F642F6">
      <w:pPr>
        <w:pStyle w:val="a9"/>
        <w:shd w:val="clear" w:color="auto" w:fill="FFFFFF"/>
        <w:ind w:left="0" w:firstLine="709"/>
        <w:jc w:val="both"/>
      </w:pPr>
      <w:r w:rsidRPr="00751EEA">
        <w:t>Какие технологии представляются Вам наиболее эффективными?</w:t>
      </w:r>
    </w:p>
    <w:p w:rsidR="0013275A" w:rsidRPr="00751EEA" w:rsidRDefault="0013275A" w:rsidP="00F642F6">
      <w:pPr>
        <w:pStyle w:val="a9"/>
        <w:shd w:val="clear" w:color="auto" w:fill="FFFFFF"/>
        <w:ind w:left="0" w:firstLine="709"/>
        <w:jc w:val="both"/>
      </w:pPr>
      <w:r w:rsidRPr="00751EEA">
        <w:t>Какие технологии представляются Вам мало эффективными или не рациональными в отношении к одаренным детям?</w:t>
      </w:r>
    </w:p>
    <w:p w:rsidR="0013275A" w:rsidRPr="00751EEA" w:rsidRDefault="0013275A" w:rsidP="00F642F6">
      <w:pPr>
        <w:pStyle w:val="aff3"/>
        <w:spacing w:before="0" w:beforeAutospacing="0" w:after="0" w:afterAutospacing="0"/>
        <w:ind w:firstLine="709"/>
        <w:jc w:val="both"/>
      </w:pPr>
      <w:r w:rsidRPr="00751EEA">
        <w:t>Какая из концепции развития одаренности представляется Вам наиболее применимой в современных условиях?</w:t>
      </w:r>
    </w:p>
    <w:p w:rsidR="0013275A" w:rsidRPr="00751EEA" w:rsidRDefault="0013275A" w:rsidP="00F642F6">
      <w:pPr>
        <w:pStyle w:val="aff3"/>
        <w:spacing w:before="0" w:beforeAutospacing="0" w:after="0" w:afterAutospacing="0"/>
        <w:ind w:firstLine="709"/>
        <w:jc w:val="both"/>
      </w:pPr>
      <w:r w:rsidRPr="00751EEA">
        <w:t>Аргументируйте Ваше мнение.</w:t>
      </w:r>
    </w:p>
    <w:p w:rsidR="0013275A" w:rsidRPr="00A61ECA" w:rsidRDefault="0013275A" w:rsidP="00C60F8E">
      <w:pPr>
        <w:spacing w:after="0" w:line="240" w:lineRule="auto"/>
        <w:ind w:firstLine="709"/>
        <w:jc w:val="both"/>
        <w:rPr>
          <w:rFonts w:ascii="Times New Roman" w:hAnsi="Times New Roman"/>
          <w:sz w:val="24"/>
          <w:szCs w:val="24"/>
        </w:rPr>
      </w:pPr>
    </w:p>
    <w:p w:rsidR="0013275A" w:rsidRPr="00A61ECA" w:rsidRDefault="0013275A" w:rsidP="002A69E0">
      <w:pPr>
        <w:pStyle w:val="af5"/>
        <w:shd w:val="clear" w:color="auto" w:fill="FFFFFF"/>
        <w:spacing w:after="0"/>
        <w:ind w:firstLine="709"/>
        <w:jc w:val="both"/>
        <w:rPr>
          <w:rFonts w:ascii="Times New Roman" w:hAnsi="Times New Roman"/>
          <w:color w:val="auto"/>
          <w:sz w:val="24"/>
          <w:szCs w:val="24"/>
        </w:rPr>
      </w:pPr>
      <w:r w:rsidRPr="00A61ECA">
        <w:rPr>
          <w:rFonts w:ascii="Times New Roman" w:hAnsi="Times New Roman"/>
          <w:b/>
          <w:bCs/>
          <w:i/>
          <w:iCs/>
          <w:color w:val="auto"/>
          <w:sz w:val="24"/>
          <w:szCs w:val="24"/>
        </w:rPr>
        <w:t>В ответ на соответствующее замечание учителя учащийся говорит, что для т</w:t>
      </w:r>
      <w:r w:rsidRPr="00A61ECA">
        <w:rPr>
          <w:rFonts w:ascii="Times New Roman" w:hAnsi="Times New Roman"/>
          <w:b/>
          <w:bCs/>
          <w:i/>
          <w:iCs/>
          <w:color w:val="auto"/>
          <w:sz w:val="24"/>
          <w:szCs w:val="24"/>
        </w:rPr>
        <w:t>о</w:t>
      </w:r>
      <w:r w:rsidRPr="00A61ECA">
        <w:rPr>
          <w:rFonts w:ascii="Times New Roman" w:hAnsi="Times New Roman"/>
          <w:b/>
          <w:bCs/>
          <w:i/>
          <w:iCs/>
          <w:color w:val="auto"/>
          <w:sz w:val="24"/>
          <w:szCs w:val="24"/>
        </w:rPr>
        <w:t>го, чтобы развить свои способности, ему не нужно много работать: «Меня считают д</w:t>
      </w:r>
      <w:r w:rsidRPr="00A61ECA">
        <w:rPr>
          <w:rFonts w:ascii="Times New Roman" w:hAnsi="Times New Roman"/>
          <w:b/>
          <w:bCs/>
          <w:i/>
          <w:iCs/>
          <w:color w:val="auto"/>
          <w:sz w:val="24"/>
          <w:szCs w:val="24"/>
        </w:rPr>
        <w:t>о</w:t>
      </w:r>
      <w:r w:rsidRPr="00A61ECA">
        <w:rPr>
          <w:rFonts w:ascii="Times New Roman" w:hAnsi="Times New Roman"/>
          <w:b/>
          <w:bCs/>
          <w:i/>
          <w:iCs/>
          <w:color w:val="auto"/>
          <w:sz w:val="24"/>
          <w:szCs w:val="24"/>
        </w:rPr>
        <w:t>статочно способным человеком». — Что должен ответить ему на это учитель?</w:t>
      </w:r>
    </w:p>
    <w:p w:rsidR="0013275A" w:rsidRPr="00A61ECA" w:rsidRDefault="0013275A" w:rsidP="002A69E0">
      <w:pPr>
        <w:pStyle w:val="af5"/>
        <w:shd w:val="clear" w:color="auto" w:fill="FFFFFF"/>
        <w:spacing w:after="0"/>
        <w:ind w:firstLine="709"/>
        <w:jc w:val="both"/>
        <w:rPr>
          <w:rFonts w:ascii="Times New Roman" w:hAnsi="Times New Roman"/>
          <w:color w:val="auto"/>
          <w:sz w:val="24"/>
          <w:szCs w:val="24"/>
        </w:rPr>
      </w:pPr>
      <w:r w:rsidRPr="00A61ECA">
        <w:rPr>
          <w:rFonts w:ascii="Times New Roman" w:hAnsi="Times New Roman"/>
          <w:bCs/>
          <w:iCs/>
          <w:color w:val="auto"/>
          <w:sz w:val="24"/>
          <w:szCs w:val="24"/>
        </w:rPr>
        <w:t>1. «Это мнение, которому ты вряд ли соответствуешь».</w:t>
      </w:r>
    </w:p>
    <w:p w:rsidR="0013275A" w:rsidRPr="00A61ECA" w:rsidRDefault="0013275A" w:rsidP="002A69E0">
      <w:pPr>
        <w:pStyle w:val="af5"/>
        <w:shd w:val="clear" w:color="auto" w:fill="FFFFFF"/>
        <w:spacing w:after="0"/>
        <w:ind w:firstLine="709"/>
        <w:jc w:val="both"/>
        <w:rPr>
          <w:rFonts w:ascii="Times New Roman" w:hAnsi="Times New Roman"/>
          <w:color w:val="auto"/>
          <w:sz w:val="24"/>
          <w:szCs w:val="24"/>
        </w:rPr>
      </w:pPr>
      <w:r w:rsidRPr="00A61ECA">
        <w:rPr>
          <w:rFonts w:ascii="Times New Roman" w:hAnsi="Times New Roman"/>
          <w:bCs/>
          <w:iCs/>
          <w:color w:val="auto"/>
          <w:sz w:val="24"/>
          <w:szCs w:val="24"/>
        </w:rPr>
        <w:t>2. «Те трудности, которые ты до сих пор испытывал, и твои знания отнюдь не говорят об этом».</w:t>
      </w:r>
    </w:p>
    <w:p w:rsidR="0013275A" w:rsidRPr="00A61ECA" w:rsidRDefault="0013275A" w:rsidP="002A69E0">
      <w:pPr>
        <w:pStyle w:val="af5"/>
        <w:shd w:val="clear" w:color="auto" w:fill="FFFFFF"/>
        <w:spacing w:after="0"/>
        <w:ind w:firstLine="709"/>
        <w:jc w:val="both"/>
        <w:rPr>
          <w:rFonts w:ascii="Times New Roman" w:hAnsi="Times New Roman"/>
          <w:color w:val="auto"/>
          <w:sz w:val="24"/>
          <w:szCs w:val="24"/>
        </w:rPr>
      </w:pPr>
      <w:r w:rsidRPr="00A61ECA">
        <w:rPr>
          <w:rFonts w:ascii="Times New Roman" w:hAnsi="Times New Roman"/>
          <w:bCs/>
          <w:iCs/>
          <w:color w:val="auto"/>
          <w:sz w:val="24"/>
          <w:szCs w:val="24"/>
        </w:rPr>
        <w:t>3. «Многие люди считают себя достаточно способными, но далеко не все на деле так</w:t>
      </w:r>
      <w:r w:rsidRPr="00A61ECA">
        <w:rPr>
          <w:rFonts w:ascii="Times New Roman" w:hAnsi="Times New Roman"/>
          <w:bCs/>
          <w:iCs/>
          <w:color w:val="auto"/>
          <w:sz w:val="24"/>
          <w:szCs w:val="24"/>
        </w:rPr>
        <w:t>о</w:t>
      </w:r>
      <w:r w:rsidRPr="00A61ECA">
        <w:rPr>
          <w:rFonts w:ascii="Times New Roman" w:hAnsi="Times New Roman"/>
          <w:bCs/>
          <w:iCs/>
          <w:color w:val="auto"/>
          <w:sz w:val="24"/>
          <w:szCs w:val="24"/>
        </w:rPr>
        <w:t>выми являются».</w:t>
      </w:r>
    </w:p>
    <w:p w:rsidR="0013275A" w:rsidRPr="00A61ECA" w:rsidRDefault="0013275A" w:rsidP="002A69E0">
      <w:pPr>
        <w:pStyle w:val="af5"/>
        <w:shd w:val="clear" w:color="auto" w:fill="FFFFFF"/>
        <w:spacing w:after="0"/>
        <w:ind w:firstLine="709"/>
        <w:jc w:val="both"/>
        <w:rPr>
          <w:rFonts w:ascii="Times New Roman" w:hAnsi="Times New Roman"/>
          <w:color w:val="auto"/>
          <w:sz w:val="24"/>
          <w:szCs w:val="24"/>
        </w:rPr>
      </w:pPr>
      <w:r w:rsidRPr="00A61ECA">
        <w:rPr>
          <w:rFonts w:ascii="Times New Roman" w:hAnsi="Times New Roman"/>
          <w:bCs/>
          <w:iCs/>
          <w:color w:val="auto"/>
          <w:sz w:val="24"/>
          <w:szCs w:val="24"/>
        </w:rPr>
        <w:t>4. «Я рад (а), что ты такого высокого мнения о себе».</w:t>
      </w:r>
    </w:p>
    <w:p w:rsidR="0013275A" w:rsidRPr="00A61ECA" w:rsidRDefault="0013275A" w:rsidP="002A69E0">
      <w:pPr>
        <w:pStyle w:val="af5"/>
        <w:shd w:val="clear" w:color="auto" w:fill="FFFFFF"/>
        <w:spacing w:after="0"/>
        <w:ind w:firstLine="709"/>
        <w:jc w:val="both"/>
        <w:rPr>
          <w:rFonts w:ascii="Times New Roman" w:hAnsi="Times New Roman"/>
          <w:color w:val="auto"/>
          <w:sz w:val="24"/>
          <w:szCs w:val="24"/>
        </w:rPr>
      </w:pPr>
      <w:r w:rsidRPr="00A61ECA">
        <w:rPr>
          <w:rFonts w:ascii="Times New Roman" w:hAnsi="Times New Roman"/>
          <w:bCs/>
          <w:iCs/>
          <w:color w:val="auto"/>
          <w:sz w:val="24"/>
          <w:szCs w:val="24"/>
        </w:rPr>
        <w:t>5. «Это тем более должно заставить тебя прилагать больше усилий в учении».</w:t>
      </w:r>
    </w:p>
    <w:p w:rsidR="0013275A" w:rsidRPr="00A61ECA" w:rsidRDefault="0013275A" w:rsidP="002A69E0">
      <w:pPr>
        <w:pStyle w:val="af5"/>
        <w:shd w:val="clear" w:color="auto" w:fill="FFFFFF"/>
        <w:spacing w:after="0"/>
        <w:ind w:firstLine="709"/>
        <w:jc w:val="both"/>
        <w:rPr>
          <w:rFonts w:ascii="Times New Roman" w:hAnsi="Times New Roman"/>
          <w:color w:val="auto"/>
          <w:sz w:val="24"/>
          <w:szCs w:val="24"/>
        </w:rPr>
      </w:pPr>
      <w:r w:rsidRPr="00A61ECA">
        <w:rPr>
          <w:rFonts w:ascii="Times New Roman" w:hAnsi="Times New Roman"/>
          <w:bCs/>
          <w:iCs/>
          <w:color w:val="auto"/>
          <w:sz w:val="24"/>
          <w:szCs w:val="24"/>
        </w:rPr>
        <w:t>6. «Это звучит так, как будто ты сам не очень веришь в свои способности».</w:t>
      </w:r>
    </w:p>
    <w:p w:rsidR="0013275A" w:rsidRPr="00A61ECA" w:rsidRDefault="0013275A" w:rsidP="00C60F8E">
      <w:pPr>
        <w:spacing w:after="0" w:line="240" w:lineRule="auto"/>
        <w:ind w:firstLine="709"/>
        <w:jc w:val="both"/>
        <w:rPr>
          <w:rFonts w:ascii="Times New Roman" w:hAnsi="Times New Roman"/>
          <w:b/>
          <w:sz w:val="24"/>
          <w:szCs w:val="24"/>
        </w:rPr>
      </w:pPr>
    </w:p>
    <w:p w:rsidR="0013275A" w:rsidRPr="00D0047E" w:rsidRDefault="0013275A" w:rsidP="00C60F8E">
      <w:pPr>
        <w:ind w:firstLine="709"/>
        <w:jc w:val="both"/>
        <w:rPr>
          <w:rFonts w:ascii="Times New Roman" w:hAnsi="Times New Roman"/>
          <w:i/>
          <w:sz w:val="24"/>
          <w:szCs w:val="24"/>
        </w:rPr>
      </w:pPr>
      <w:r w:rsidRPr="00D0047E">
        <w:rPr>
          <w:rFonts w:ascii="Times New Roman" w:hAnsi="Times New Roman"/>
          <w:i/>
          <w:sz w:val="24"/>
          <w:szCs w:val="24"/>
        </w:rPr>
        <w:t>Комплексные проблемно-аналитические задания</w:t>
      </w:r>
    </w:p>
    <w:p w:rsidR="0013275A" w:rsidRPr="00D0047E" w:rsidRDefault="0013275A" w:rsidP="00F642F6">
      <w:pPr>
        <w:pStyle w:val="aff3"/>
        <w:spacing w:before="0" w:beforeAutospacing="0" w:after="0" w:afterAutospacing="0"/>
        <w:ind w:firstLine="709"/>
        <w:jc w:val="both"/>
      </w:pPr>
      <w:r w:rsidRPr="00D0047E">
        <w:t>1. Какие ученые-педагоги, внесли, на Ваш взгляд, наиболее значимый вклад в стано</w:t>
      </w:r>
      <w:r w:rsidRPr="00D0047E">
        <w:t>в</w:t>
      </w:r>
      <w:r w:rsidRPr="00D0047E">
        <w:t>ление концепций развития одаренной личности?</w:t>
      </w:r>
    </w:p>
    <w:p w:rsidR="0013275A" w:rsidRPr="00D0047E" w:rsidRDefault="0013275A" w:rsidP="00F642F6">
      <w:pPr>
        <w:pStyle w:val="aff3"/>
        <w:spacing w:before="0" w:beforeAutospacing="0" w:after="0" w:afterAutospacing="0"/>
        <w:ind w:firstLine="709"/>
        <w:jc w:val="both"/>
      </w:pPr>
      <w:r w:rsidRPr="00D0047E">
        <w:t>Обоснуйте свою позицию.</w:t>
      </w:r>
    </w:p>
    <w:p w:rsidR="0013275A" w:rsidRPr="00D0047E" w:rsidRDefault="0013275A" w:rsidP="00F642F6">
      <w:pPr>
        <w:pStyle w:val="a9"/>
        <w:shd w:val="clear" w:color="auto" w:fill="FFFFFF"/>
        <w:ind w:left="0" w:firstLine="709"/>
        <w:jc w:val="both"/>
      </w:pPr>
      <w:r w:rsidRPr="00D0047E">
        <w:t>2. Определите и охарактеризуйте одну из актуальных проблем в области развития од</w:t>
      </w:r>
      <w:r w:rsidRPr="00D0047E">
        <w:t>а</w:t>
      </w:r>
      <w:r w:rsidRPr="00D0047E">
        <w:t>ренных детей.</w:t>
      </w:r>
    </w:p>
    <w:p w:rsidR="0013275A" w:rsidRPr="00D0047E" w:rsidRDefault="0013275A" w:rsidP="00F642F6">
      <w:pPr>
        <w:pStyle w:val="aff3"/>
        <w:spacing w:before="0" w:beforeAutospacing="0" w:after="0" w:afterAutospacing="0"/>
        <w:ind w:firstLine="709"/>
        <w:jc w:val="both"/>
      </w:pPr>
      <w:r w:rsidRPr="00D0047E">
        <w:t>Обоснуйте свое видение ее решения.</w:t>
      </w:r>
    </w:p>
    <w:p w:rsidR="0013275A" w:rsidRPr="00D0047E" w:rsidRDefault="0013275A" w:rsidP="00F642F6">
      <w:pPr>
        <w:pStyle w:val="a9"/>
        <w:ind w:left="0" w:firstLine="709"/>
        <w:jc w:val="both"/>
      </w:pPr>
      <w:r w:rsidRPr="00D0047E">
        <w:t>3. Изучите Федеральный государственный образовательный стандарт общего образов</w:t>
      </w:r>
      <w:r w:rsidRPr="00D0047E">
        <w:t>а</w:t>
      </w:r>
      <w:r w:rsidRPr="00D0047E">
        <w:t>ния. Какие из дисциплин Вы считаете наиболее оптимальными для развития одаренности об</w:t>
      </w:r>
      <w:r w:rsidRPr="00D0047E">
        <w:t>у</w:t>
      </w:r>
      <w:r w:rsidRPr="00D0047E">
        <w:t>чаемых?</w:t>
      </w:r>
    </w:p>
    <w:p w:rsidR="0013275A" w:rsidRPr="00D0047E" w:rsidRDefault="0013275A" w:rsidP="00F642F6">
      <w:pPr>
        <w:pStyle w:val="a9"/>
        <w:ind w:left="0" w:firstLine="709"/>
        <w:jc w:val="both"/>
      </w:pPr>
      <w:r w:rsidRPr="00D0047E">
        <w:t>Докажите почему.</w:t>
      </w:r>
    </w:p>
    <w:p w:rsidR="0013275A" w:rsidRPr="00D0047E" w:rsidRDefault="0013275A" w:rsidP="00F642F6">
      <w:pPr>
        <w:spacing w:after="0" w:line="240" w:lineRule="auto"/>
        <w:ind w:firstLine="709"/>
        <w:jc w:val="both"/>
        <w:rPr>
          <w:rFonts w:ascii="Times New Roman" w:hAnsi="Times New Roman"/>
          <w:sz w:val="24"/>
          <w:szCs w:val="24"/>
        </w:rPr>
      </w:pPr>
      <w:r w:rsidRPr="00D0047E">
        <w:rPr>
          <w:rFonts w:ascii="Times New Roman" w:hAnsi="Times New Roman"/>
          <w:sz w:val="24"/>
          <w:szCs w:val="24"/>
        </w:rPr>
        <w:t>4. Сформулируйте педагогическую задачу, нацеленную на развитие одаренности об</w:t>
      </w:r>
      <w:r w:rsidRPr="00D0047E">
        <w:rPr>
          <w:rFonts w:ascii="Times New Roman" w:hAnsi="Times New Roman"/>
          <w:sz w:val="24"/>
          <w:szCs w:val="24"/>
        </w:rPr>
        <w:t>у</w:t>
      </w:r>
      <w:r w:rsidRPr="00D0047E">
        <w:rPr>
          <w:rFonts w:ascii="Times New Roman" w:hAnsi="Times New Roman"/>
          <w:sz w:val="24"/>
          <w:szCs w:val="24"/>
        </w:rPr>
        <w:t>чаемых и определите значимость индивидуального стиля работы педагога в ее решении.</w:t>
      </w:r>
    </w:p>
    <w:p w:rsidR="0013275A" w:rsidRPr="00D0047E" w:rsidRDefault="0013275A" w:rsidP="00F642F6">
      <w:pPr>
        <w:spacing w:after="0" w:line="240" w:lineRule="auto"/>
        <w:ind w:firstLine="709"/>
        <w:jc w:val="both"/>
        <w:rPr>
          <w:rFonts w:ascii="Times New Roman" w:hAnsi="Times New Roman"/>
          <w:sz w:val="24"/>
          <w:szCs w:val="24"/>
        </w:rPr>
      </w:pPr>
      <w:r w:rsidRPr="00D0047E">
        <w:rPr>
          <w:rFonts w:ascii="Times New Roman" w:hAnsi="Times New Roman"/>
          <w:sz w:val="24"/>
          <w:szCs w:val="24"/>
        </w:rPr>
        <w:t>Выявите достоинства и недостатки данного стиля и характер его влияния на успешное решение педагогической задачи.</w:t>
      </w:r>
    </w:p>
    <w:p w:rsidR="0013275A" w:rsidRPr="00D0047E" w:rsidRDefault="0013275A" w:rsidP="00F642F6">
      <w:pPr>
        <w:spacing w:after="0" w:line="240" w:lineRule="auto"/>
        <w:ind w:firstLine="709"/>
        <w:jc w:val="both"/>
        <w:rPr>
          <w:rFonts w:ascii="Times New Roman" w:hAnsi="Times New Roman"/>
          <w:sz w:val="24"/>
          <w:szCs w:val="24"/>
        </w:rPr>
      </w:pPr>
      <w:r w:rsidRPr="00D0047E">
        <w:rPr>
          <w:rFonts w:ascii="Times New Roman" w:hAnsi="Times New Roman"/>
          <w:sz w:val="24"/>
          <w:szCs w:val="24"/>
        </w:rPr>
        <w:t>5. Опишите основные характеристики проблемы развития одаренности.</w:t>
      </w:r>
    </w:p>
    <w:p w:rsidR="0013275A" w:rsidRPr="00D0047E" w:rsidRDefault="0013275A" w:rsidP="00F642F6">
      <w:pPr>
        <w:pStyle w:val="afc"/>
        <w:widowControl w:val="0"/>
        <w:spacing w:line="240" w:lineRule="auto"/>
        <w:ind w:firstLine="709"/>
        <w:jc w:val="both"/>
        <w:rPr>
          <w:szCs w:val="24"/>
        </w:rPr>
      </w:pPr>
      <w:r w:rsidRPr="00D0047E">
        <w:rPr>
          <w:szCs w:val="24"/>
        </w:rPr>
        <w:t>6. Изложите свое представление о п</w:t>
      </w:r>
      <w:r w:rsidRPr="00D0047E">
        <w:rPr>
          <w:szCs w:val="24"/>
          <w:lang w:eastAsia="ru-RU"/>
        </w:rPr>
        <w:t xml:space="preserve">сихологических аспектах применения современных инновационных технологий в </w:t>
      </w:r>
      <w:r w:rsidRPr="00D0047E">
        <w:rPr>
          <w:szCs w:val="24"/>
        </w:rPr>
        <w:t>воспитании и обучении одаренных детей</w:t>
      </w:r>
    </w:p>
    <w:p w:rsidR="0013275A" w:rsidRPr="00D0047E" w:rsidRDefault="0013275A" w:rsidP="00F642F6">
      <w:pPr>
        <w:spacing w:after="0" w:line="240" w:lineRule="auto"/>
        <w:ind w:firstLine="709"/>
        <w:jc w:val="both"/>
        <w:rPr>
          <w:rFonts w:ascii="Times New Roman" w:hAnsi="Times New Roman"/>
          <w:sz w:val="24"/>
          <w:szCs w:val="24"/>
        </w:rPr>
      </w:pPr>
      <w:r w:rsidRPr="00D0047E">
        <w:rPr>
          <w:rFonts w:ascii="Times New Roman" w:hAnsi="Times New Roman"/>
          <w:sz w:val="24"/>
          <w:szCs w:val="24"/>
        </w:rPr>
        <w:t>7. Каковы истоки процесса развития одаренности?</w:t>
      </w:r>
    </w:p>
    <w:p w:rsidR="0013275A" w:rsidRPr="00D0047E" w:rsidRDefault="0013275A" w:rsidP="00F642F6">
      <w:pPr>
        <w:spacing w:after="0" w:line="240" w:lineRule="auto"/>
        <w:ind w:firstLine="709"/>
        <w:jc w:val="both"/>
        <w:rPr>
          <w:rFonts w:ascii="Times New Roman" w:hAnsi="Times New Roman"/>
          <w:sz w:val="24"/>
          <w:szCs w:val="24"/>
        </w:rPr>
      </w:pPr>
      <w:r w:rsidRPr="00D0047E">
        <w:rPr>
          <w:rFonts w:ascii="Times New Roman" w:hAnsi="Times New Roman"/>
          <w:sz w:val="24"/>
          <w:szCs w:val="24"/>
        </w:rPr>
        <w:t>8. Как происходит развитие креативных качеств личности на разных этапах онтогенеза?</w:t>
      </w:r>
    </w:p>
    <w:p w:rsidR="0013275A" w:rsidRPr="00D0047E" w:rsidRDefault="0013275A" w:rsidP="00F642F6">
      <w:pPr>
        <w:spacing w:after="0" w:line="240" w:lineRule="auto"/>
        <w:ind w:firstLine="709"/>
        <w:jc w:val="both"/>
        <w:rPr>
          <w:rFonts w:ascii="Times New Roman" w:hAnsi="Times New Roman"/>
          <w:sz w:val="24"/>
          <w:szCs w:val="24"/>
        </w:rPr>
      </w:pPr>
      <w:r w:rsidRPr="00D0047E">
        <w:rPr>
          <w:rFonts w:ascii="Times New Roman" w:hAnsi="Times New Roman"/>
          <w:sz w:val="24"/>
          <w:szCs w:val="24"/>
        </w:rPr>
        <w:t>9. Какие подходы сформировались в понимании и проблемы развития творческих сп</w:t>
      </w:r>
      <w:r w:rsidRPr="00D0047E">
        <w:rPr>
          <w:rFonts w:ascii="Times New Roman" w:hAnsi="Times New Roman"/>
          <w:sz w:val="24"/>
          <w:szCs w:val="24"/>
        </w:rPr>
        <w:t>о</w:t>
      </w:r>
      <w:r w:rsidRPr="00D0047E">
        <w:rPr>
          <w:rFonts w:ascii="Times New Roman" w:hAnsi="Times New Roman"/>
          <w:sz w:val="24"/>
          <w:szCs w:val="24"/>
        </w:rPr>
        <w:t>собностей человека?</w:t>
      </w:r>
    </w:p>
    <w:p w:rsidR="0013275A" w:rsidRPr="00D0047E" w:rsidRDefault="0013275A" w:rsidP="00F642F6">
      <w:pPr>
        <w:spacing w:after="0" w:line="240" w:lineRule="auto"/>
        <w:ind w:firstLine="709"/>
        <w:jc w:val="both"/>
        <w:rPr>
          <w:rFonts w:ascii="Times New Roman" w:hAnsi="Times New Roman"/>
          <w:sz w:val="24"/>
          <w:szCs w:val="24"/>
        </w:rPr>
      </w:pPr>
      <w:r w:rsidRPr="00D0047E">
        <w:rPr>
          <w:rFonts w:ascii="Times New Roman" w:hAnsi="Times New Roman"/>
          <w:sz w:val="24"/>
          <w:szCs w:val="24"/>
        </w:rPr>
        <w:t>10. Какие проблемы и задачи решает современная рефлексивная психология творческ</w:t>
      </w:r>
      <w:r w:rsidRPr="00D0047E">
        <w:rPr>
          <w:rFonts w:ascii="Times New Roman" w:hAnsi="Times New Roman"/>
          <w:sz w:val="24"/>
          <w:szCs w:val="24"/>
        </w:rPr>
        <w:t>о</w:t>
      </w:r>
      <w:r w:rsidRPr="00D0047E">
        <w:rPr>
          <w:rFonts w:ascii="Times New Roman" w:hAnsi="Times New Roman"/>
          <w:sz w:val="24"/>
          <w:szCs w:val="24"/>
        </w:rPr>
        <w:t>го мышления?</w:t>
      </w:r>
    </w:p>
    <w:p w:rsidR="0013275A" w:rsidRPr="00D0047E" w:rsidRDefault="0013275A" w:rsidP="00F642F6">
      <w:pPr>
        <w:spacing w:after="0" w:line="240" w:lineRule="auto"/>
        <w:ind w:firstLine="709"/>
        <w:jc w:val="both"/>
        <w:rPr>
          <w:rFonts w:ascii="Times New Roman" w:hAnsi="Times New Roman"/>
          <w:sz w:val="24"/>
          <w:szCs w:val="24"/>
        </w:rPr>
      </w:pPr>
    </w:p>
    <w:sectPr w:rsidR="0013275A" w:rsidRPr="00D0047E" w:rsidSect="00D24CC5">
      <w:footerReference w:type="default" r:id="rId9"/>
      <w:pgSz w:w="11906" w:h="16838" w:code="9"/>
      <w:pgMar w:top="1134" w:right="851" w:bottom="1134" w:left="1276"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C8A" w:rsidRDefault="00815C8A" w:rsidP="00FD3F0F">
      <w:pPr>
        <w:spacing w:after="0" w:line="240" w:lineRule="auto"/>
      </w:pPr>
      <w:r>
        <w:separator/>
      </w:r>
    </w:p>
  </w:endnote>
  <w:endnote w:type="continuationSeparator" w:id="0">
    <w:p w:rsidR="00815C8A" w:rsidRDefault="00815C8A" w:rsidP="00FD3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imesNewRomanPSMT">
    <w:altName w:val="MS Gothic"/>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75A" w:rsidRDefault="00206061">
    <w:pPr>
      <w:pStyle w:val="a6"/>
      <w:jc w:val="center"/>
    </w:pPr>
    <w:r>
      <w:fldChar w:fldCharType="begin"/>
    </w:r>
    <w:r>
      <w:instrText xml:space="preserve"> PAGE   \* MERGEFORMAT </w:instrText>
    </w:r>
    <w:r>
      <w:fldChar w:fldCharType="separate"/>
    </w:r>
    <w:r w:rsidR="00B7313D">
      <w:rPr>
        <w:noProof/>
      </w:rPr>
      <w:t>2</w:t>
    </w:r>
    <w:r>
      <w:rPr>
        <w:noProof/>
      </w:rPr>
      <w:fldChar w:fldCharType="end"/>
    </w:r>
  </w:p>
  <w:p w:rsidR="0013275A" w:rsidRDefault="0013275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C8A" w:rsidRDefault="00815C8A" w:rsidP="00FD3F0F">
      <w:pPr>
        <w:spacing w:after="0" w:line="240" w:lineRule="auto"/>
      </w:pPr>
      <w:r>
        <w:separator/>
      </w:r>
    </w:p>
  </w:footnote>
  <w:footnote w:type="continuationSeparator" w:id="0">
    <w:p w:rsidR="00815C8A" w:rsidRDefault="00815C8A" w:rsidP="00FD3F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5"/>
    <w:multiLevelType w:val="singleLevel"/>
    <w:tmpl w:val="00000005"/>
    <w:name w:val="WW8Num5"/>
    <w:lvl w:ilvl="0">
      <w:start w:val="1"/>
      <w:numFmt w:val="decimal"/>
      <w:lvlText w:val="%1."/>
      <w:lvlJc w:val="left"/>
      <w:pPr>
        <w:tabs>
          <w:tab w:val="num" w:pos="-180"/>
        </w:tabs>
        <w:ind w:left="180" w:hanging="360"/>
      </w:pPr>
      <w:rPr>
        <w:rFonts w:cs="Times New Roman"/>
      </w:rPr>
    </w:lvl>
  </w:abstractNum>
  <w:abstractNum w:abstractNumId="2">
    <w:nsid w:val="0000004C"/>
    <w:multiLevelType w:val="multilevel"/>
    <w:tmpl w:val="0000004C"/>
    <w:name w:val="WW8Num76"/>
    <w:lvl w:ilvl="0">
      <w:start w:val="1"/>
      <w:numFmt w:val="decimal"/>
      <w:lvlText w:val="%1."/>
      <w:lvlJc w:val="left"/>
      <w:pPr>
        <w:tabs>
          <w:tab w:val="num" w:pos="-180"/>
        </w:tabs>
        <w:ind w:left="180" w:hanging="360"/>
      </w:pPr>
      <w:rPr>
        <w:rFonts w:cs="Times New Roman"/>
      </w:rPr>
    </w:lvl>
    <w:lvl w:ilvl="1">
      <w:start w:val="1"/>
      <w:numFmt w:val="decimal"/>
      <w:lvlText w:val="%2."/>
      <w:lvlJc w:val="left"/>
      <w:pPr>
        <w:tabs>
          <w:tab w:val="num" w:pos="540"/>
        </w:tabs>
        <w:ind w:left="540" w:hanging="360"/>
      </w:pPr>
      <w:rPr>
        <w:rFonts w:cs="Times New Roman"/>
      </w:rPr>
    </w:lvl>
    <w:lvl w:ilvl="2">
      <w:start w:val="1"/>
      <w:numFmt w:val="lowerRoman"/>
      <w:lvlText w:val="%3."/>
      <w:lvlJc w:val="left"/>
      <w:pPr>
        <w:tabs>
          <w:tab w:val="num" w:pos="1260"/>
        </w:tabs>
        <w:ind w:left="1260" w:hanging="180"/>
      </w:pPr>
      <w:rPr>
        <w:rFonts w:cs="Times New Roman"/>
      </w:rPr>
    </w:lvl>
    <w:lvl w:ilvl="3">
      <w:start w:val="1"/>
      <w:numFmt w:val="decimal"/>
      <w:lvlText w:val="%4."/>
      <w:lvlJc w:val="left"/>
      <w:pPr>
        <w:tabs>
          <w:tab w:val="num" w:pos="1980"/>
        </w:tabs>
        <w:ind w:left="1980" w:hanging="360"/>
      </w:pPr>
      <w:rPr>
        <w:rFonts w:cs="Times New Roman"/>
      </w:rPr>
    </w:lvl>
    <w:lvl w:ilvl="4">
      <w:start w:val="1"/>
      <w:numFmt w:val="lowerLetter"/>
      <w:lvlText w:val="%5."/>
      <w:lvlJc w:val="left"/>
      <w:pPr>
        <w:tabs>
          <w:tab w:val="num" w:pos="2700"/>
        </w:tabs>
        <w:ind w:left="2700" w:hanging="360"/>
      </w:pPr>
      <w:rPr>
        <w:rFonts w:cs="Times New Roman"/>
      </w:rPr>
    </w:lvl>
    <w:lvl w:ilvl="5">
      <w:start w:val="1"/>
      <w:numFmt w:val="lowerRoman"/>
      <w:lvlText w:val="%6."/>
      <w:lvlJc w:val="left"/>
      <w:pPr>
        <w:tabs>
          <w:tab w:val="num" w:pos="3420"/>
        </w:tabs>
        <w:ind w:left="3420" w:hanging="180"/>
      </w:pPr>
      <w:rPr>
        <w:rFonts w:cs="Times New Roman"/>
      </w:rPr>
    </w:lvl>
    <w:lvl w:ilvl="6">
      <w:start w:val="1"/>
      <w:numFmt w:val="decimal"/>
      <w:lvlText w:val="%7."/>
      <w:lvlJc w:val="left"/>
      <w:pPr>
        <w:tabs>
          <w:tab w:val="num" w:pos="4140"/>
        </w:tabs>
        <w:ind w:left="4140" w:hanging="360"/>
      </w:pPr>
      <w:rPr>
        <w:rFonts w:cs="Times New Roman"/>
      </w:rPr>
    </w:lvl>
    <w:lvl w:ilvl="7">
      <w:start w:val="1"/>
      <w:numFmt w:val="lowerLetter"/>
      <w:lvlText w:val="%8."/>
      <w:lvlJc w:val="left"/>
      <w:pPr>
        <w:tabs>
          <w:tab w:val="num" w:pos="4860"/>
        </w:tabs>
        <w:ind w:left="4860" w:hanging="360"/>
      </w:pPr>
      <w:rPr>
        <w:rFonts w:cs="Times New Roman"/>
      </w:rPr>
    </w:lvl>
    <w:lvl w:ilvl="8">
      <w:start w:val="1"/>
      <w:numFmt w:val="lowerRoman"/>
      <w:lvlText w:val="%9."/>
      <w:lvlJc w:val="left"/>
      <w:pPr>
        <w:tabs>
          <w:tab w:val="num" w:pos="5580"/>
        </w:tabs>
        <w:ind w:left="5580" w:hanging="180"/>
      </w:pPr>
      <w:rPr>
        <w:rFonts w:cs="Times New Roman"/>
      </w:rPr>
    </w:lvl>
  </w:abstractNum>
  <w:abstractNum w:abstractNumId="3">
    <w:nsid w:val="050C4E8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CB4150A"/>
    <w:multiLevelType w:val="hybridMultilevel"/>
    <w:tmpl w:val="28E2E0A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0D63353D"/>
    <w:multiLevelType w:val="hybridMultilevel"/>
    <w:tmpl w:val="7B7CB6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C7E88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5">
    <w:nsid w:val="7E15442E"/>
    <w:multiLevelType w:val="hybridMultilevel"/>
    <w:tmpl w:val="67AE0F38"/>
    <w:lvl w:ilvl="0" w:tplc="239EB7CA">
      <w:start w:val="7"/>
      <w:numFmt w:val="decimal"/>
      <w:lvlText w:val="%1."/>
      <w:lvlJc w:val="left"/>
      <w:pPr>
        <w:tabs>
          <w:tab w:val="num" w:pos="786"/>
        </w:tabs>
        <w:ind w:left="786" w:hanging="360"/>
      </w:pPr>
      <w:rPr>
        <w:rFonts w:cs="Times New Roman" w:hint="default"/>
      </w:rPr>
    </w:lvl>
    <w:lvl w:ilvl="1" w:tplc="04190019">
      <w:start w:val="1"/>
      <w:numFmt w:val="lowerLetter"/>
      <w:lvlText w:val="%2."/>
      <w:lvlJc w:val="left"/>
      <w:pPr>
        <w:tabs>
          <w:tab w:val="num" w:pos="1506"/>
        </w:tabs>
        <w:ind w:left="1506" w:hanging="360"/>
      </w:pPr>
      <w:rPr>
        <w:rFonts w:cs="Times New Roman"/>
      </w:rPr>
    </w:lvl>
    <w:lvl w:ilvl="2" w:tplc="0419001B">
      <w:start w:val="1"/>
      <w:numFmt w:val="lowerRoman"/>
      <w:lvlText w:val="%3."/>
      <w:lvlJc w:val="right"/>
      <w:pPr>
        <w:tabs>
          <w:tab w:val="num" w:pos="2226"/>
        </w:tabs>
        <w:ind w:left="2226" w:hanging="180"/>
      </w:pPr>
      <w:rPr>
        <w:rFonts w:cs="Times New Roman"/>
      </w:rPr>
    </w:lvl>
    <w:lvl w:ilvl="3" w:tplc="0419000F">
      <w:start w:val="1"/>
      <w:numFmt w:val="decimal"/>
      <w:lvlText w:val="%4."/>
      <w:lvlJc w:val="left"/>
      <w:pPr>
        <w:tabs>
          <w:tab w:val="num" w:pos="2946"/>
        </w:tabs>
        <w:ind w:left="2946" w:hanging="360"/>
      </w:pPr>
      <w:rPr>
        <w:rFonts w:cs="Times New Roman"/>
      </w:rPr>
    </w:lvl>
    <w:lvl w:ilvl="4" w:tplc="04190019">
      <w:start w:val="1"/>
      <w:numFmt w:val="lowerLetter"/>
      <w:lvlText w:val="%5."/>
      <w:lvlJc w:val="left"/>
      <w:pPr>
        <w:tabs>
          <w:tab w:val="num" w:pos="3666"/>
        </w:tabs>
        <w:ind w:left="3666" w:hanging="360"/>
      </w:pPr>
      <w:rPr>
        <w:rFonts w:cs="Times New Roman"/>
      </w:rPr>
    </w:lvl>
    <w:lvl w:ilvl="5" w:tplc="0419001B">
      <w:start w:val="1"/>
      <w:numFmt w:val="lowerRoman"/>
      <w:lvlText w:val="%6."/>
      <w:lvlJc w:val="right"/>
      <w:pPr>
        <w:tabs>
          <w:tab w:val="num" w:pos="4386"/>
        </w:tabs>
        <w:ind w:left="4386" w:hanging="180"/>
      </w:pPr>
      <w:rPr>
        <w:rFonts w:cs="Times New Roman"/>
      </w:rPr>
    </w:lvl>
    <w:lvl w:ilvl="6" w:tplc="0419000F">
      <w:start w:val="1"/>
      <w:numFmt w:val="decimal"/>
      <w:lvlText w:val="%7."/>
      <w:lvlJc w:val="left"/>
      <w:pPr>
        <w:tabs>
          <w:tab w:val="num" w:pos="5106"/>
        </w:tabs>
        <w:ind w:left="5106" w:hanging="360"/>
      </w:pPr>
      <w:rPr>
        <w:rFonts w:cs="Times New Roman"/>
      </w:rPr>
    </w:lvl>
    <w:lvl w:ilvl="7" w:tplc="04190019">
      <w:start w:val="1"/>
      <w:numFmt w:val="lowerLetter"/>
      <w:lvlText w:val="%8."/>
      <w:lvlJc w:val="left"/>
      <w:pPr>
        <w:tabs>
          <w:tab w:val="num" w:pos="5826"/>
        </w:tabs>
        <w:ind w:left="5826" w:hanging="360"/>
      </w:pPr>
      <w:rPr>
        <w:rFonts w:cs="Times New Roman"/>
      </w:rPr>
    </w:lvl>
    <w:lvl w:ilvl="8" w:tplc="0419001B">
      <w:start w:val="1"/>
      <w:numFmt w:val="lowerRoman"/>
      <w:lvlText w:val="%9."/>
      <w:lvlJc w:val="right"/>
      <w:pPr>
        <w:tabs>
          <w:tab w:val="num" w:pos="6546"/>
        </w:tabs>
        <w:ind w:left="6546" w:hanging="180"/>
      </w:pPr>
      <w:rPr>
        <w:rFonts w:cs="Times New Roman"/>
      </w:rPr>
    </w:lvl>
  </w:abstractNum>
  <w:num w:numId="1">
    <w:abstractNumId w:val="13"/>
  </w:num>
  <w:num w:numId="2">
    <w:abstractNumId w:val="9"/>
  </w:num>
  <w:num w:numId="3">
    <w:abstractNumId w:val="15"/>
  </w:num>
  <w:num w:numId="4">
    <w:abstractNumId w:val="7"/>
  </w:num>
  <w:num w:numId="5">
    <w:abstractNumId w:val="5"/>
  </w:num>
  <w:num w:numId="6">
    <w:abstractNumId w:val="14"/>
  </w:num>
  <w:num w:numId="7">
    <w:abstractNumId w:val="3"/>
  </w:num>
  <w:num w:numId="8">
    <w:abstractNumId w:val="4"/>
  </w:num>
  <w:num w:numId="9">
    <w:abstractNumId w:val="10"/>
  </w:num>
  <w:num w:numId="10">
    <w:abstractNumId w:val="6"/>
  </w:num>
  <w:num w:numId="11">
    <w:abstractNumId w:val="0"/>
    <w:lvlOverride w:ilvl="0">
      <w:lvl w:ilvl="0">
        <w:numFmt w:val="bullet"/>
        <w:lvlText w:val=""/>
        <w:legacy w:legacy="1" w:legacySpace="0" w:legacyIndent="360"/>
        <w:lvlJc w:val="left"/>
        <w:rPr>
          <w:rFonts w:ascii="Symbol" w:hAnsi="Symbol" w:hint="default"/>
        </w:rPr>
      </w:lvl>
    </w:lvlOverride>
  </w:num>
  <w:num w:numId="12">
    <w:abstractNumId w:val="12"/>
  </w:num>
  <w:num w:numId="13">
    <w:abstractNumId w:val="8"/>
  </w:num>
  <w:num w:numId="14">
    <w:abstractNumId w:val="11"/>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5F96"/>
    <w:rsid w:val="000002DF"/>
    <w:rsid w:val="00011B55"/>
    <w:rsid w:val="00013531"/>
    <w:rsid w:val="00027EA2"/>
    <w:rsid w:val="00036C2D"/>
    <w:rsid w:val="000401BE"/>
    <w:rsid w:val="00040B21"/>
    <w:rsid w:val="0005159E"/>
    <w:rsid w:val="000569A5"/>
    <w:rsid w:val="00061656"/>
    <w:rsid w:val="000621EF"/>
    <w:rsid w:val="0007760E"/>
    <w:rsid w:val="000A709D"/>
    <w:rsid w:val="000A7E34"/>
    <w:rsid w:val="000B07EC"/>
    <w:rsid w:val="000B3011"/>
    <w:rsid w:val="000C3E4D"/>
    <w:rsid w:val="000C47A6"/>
    <w:rsid w:val="000D65E4"/>
    <w:rsid w:val="000F3C71"/>
    <w:rsid w:val="001008F6"/>
    <w:rsid w:val="00104556"/>
    <w:rsid w:val="0011083B"/>
    <w:rsid w:val="00112D08"/>
    <w:rsid w:val="00116213"/>
    <w:rsid w:val="00116320"/>
    <w:rsid w:val="00120C9B"/>
    <w:rsid w:val="00122022"/>
    <w:rsid w:val="00126164"/>
    <w:rsid w:val="0013275A"/>
    <w:rsid w:val="00133D79"/>
    <w:rsid w:val="00134A1A"/>
    <w:rsid w:val="001405BE"/>
    <w:rsid w:val="00146938"/>
    <w:rsid w:val="00147F8B"/>
    <w:rsid w:val="00150701"/>
    <w:rsid w:val="0015243E"/>
    <w:rsid w:val="00152AB0"/>
    <w:rsid w:val="00152B74"/>
    <w:rsid w:val="00160CF2"/>
    <w:rsid w:val="00165197"/>
    <w:rsid w:val="0016551B"/>
    <w:rsid w:val="0017008E"/>
    <w:rsid w:val="00180223"/>
    <w:rsid w:val="00185349"/>
    <w:rsid w:val="00185BD8"/>
    <w:rsid w:val="00197B0C"/>
    <w:rsid w:val="001A2DD4"/>
    <w:rsid w:val="001A5F17"/>
    <w:rsid w:val="001B1416"/>
    <w:rsid w:val="001B1A00"/>
    <w:rsid w:val="001B43CE"/>
    <w:rsid w:val="001C3CC7"/>
    <w:rsid w:val="001C60E8"/>
    <w:rsid w:val="001C73E0"/>
    <w:rsid w:val="001D2E01"/>
    <w:rsid w:val="001E0B4A"/>
    <w:rsid w:val="001F6439"/>
    <w:rsid w:val="002031AD"/>
    <w:rsid w:val="00203A2D"/>
    <w:rsid w:val="00205223"/>
    <w:rsid w:val="00206061"/>
    <w:rsid w:val="00210DB4"/>
    <w:rsid w:val="0023667A"/>
    <w:rsid w:val="0024194B"/>
    <w:rsid w:val="00242320"/>
    <w:rsid w:val="0024717E"/>
    <w:rsid w:val="002548F4"/>
    <w:rsid w:val="0025749E"/>
    <w:rsid w:val="00257A64"/>
    <w:rsid w:val="0026077F"/>
    <w:rsid w:val="0026143D"/>
    <w:rsid w:val="0027606C"/>
    <w:rsid w:val="00276C9C"/>
    <w:rsid w:val="00291873"/>
    <w:rsid w:val="002944AB"/>
    <w:rsid w:val="00295B61"/>
    <w:rsid w:val="00297F09"/>
    <w:rsid w:val="002A69E0"/>
    <w:rsid w:val="002B11F3"/>
    <w:rsid w:val="002C1E5A"/>
    <w:rsid w:val="002C25C7"/>
    <w:rsid w:val="002D40C8"/>
    <w:rsid w:val="002F5CDE"/>
    <w:rsid w:val="002F7BEB"/>
    <w:rsid w:val="00300139"/>
    <w:rsid w:val="00310D04"/>
    <w:rsid w:val="00317460"/>
    <w:rsid w:val="00320F87"/>
    <w:rsid w:val="0032482A"/>
    <w:rsid w:val="003255E4"/>
    <w:rsid w:val="0033383B"/>
    <w:rsid w:val="00333E4B"/>
    <w:rsid w:val="00334141"/>
    <w:rsid w:val="0033426B"/>
    <w:rsid w:val="0033470B"/>
    <w:rsid w:val="00336FAF"/>
    <w:rsid w:val="00344514"/>
    <w:rsid w:val="00352567"/>
    <w:rsid w:val="00371439"/>
    <w:rsid w:val="00377ACA"/>
    <w:rsid w:val="003827EE"/>
    <w:rsid w:val="00385122"/>
    <w:rsid w:val="0038559F"/>
    <w:rsid w:val="0038698A"/>
    <w:rsid w:val="00392416"/>
    <w:rsid w:val="00394D34"/>
    <w:rsid w:val="003A03D4"/>
    <w:rsid w:val="003B2B8A"/>
    <w:rsid w:val="003B4527"/>
    <w:rsid w:val="003B57EB"/>
    <w:rsid w:val="003C0182"/>
    <w:rsid w:val="003D42E7"/>
    <w:rsid w:val="003D6167"/>
    <w:rsid w:val="003D73C7"/>
    <w:rsid w:val="003E5E3D"/>
    <w:rsid w:val="003F081C"/>
    <w:rsid w:val="003F0E82"/>
    <w:rsid w:val="003F52E0"/>
    <w:rsid w:val="00402A92"/>
    <w:rsid w:val="00402F27"/>
    <w:rsid w:val="00403996"/>
    <w:rsid w:val="00403F14"/>
    <w:rsid w:val="004075B7"/>
    <w:rsid w:val="004112AA"/>
    <w:rsid w:val="00415197"/>
    <w:rsid w:val="0041705B"/>
    <w:rsid w:val="00417E14"/>
    <w:rsid w:val="00420CD6"/>
    <w:rsid w:val="00420E76"/>
    <w:rsid w:val="00423D20"/>
    <w:rsid w:val="004279E3"/>
    <w:rsid w:val="00432F59"/>
    <w:rsid w:val="004336A2"/>
    <w:rsid w:val="00435220"/>
    <w:rsid w:val="00437869"/>
    <w:rsid w:val="00443E7A"/>
    <w:rsid w:val="00453962"/>
    <w:rsid w:val="00454CD3"/>
    <w:rsid w:val="00457C67"/>
    <w:rsid w:val="00461895"/>
    <w:rsid w:val="00482AE6"/>
    <w:rsid w:val="00487848"/>
    <w:rsid w:val="004917EA"/>
    <w:rsid w:val="00492749"/>
    <w:rsid w:val="0049717C"/>
    <w:rsid w:val="004A3685"/>
    <w:rsid w:val="004A7A81"/>
    <w:rsid w:val="004B1725"/>
    <w:rsid w:val="004B57AC"/>
    <w:rsid w:val="004D7729"/>
    <w:rsid w:val="004E1429"/>
    <w:rsid w:val="004E23B0"/>
    <w:rsid w:val="004F36D4"/>
    <w:rsid w:val="004F6A78"/>
    <w:rsid w:val="00504296"/>
    <w:rsid w:val="005065C8"/>
    <w:rsid w:val="00511620"/>
    <w:rsid w:val="00511785"/>
    <w:rsid w:val="00513814"/>
    <w:rsid w:val="0051637B"/>
    <w:rsid w:val="00520B7B"/>
    <w:rsid w:val="00521A39"/>
    <w:rsid w:val="00522557"/>
    <w:rsid w:val="005243A7"/>
    <w:rsid w:val="0053069C"/>
    <w:rsid w:val="00532263"/>
    <w:rsid w:val="00533E28"/>
    <w:rsid w:val="00537CB0"/>
    <w:rsid w:val="005532A9"/>
    <w:rsid w:val="00573F74"/>
    <w:rsid w:val="0057543E"/>
    <w:rsid w:val="00582E02"/>
    <w:rsid w:val="00582FB2"/>
    <w:rsid w:val="005837C9"/>
    <w:rsid w:val="0059123E"/>
    <w:rsid w:val="00591837"/>
    <w:rsid w:val="00592C15"/>
    <w:rsid w:val="00593458"/>
    <w:rsid w:val="005A26A3"/>
    <w:rsid w:val="005B48C8"/>
    <w:rsid w:val="005C0349"/>
    <w:rsid w:val="005C23D3"/>
    <w:rsid w:val="005C7670"/>
    <w:rsid w:val="005D2A47"/>
    <w:rsid w:val="005D2C9F"/>
    <w:rsid w:val="005E50B6"/>
    <w:rsid w:val="005F12B7"/>
    <w:rsid w:val="005F1F22"/>
    <w:rsid w:val="005F7026"/>
    <w:rsid w:val="005F7A3E"/>
    <w:rsid w:val="006003B2"/>
    <w:rsid w:val="00601280"/>
    <w:rsid w:val="0060566D"/>
    <w:rsid w:val="00612660"/>
    <w:rsid w:val="00624593"/>
    <w:rsid w:val="006249D6"/>
    <w:rsid w:val="00627452"/>
    <w:rsid w:val="006308BB"/>
    <w:rsid w:val="00630C05"/>
    <w:rsid w:val="006323A5"/>
    <w:rsid w:val="006404A4"/>
    <w:rsid w:val="006414FB"/>
    <w:rsid w:val="00641E19"/>
    <w:rsid w:val="0064534B"/>
    <w:rsid w:val="006453F0"/>
    <w:rsid w:val="006459A3"/>
    <w:rsid w:val="00660135"/>
    <w:rsid w:val="0066164B"/>
    <w:rsid w:val="00670DA7"/>
    <w:rsid w:val="00682F6E"/>
    <w:rsid w:val="006864FC"/>
    <w:rsid w:val="00691EED"/>
    <w:rsid w:val="0069433D"/>
    <w:rsid w:val="00694544"/>
    <w:rsid w:val="006A20BF"/>
    <w:rsid w:val="006A2DD8"/>
    <w:rsid w:val="006A6E2C"/>
    <w:rsid w:val="006A753C"/>
    <w:rsid w:val="006A7F72"/>
    <w:rsid w:val="006B23D2"/>
    <w:rsid w:val="006D6A97"/>
    <w:rsid w:val="006E07FE"/>
    <w:rsid w:val="006E7F47"/>
    <w:rsid w:val="00703502"/>
    <w:rsid w:val="007100BC"/>
    <w:rsid w:val="00716F0F"/>
    <w:rsid w:val="00720794"/>
    <w:rsid w:val="00722434"/>
    <w:rsid w:val="00733C30"/>
    <w:rsid w:val="00735EBA"/>
    <w:rsid w:val="00751EEA"/>
    <w:rsid w:val="0075398D"/>
    <w:rsid w:val="00764543"/>
    <w:rsid w:val="0077676A"/>
    <w:rsid w:val="007770B7"/>
    <w:rsid w:val="00781548"/>
    <w:rsid w:val="00793511"/>
    <w:rsid w:val="007946B5"/>
    <w:rsid w:val="00794C70"/>
    <w:rsid w:val="007A0E64"/>
    <w:rsid w:val="007A1B0B"/>
    <w:rsid w:val="007A1C34"/>
    <w:rsid w:val="007A6C79"/>
    <w:rsid w:val="007A6E5A"/>
    <w:rsid w:val="007B395E"/>
    <w:rsid w:val="007C0B47"/>
    <w:rsid w:val="007C16FE"/>
    <w:rsid w:val="007C23DF"/>
    <w:rsid w:val="007C3E8D"/>
    <w:rsid w:val="007D6470"/>
    <w:rsid w:val="007D65B3"/>
    <w:rsid w:val="007D663F"/>
    <w:rsid w:val="007E1994"/>
    <w:rsid w:val="007E1ABB"/>
    <w:rsid w:val="007E24CA"/>
    <w:rsid w:val="007E264A"/>
    <w:rsid w:val="007E29F1"/>
    <w:rsid w:val="007E56F5"/>
    <w:rsid w:val="007F05F3"/>
    <w:rsid w:val="007F07E2"/>
    <w:rsid w:val="007F18CA"/>
    <w:rsid w:val="00801732"/>
    <w:rsid w:val="0080604B"/>
    <w:rsid w:val="00815C8A"/>
    <w:rsid w:val="00817764"/>
    <w:rsid w:val="00824E0A"/>
    <w:rsid w:val="008264FD"/>
    <w:rsid w:val="00826D53"/>
    <w:rsid w:val="008368FE"/>
    <w:rsid w:val="008440CB"/>
    <w:rsid w:val="00850173"/>
    <w:rsid w:val="008612F8"/>
    <w:rsid w:val="00862E82"/>
    <w:rsid w:val="00865B57"/>
    <w:rsid w:val="00874E54"/>
    <w:rsid w:val="00885DFC"/>
    <w:rsid w:val="00890C5B"/>
    <w:rsid w:val="00895BD3"/>
    <w:rsid w:val="008961A6"/>
    <w:rsid w:val="008A0332"/>
    <w:rsid w:val="008A14A5"/>
    <w:rsid w:val="008B57F3"/>
    <w:rsid w:val="008B598A"/>
    <w:rsid w:val="008C0446"/>
    <w:rsid w:val="008C0D9E"/>
    <w:rsid w:val="008C2276"/>
    <w:rsid w:val="008C2DB3"/>
    <w:rsid w:val="008C34AB"/>
    <w:rsid w:val="008D0867"/>
    <w:rsid w:val="008D525A"/>
    <w:rsid w:val="008E7657"/>
    <w:rsid w:val="008E7A5F"/>
    <w:rsid w:val="008F3730"/>
    <w:rsid w:val="008F597E"/>
    <w:rsid w:val="009074C2"/>
    <w:rsid w:val="00912A0D"/>
    <w:rsid w:val="009131CC"/>
    <w:rsid w:val="009166BF"/>
    <w:rsid w:val="0092121B"/>
    <w:rsid w:val="00937AC2"/>
    <w:rsid w:val="0095140D"/>
    <w:rsid w:val="00961A55"/>
    <w:rsid w:val="00962EEB"/>
    <w:rsid w:val="009672B5"/>
    <w:rsid w:val="00972882"/>
    <w:rsid w:val="00990AFA"/>
    <w:rsid w:val="0099189E"/>
    <w:rsid w:val="009919FE"/>
    <w:rsid w:val="009932D2"/>
    <w:rsid w:val="009946F9"/>
    <w:rsid w:val="009A09E3"/>
    <w:rsid w:val="009A3B52"/>
    <w:rsid w:val="009A70C0"/>
    <w:rsid w:val="009A7D05"/>
    <w:rsid w:val="009B0B18"/>
    <w:rsid w:val="009B29B2"/>
    <w:rsid w:val="009B2E3F"/>
    <w:rsid w:val="009B5082"/>
    <w:rsid w:val="009B7A13"/>
    <w:rsid w:val="009C3E33"/>
    <w:rsid w:val="009C4B1C"/>
    <w:rsid w:val="009D46E5"/>
    <w:rsid w:val="009D7A1A"/>
    <w:rsid w:val="009E6CAC"/>
    <w:rsid w:val="009F0FDA"/>
    <w:rsid w:val="009F44D0"/>
    <w:rsid w:val="009F4D36"/>
    <w:rsid w:val="009F7672"/>
    <w:rsid w:val="00A10F33"/>
    <w:rsid w:val="00A145A0"/>
    <w:rsid w:val="00A20DD0"/>
    <w:rsid w:val="00A27848"/>
    <w:rsid w:val="00A35E8D"/>
    <w:rsid w:val="00A36A49"/>
    <w:rsid w:val="00A45062"/>
    <w:rsid w:val="00A61ECA"/>
    <w:rsid w:val="00A62106"/>
    <w:rsid w:val="00A73CEB"/>
    <w:rsid w:val="00A77883"/>
    <w:rsid w:val="00A837FB"/>
    <w:rsid w:val="00A86CBE"/>
    <w:rsid w:val="00A87D06"/>
    <w:rsid w:val="00A927E3"/>
    <w:rsid w:val="00AB38FE"/>
    <w:rsid w:val="00AC0753"/>
    <w:rsid w:val="00AC5303"/>
    <w:rsid w:val="00AD34BD"/>
    <w:rsid w:val="00AD3663"/>
    <w:rsid w:val="00AD41E9"/>
    <w:rsid w:val="00AD4223"/>
    <w:rsid w:val="00AD4279"/>
    <w:rsid w:val="00AE0052"/>
    <w:rsid w:val="00AE01C2"/>
    <w:rsid w:val="00AE0C12"/>
    <w:rsid w:val="00AE1125"/>
    <w:rsid w:val="00AE2BC3"/>
    <w:rsid w:val="00AE35CB"/>
    <w:rsid w:val="00AF21DD"/>
    <w:rsid w:val="00AF7276"/>
    <w:rsid w:val="00B02409"/>
    <w:rsid w:val="00B0348A"/>
    <w:rsid w:val="00B06128"/>
    <w:rsid w:val="00B11A4D"/>
    <w:rsid w:val="00B128B7"/>
    <w:rsid w:val="00B246D6"/>
    <w:rsid w:val="00B24F43"/>
    <w:rsid w:val="00B26537"/>
    <w:rsid w:val="00B31355"/>
    <w:rsid w:val="00B44BFD"/>
    <w:rsid w:val="00B520CC"/>
    <w:rsid w:val="00B54D93"/>
    <w:rsid w:val="00B57187"/>
    <w:rsid w:val="00B6119A"/>
    <w:rsid w:val="00B617C5"/>
    <w:rsid w:val="00B70C81"/>
    <w:rsid w:val="00B7313D"/>
    <w:rsid w:val="00B74B57"/>
    <w:rsid w:val="00B76BFC"/>
    <w:rsid w:val="00B80AC2"/>
    <w:rsid w:val="00B82992"/>
    <w:rsid w:val="00B8514F"/>
    <w:rsid w:val="00B9081C"/>
    <w:rsid w:val="00B93DD4"/>
    <w:rsid w:val="00B95A14"/>
    <w:rsid w:val="00BA33A7"/>
    <w:rsid w:val="00BB013C"/>
    <w:rsid w:val="00BB117A"/>
    <w:rsid w:val="00BB7636"/>
    <w:rsid w:val="00BC5555"/>
    <w:rsid w:val="00BC69FD"/>
    <w:rsid w:val="00BD762A"/>
    <w:rsid w:val="00BE0529"/>
    <w:rsid w:val="00BE544F"/>
    <w:rsid w:val="00BE5B91"/>
    <w:rsid w:val="00BF52A6"/>
    <w:rsid w:val="00BF7594"/>
    <w:rsid w:val="00C10998"/>
    <w:rsid w:val="00C1133A"/>
    <w:rsid w:val="00C134F2"/>
    <w:rsid w:val="00C20E2D"/>
    <w:rsid w:val="00C21A84"/>
    <w:rsid w:val="00C4134C"/>
    <w:rsid w:val="00C41F63"/>
    <w:rsid w:val="00C46C7D"/>
    <w:rsid w:val="00C51A8D"/>
    <w:rsid w:val="00C52F3D"/>
    <w:rsid w:val="00C548DE"/>
    <w:rsid w:val="00C60F8E"/>
    <w:rsid w:val="00C623C8"/>
    <w:rsid w:val="00C67933"/>
    <w:rsid w:val="00C73244"/>
    <w:rsid w:val="00C80D42"/>
    <w:rsid w:val="00C8572E"/>
    <w:rsid w:val="00C87D4E"/>
    <w:rsid w:val="00CB1CCB"/>
    <w:rsid w:val="00CB1D51"/>
    <w:rsid w:val="00CB64CF"/>
    <w:rsid w:val="00CB661D"/>
    <w:rsid w:val="00CB6B8A"/>
    <w:rsid w:val="00CC3D61"/>
    <w:rsid w:val="00CC46EF"/>
    <w:rsid w:val="00CD0DE9"/>
    <w:rsid w:val="00CD0F0B"/>
    <w:rsid w:val="00CD1D3A"/>
    <w:rsid w:val="00CD5A70"/>
    <w:rsid w:val="00CE1F49"/>
    <w:rsid w:val="00CE21EE"/>
    <w:rsid w:val="00CE3013"/>
    <w:rsid w:val="00CE7FB8"/>
    <w:rsid w:val="00CF0C92"/>
    <w:rsid w:val="00D0047E"/>
    <w:rsid w:val="00D07F76"/>
    <w:rsid w:val="00D1158C"/>
    <w:rsid w:val="00D15F96"/>
    <w:rsid w:val="00D2234E"/>
    <w:rsid w:val="00D24CC5"/>
    <w:rsid w:val="00D256CC"/>
    <w:rsid w:val="00D27929"/>
    <w:rsid w:val="00D37484"/>
    <w:rsid w:val="00D374B8"/>
    <w:rsid w:val="00D4375F"/>
    <w:rsid w:val="00D52EC6"/>
    <w:rsid w:val="00D62E17"/>
    <w:rsid w:val="00D6521E"/>
    <w:rsid w:val="00D66EFA"/>
    <w:rsid w:val="00D70E72"/>
    <w:rsid w:val="00D72052"/>
    <w:rsid w:val="00D7795D"/>
    <w:rsid w:val="00DA68F5"/>
    <w:rsid w:val="00DA6F70"/>
    <w:rsid w:val="00DB505A"/>
    <w:rsid w:val="00DC3174"/>
    <w:rsid w:val="00DC7306"/>
    <w:rsid w:val="00DC7A5D"/>
    <w:rsid w:val="00DD192C"/>
    <w:rsid w:val="00DD54AA"/>
    <w:rsid w:val="00DD57A3"/>
    <w:rsid w:val="00DE339E"/>
    <w:rsid w:val="00DE354A"/>
    <w:rsid w:val="00DF1C5D"/>
    <w:rsid w:val="00DF4EBC"/>
    <w:rsid w:val="00E0048A"/>
    <w:rsid w:val="00E01285"/>
    <w:rsid w:val="00E05C85"/>
    <w:rsid w:val="00E16EB4"/>
    <w:rsid w:val="00E213B4"/>
    <w:rsid w:val="00E26E6C"/>
    <w:rsid w:val="00E30169"/>
    <w:rsid w:val="00E3026D"/>
    <w:rsid w:val="00E303A5"/>
    <w:rsid w:val="00E4238A"/>
    <w:rsid w:val="00E425BD"/>
    <w:rsid w:val="00E47D54"/>
    <w:rsid w:val="00E50FCA"/>
    <w:rsid w:val="00E55BF3"/>
    <w:rsid w:val="00E567DF"/>
    <w:rsid w:val="00E60472"/>
    <w:rsid w:val="00E62473"/>
    <w:rsid w:val="00E630AF"/>
    <w:rsid w:val="00E64869"/>
    <w:rsid w:val="00E74D3A"/>
    <w:rsid w:val="00E75F55"/>
    <w:rsid w:val="00E85E1A"/>
    <w:rsid w:val="00EA65F3"/>
    <w:rsid w:val="00EB0979"/>
    <w:rsid w:val="00EB1B85"/>
    <w:rsid w:val="00EB2C87"/>
    <w:rsid w:val="00EB2F6E"/>
    <w:rsid w:val="00EB6389"/>
    <w:rsid w:val="00EB6981"/>
    <w:rsid w:val="00EB6CB3"/>
    <w:rsid w:val="00EB7D39"/>
    <w:rsid w:val="00EC0D96"/>
    <w:rsid w:val="00EC6BEF"/>
    <w:rsid w:val="00ED4506"/>
    <w:rsid w:val="00ED5D4C"/>
    <w:rsid w:val="00EE3710"/>
    <w:rsid w:val="00EE57BE"/>
    <w:rsid w:val="00EF14A8"/>
    <w:rsid w:val="00EF67F3"/>
    <w:rsid w:val="00EF788F"/>
    <w:rsid w:val="00F00CC1"/>
    <w:rsid w:val="00F03E1C"/>
    <w:rsid w:val="00F06D55"/>
    <w:rsid w:val="00F10EA4"/>
    <w:rsid w:val="00F2046A"/>
    <w:rsid w:val="00F25CD4"/>
    <w:rsid w:val="00F26D83"/>
    <w:rsid w:val="00F27054"/>
    <w:rsid w:val="00F33154"/>
    <w:rsid w:val="00F379A8"/>
    <w:rsid w:val="00F5121C"/>
    <w:rsid w:val="00F515F2"/>
    <w:rsid w:val="00F53CCA"/>
    <w:rsid w:val="00F642F6"/>
    <w:rsid w:val="00F7361D"/>
    <w:rsid w:val="00F7723D"/>
    <w:rsid w:val="00F82884"/>
    <w:rsid w:val="00F84759"/>
    <w:rsid w:val="00F851BD"/>
    <w:rsid w:val="00F85BA7"/>
    <w:rsid w:val="00F90AF7"/>
    <w:rsid w:val="00F957AE"/>
    <w:rsid w:val="00FA16E8"/>
    <w:rsid w:val="00FA242E"/>
    <w:rsid w:val="00FA3F76"/>
    <w:rsid w:val="00FA4DD1"/>
    <w:rsid w:val="00FA5B28"/>
    <w:rsid w:val="00FB3230"/>
    <w:rsid w:val="00FC23DC"/>
    <w:rsid w:val="00FC505D"/>
    <w:rsid w:val="00FC52A4"/>
    <w:rsid w:val="00FD0096"/>
    <w:rsid w:val="00FD0D6A"/>
    <w:rsid w:val="00FD3F0F"/>
    <w:rsid w:val="00FD7EE0"/>
    <w:rsid w:val="00FE3C27"/>
    <w:rsid w:val="00FF0FD3"/>
    <w:rsid w:val="00FF2F08"/>
    <w:rsid w:val="00FF4732"/>
    <w:rsid w:val="00FF4D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60135"/>
    <w:pPr>
      <w:spacing w:after="160" w:line="259" w:lineRule="auto"/>
    </w:pPr>
    <w:rPr>
      <w:sz w:val="22"/>
      <w:szCs w:val="22"/>
      <w:lang w:eastAsia="en-US"/>
    </w:rPr>
  </w:style>
  <w:style w:type="paragraph" w:styleId="1">
    <w:name w:val="heading 1"/>
    <w:basedOn w:val="a0"/>
    <w:next w:val="a0"/>
    <w:link w:val="10"/>
    <w:uiPriority w:val="99"/>
    <w:qFormat/>
    <w:rsid w:val="00F84759"/>
    <w:pPr>
      <w:keepNext/>
      <w:keepLines/>
      <w:spacing w:before="240" w:after="0"/>
      <w:outlineLvl w:val="0"/>
    </w:pPr>
    <w:rPr>
      <w:rFonts w:ascii="Calibri Light" w:eastAsia="Times New Roman" w:hAnsi="Calibri Light"/>
      <w:color w:val="2E74B5"/>
      <w:sz w:val="32"/>
      <w:szCs w:val="32"/>
    </w:rPr>
  </w:style>
  <w:style w:type="paragraph" w:styleId="2">
    <w:name w:val="heading 2"/>
    <w:basedOn w:val="a0"/>
    <w:next w:val="a0"/>
    <w:link w:val="20"/>
    <w:uiPriority w:val="99"/>
    <w:qFormat/>
    <w:rsid w:val="001B43CE"/>
    <w:pPr>
      <w:keepNext/>
      <w:keepLines/>
      <w:spacing w:before="40" w:after="0"/>
      <w:outlineLvl w:val="1"/>
    </w:pPr>
    <w:rPr>
      <w:rFonts w:ascii="Calibri Light" w:eastAsia="Times New Roman" w:hAnsi="Calibri Light"/>
      <w:color w:val="2E74B5"/>
      <w:sz w:val="26"/>
      <w:szCs w:val="26"/>
    </w:rPr>
  </w:style>
  <w:style w:type="paragraph" w:styleId="3">
    <w:name w:val="heading 3"/>
    <w:basedOn w:val="a0"/>
    <w:next w:val="a0"/>
    <w:link w:val="30"/>
    <w:uiPriority w:val="99"/>
    <w:qFormat/>
    <w:rsid w:val="00E0048A"/>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84759"/>
    <w:rPr>
      <w:rFonts w:ascii="Calibri Light" w:hAnsi="Calibri Light" w:cs="Times New Roman"/>
      <w:color w:val="2E74B5"/>
      <w:sz w:val="32"/>
      <w:szCs w:val="32"/>
    </w:rPr>
  </w:style>
  <w:style w:type="character" w:customStyle="1" w:styleId="20">
    <w:name w:val="Заголовок 2 Знак"/>
    <w:link w:val="2"/>
    <w:uiPriority w:val="99"/>
    <w:semiHidden/>
    <w:locked/>
    <w:rsid w:val="001B43CE"/>
    <w:rPr>
      <w:rFonts w:ascii="Calibri Light" w:hAnsi="Calibri Light" w:cs="Times New Roman"/>
      <w:color w:val="2E74B5"/>
      <w:sz w:val="26"/>
      <w:szCs w:val="26"/>
    </w:rPr>
  </w:style>
  <w:style w:type="character" w:customStyle="1" w:styleId="30">
    <w:name w:val="Заголовок 3 Знак"/>
    <w:link w:val="3"/>
    <w:uiPriority w:val="99"/>
    <w:locked/>
    <w:rsid w:val="00E0048A"/>
    <w:rPr>
      <w:rFonts w:ascii="Cambria" w:hAnsi="Cambria" w:cs="Times New Roman"/>
      <w:b/>
      <w:bCs/>
      <w:sz w:val="26"/>
      <w:szCs w:val="26"/>
      <w:lang w:eastAsia="ru-RU"/>
    </w:rPr>
  </w:style>
  <w:style w:type="paragraph" w:customStyle="1" w:styleId="Style8">
    <w:name w:val="Style8"/>
    <w:basedOn w:val="a0"/>
    <w:uiPriority w:val="99"/>
    <w:rsid w:val="00E0048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E0048A"/>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E0048A"/>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E0048A"/>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E0048A"/>
    <w:rPr>
      <w:rFonts w:ascii="Times New Roman" w:hAnsi="Times New Roman"/>
      <w:b/>
      <w:sz w:val="22"/>
    </w:rPr>
  </w:style>
  <w:style w:type="character" w:customStyle="1" w:styleId="FontStyle60">
    <w:name w:val="Font Style60"/>
    <w:uiPriority w:val="99"/>
    <w:rsid w:val="00E0048A"/>
    <w:rPr>
      <w:rFonts w:ascii="Times New Roman" w:hAnsi="Times New Roman"/>
      <w:sz w:val="18"/>
    </w:rPr>
  </w:style>
  <w:style w:type="character" w:customStyle="1" w:styleId="FontStyle73">
    <w:name w:val="Font Style73"/>
    <w:uiPriority w:val="99"/>
    <w:rsid w:val="00E0048A"/>
    <w:rPr>
      <w:rFonts w:ascii="Times New Roman" w:hAnsi="Times New Roman"/>
      <w:b/>
      <w:spacing w:val="100"/>
      <w:sz w:val="32"/>
    </w:rPr>
  </w:style>
  <w:style w:type="paragraph" w:styleId="a4">
    <w:name w:val="header"/>
    <w:basedOn w:val="a0"/>
    <w:link w:val="a5"/>
    <w:uiPriority w:val="99"/>
    <w:rsid w:val="00E0048A"/>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E0048A"/>
    <w:rPr>
      <w:rFonts w:ascii="Times New Roman" w:hAnsi="Times New Roman" w:cs="Times New Roman"/>
      <w:sz w:val="24"/>
      <w:szCs w:val="24"/>
      <w:lang w:eastAsia="ru-RU"/>
    </w:rPr>
  </w:style>
  <w:style w:type="paragraph" w:styleId="a6">
    <w:name w:val="footer"/>
    <w:basedOn w:val="a0"/>
    <w:link w:val="a7"/>
    <w:uiPriority w:val="99"/>
    <w:rsid w:val="00E0048A"/>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E0048A"/>
    <w:rPr>
      <w:rFonts w:ascii="Times New Roman" w:hAnsi="Times New Roman" w:cs="Times New Roman"/>
      <w:sz w:val="24"/>
      <w:szCs w:val="24"/>
      <w:lang w:eastAsia="ru-RU"/>
    </w:rPr>
  </w:style>
  <w:style w:type="table" w:styleId="a8">
    <w:name w:val="Table Grid"/>
    <w:basedOn w:val="a2"/>
    <w:uiPriority w:val="99"/>
    <w:rsid w:val="00E004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99"/>
    <w:qFormat/>
    <w:rsid w:val="00E0048A"/>
    <w:pPr>
      <w:widowControl w:val="0"/>
      <w:autoSpaceDE w:val="0"/>
      <w:autoSpaceDN w:val="0"/>
      <w:adjustRightInd w:val="0"/>
      <w:spacing w:after="0" w:line="240" w:lineRule="auto"/>
      <w:ind w:left="720"/>
      <w:contextualSpacing/>
    </w:pPr>
    <w:rPr>
      <w:rFonts w:ascii="Times New Roman" w:hAnsi="Times New Roman"/>
      <w:sz w:val="24"/>
      <w:szCs w:val="20"/>
      <w:lang w:eastAsia="ru-RU"/>
    </w:rPr>
  </w:style>
  <w:style w:type="paragraph" w:customStyle="1" w:styleId="ConsPlusTitlePage">
    <w:name w:val="ConsPlusTitlePage"/>
    <w:uiPriority w:val="99"/>
    <w:rsid w:val="00E0048A"/>
    <w:pPr>
      <w:widowControl w:val="0"/>
      <w:autoSpaceDE w:val="0"/>
      <w:autoSpaceDN w:val="0"/>
    </w:pPr>
    <w:rPr>
      <w:rFonts w:ascii="Tahoma" w:eastAsia="Times New Roman" w:hAnsi="Tahoma" w:cs="Tahoma"/>
    </w:rPr>
  </w:style>
  <w:style w:type="paragraph" w:customStyle="1" w:styleId="ConsPlusNormal">
    <w:name w:val="ConsPlusNormal"/>
    <w:uiPriority w:val="99"/>
    <w:rsid w:val="00E0048A"/>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E0048A"/>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E0048A"/>
    <w:pPr>
      <w:widowControl w:val="0"/>
      <w:autoSpaceDE w:val="0"/>
      <w:autoSpaceDN w:val="0"/>
    </w:pPr>
    <w:rPr>
      <w:rFonts w:ascii="Courier New" w:eastAsia="Times New Roman"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E0048A"/>
    <w:pPr>
      <w:spacing w:after="0" w:line="240" w:lineRule="auto"/>
    </w:pPr>
    <w:rPr>
      <w:rFonts w:ascii="Times New Roman" w:eastAsia="Times New Roman" w:hAnsi="Times New Roman"/>
      <w:sz w:val="20"/>
      <w:szCs w:val="20"/>
      <w:lang w:eastAsia="ru-RU"/>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E0048A"/>
    <w:rPr>
      <w:rFonts w:ascii="Times New Roman" w:hAnsi="Times New Roman" w:cs="Times New Roman"/>
      <w:sz w:val="20"/>
      <w:szCs w:val="20"/>
      <w:lang w:eastAsia="ru-RU"/>
    </w:rPr>
  </w:style>
  <w:style w:type="character" w:customStyle="1" w:styleId="5">
    <w:name w:val="Основной текст (5)_"/>
    <w:link w:val="50"/>
    <w:uiPriority w:val="99"/>
    <w:locked/>
    <w:rsid w:val="00E0048A"/>
    <w:rPr>
      <w:rFonts w:cs="Times New Roman"/>
      <w:sz w:val="18"/>
      <w:szCs w:val="18"/>
      <w:shd w:val="clear" w:color="auto" w:fill="FFFFFF"/>
    </w:rPr>
  </w:style>
  <w:style w:type="paragraph" w:customStyle="1" w:styleId="50">
    <w:name w:val="Основной текст (5)"/>
    <w:basedOn w:val="a0"/>
    <w:link w:val="5"/>
    <w:uiPriority w:val="99"/>
    <w:rsid w:val="00E0048A"/>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E0048A"/>
    <w:rPr>
      <w:rFonts w:cs="Times New Roman"/>
      <w:spacing w:val="3"/>
      <w:sz w:val="18"/>
      <w:szCs w:val="18"/>
      <w:shd w:val="clear" w:color="auto" w:fill="FFFFFF"/>
    </w:rPr>
  </w:style>
  <w:style w:type="paragraph" w:customStyle="1" w:styleId="32">
    <w:name w:val="Основной текст (3)"/>
    <w:basedOn w:val="a0"/>
    <w:link w:val="31"/>
    <w:uiPriority w:val="99"/>
    <w:rsid w:val="00E0048A"/>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E0048A"/>
    <w:rPr>
      <w:rFonts w:cs="Times New Roman"/>
      <w:spacing w:val="3"/>
      <w:sz w:val="18"/>
      <w:szCs w:val="18"/>
      <w:shd w:val="clear" w:color="auto" w:fill="FFFFFF"/>
    </w:rPr>
  </w:style>
  <w:style w:type="paragraph" w:customStyle="1" w:styleId="80">
    <w:name w:val="Основной текст (8)"/>
    <w:basedOn w:val="a0"/>
    <w:link w:val="8"/>
    <w:uiPriority w:val="99"/>
    <w:rsid w:val="00E0048A"/>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E0048A"/>
    <w:rPr>
      <w:rFonts w:cs="Times New Roman"/>
      <w:spacing w:val="3"/>
      <w:sz w:val="18"/>
      <w:szCs w:val="18"/>
      <w:shd w:val="clear" w:color="auto" w:fill="FFFFFF"/>
    </w:rPr>
  </w:style>
  <w:style w:type="paragraph" w:customStyle="1" w:styleId="22">
    <w:name w:val="Основной текст (2)"/>
    <w:basedOn w:val="a0"/>
    <w:link w:val="21"/>
    <w:uiPriority w:val="99"/>
    <w:rsid w:val="00E0048A"/>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E0048A"/>
    <w:rPr>
      <w:rFonts w:cs="Times New Roman"/>
      <w:sz w:val="19"/>
      <w:szCs w:val="19"/>
      <w:shd w:val="clear" w:color="auto" w:fill="FFFFFF"/>
    </w:rPr>
  </w:style>
  <w:style w:type="paragraph" w:customStyle="1" w:styleId="40">
    <w:name w:val="Основной текст (4)"/>
    <w:basedOn w:val="a0"/>
    <w:link w:val="4"/>
    <w:uiPriority w:val="99"/>
    <w:rsid w:val="00E0048A"/>
    <w:pPr>
      <w:shd w:val="clear" w:color="auto" w:fill="FFFFFF"/>
      <w:spacing w:after="0" w:line="206" w:lineRule="exact"/>
      <w:ind w:firstLine="280"/>
      <w:jc w:val="both"/>
    </w:pPr>
    <w:rPr>
      <w:sz w:val="19"/>
      <w:szCs w:val="19"/>
    </w:rPr>
  </w:style>
  <w:style w:type="character" w:customStyle="1" w:styleId="ad">
    <w:name w:val="Основной текст_"/>
    <w:link w:val="33"/>
    <w:uiPriority w:val="99"/>
    <w:locked/>
    <w:rsid w:val="00E0048A"/>
    <w:rPr>
      <w:rFonts w:cs="Times New Roman"/>
      <w:sz w:val="28"/>
      <w:szCs w:val="28"/>
      <w:shd w:val="clear" w:color="auto" w:fill="FFFFFF"/>
    </w:rPr>
  </w:style>
  <w:style w:type="paragraph" w:customStyle="1" w:styleId="33">
    <w:name w:val="Основной текст3"/>
    <w:basedOn w:val="a0"/>
    <w:link w:val="ad"/>
    <w:uiPriority w:val="99"/>
    <w:rsid w:val="00E0048A"/>
    <w:pPr>
      <w:shd w:val="clear" w:color="auto" w:fill="FFFFFF"/>
      <w:spacing w:after="0" w:line="322" w:lineRule="exact"/>
      <w:ind w:hanging="360"/>
    </w:pPr>
    <w:rPr>
      <w:sz w:val="28"/>
      <w:szCs w:val="28"/>
    </w:rPr>
  </w:style>
  <w:style w:type="character" w:styleId="ae">
    <w:name w:val="Hyperlink"/>
    <w:uiPriority w:val="99"/>
    <w:rsid w:val="00E0048A"/>
    <w:rPr>
      <w:rFonts w:cs="Times New Roman"/>
      <w:color w:val="0563C1"/>
      <w:u w:val="single"/>
    </w:rPr>
  </w:style>
  <w:style w:type="paragraph" w:customStyle="1" w:styleId="11">
    <w:name w:val="Абзац списка1"/>
    <w:basedOn w:val="a0"/>
    <w:uiPriority w:val="99"/>
    <w:rsid w:val="00E0048A"/>
    <w:pPr>
      <w:spacing w:after="200" w:line="276" w:lineRule="auto"/>
      <w:ind w:left="720"/>
    </w:pPr>
    <w:rPr>
      <w:rFonts w:eastAsia="Times New Roman"/>
    </w:rPr>
  </w:style>
  <w:style w:type="character" w:customStyle="1" w:styleId="af">
    <w:name w:val="Текст примечания Знак"/>
    <w:link w:val="af0"/>
    <w:uiPriority w:val="99"/>
    <w:semiHidden/>
    <w:locked/>
    <w:rsid w:val="00E0048A"/>
    <w:rPr>
      <w:rFonts w:ascii="Times New Roman" w:hAnsi="Times New Roman" w:cs="Times New Roman"/>
      <w:sz w:val="20"/>
      <w:szCs w:val="20"/>
      <w:lang w:eastAsia="ru-RU"/>
    </w:rPr>
  </w:style>
  <w:style w:type="paragraph" w:styleId="af0">
    <w:name w:val="annotation text"/>
    <w:basedOn w:val="a0"/>
    <w:link w:val="af"/>
    <w:uiPriority w:val="99"/>
    <w:semiHidden/>
    <w:rsid w:val="00E0048A"/>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CommentTextChar1">
    <w:name w:val="Comment Text Char1"/>
    <w:uiPriority w:val="99"/>
    <w:semiHidden/>
    <w:locked/>
    <w:rPr>
      <w:rFonts w:cs="Times New Roman"/>
      <w:sz w:val="20"/>
      <w:szCs w:val="20"/>
      <w:lang w:eastAsia="en-US"/>
    </w:rPr>
  </w:style>
  <w:style w:type="character" w:customStyle="1" w:styleId="12">
    <w:name w:val="Текст примечания Знак1"/>
    <w:uiPriority w:val="99"/>
    <w:semiHidden/>
    <w:rsid w:val="00E0048A"/>
    <w:rPr>
      <w:rFonts w:cs="Times New Roman"/>
      <w:sz w:val="20"/>
      <w:szCs w:val="20"/>
    </w:rPr>
  </w:style>
  <w:style w:type="character" w:customStyle="1" w:styleId="af1">
    <w:name w:val="Тема примечания Знак"/>
    <w:link w:val="af2"/>
    <w:uiPriority w:val="99"/>
    <w:semiHidden/>
    <w:locked/>
    <w:rsid w:val="00E0048A"/>
    <w:rPr>
      <w:rFonts w:ascii="Times New Roman" w:hAnsi="Times New Roman" w:cs="Times New Roman"/>
      <w:b/>
      <w:bCs/>
      <w:sz w:val="20"/>
      <w:szCs w:val="20"/>
      <w:lang w:eastAsia="ru-RU"/>
    </w:rPr>
  </w:style>
  <w:style w:type="paragraph" w:styleId="af2">
    <w:name w:val="annotation subject"/>
    <w:basedOn w:val="af0"/>
    <w:next w:val="af0"/>
    <w:link w:val="af1"/>
    <w:uiPriority w:val="99"/>
    <w:semiHidden/>
    <w:rsid w:val="00E0048A"/>
    <w:rPr>
      <w:b/>
      <w:bCs/>
    </w:rPr>
  </w:style>
  <w:style w:type="character" w:customStyle="1" w:styleId="CommentSubjectChar1">
    <w:name w:val="Comment Subject Char1"/>
    <w:uiPriority w:val="99"/>
    <w:semiHidden/>
    <w:locked/>
    <w:rPr>
      <w:rFonts w:ascii="Times New Roman" w:hAnsi="Times New Roman" w:cs="Times New Roman"/>
      <w:b/>
      <w:bCs/>
      <w:sz w:val="20"/>
      <w:szCs w:val="20"/>
      <w:lang w:eastAsia="en-US"/>
    </w:rPr>
  </w:style>
  <w:style w:type="character" w:customStyle="1" w:styleId="13">
    <w:name w:val="Тема примечания Знак1"/>
    <w:uiPriority w:val="99"/>
    <w:semiHidden/>
    <w:rsid w:val="00E0048A"/>
    <w:rPr>
      <w:rFonts w:cs="Times New Roman"/>
      <w:b/>
      <w:bCs/>
      <w:sz w:val="20"/>
      <w:szCs w:val="20"/>
    </w:rPr>
  </w:style>
  <w:style w:type="character" w:customStyle="1" w:styleId="af3">
    <w:name w:val="Текст выноски Знак"/>
    <w:link w:val="af4"/>
    <w:uiPriority w:val="99"/>
    <w:semiHidden/>
    <w:locked/>
    <w:rsid w:val="00E0048A"/>
    <w:rPr>
      <w:rFonts w:ascii="Segoe UI" w:hAnsi="Segoe UI" w:cs="Segoe UI"/>
      <w:sz w:val="18"/>
      <w:szCs w:val="18"/>
      <w:lang w:eastAsia="ru-RU"/>
    </w:rPr>
  </w:style>
  <w:style w:type="paragraph" w:styleId="af4">
    <w:name w:val="Balloon Text"/>
    <w:basedOn w:val="a0"/>
    <w:link w:val="af3"/>
    <w:uiPriority w:val="99"/>
    <w:semiHidden/>
    <w:rsid w:val="00E0048A"/>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BalloonTextChar1">
    <w:name w:val="Balloon Text Char1"/>
    <w:uiPriority w:val="99"/>
    <w:semiHidden/>
    <w:locked/>
    <w:rPr>
      <w:rFonts w:ascii="Times New Roman" w:hAnsi="Times New Roman" w:cs="Times New Roman"/>
      <w:sz w:val="2"/>
      <w:lang w:eastAsia="en-US"/>
    </w:rPr>
  </w:style>
  <w:style w:type="character" w:customStyle="1" w:styleId="14">
    <w:name w:val="Текст выноски Знак1"/>
    <w:uiPriority w:val="99"/>
    <w:semiHidden/>
    <w:rsid w:val="00E0048A"/>
    <w:rPr>
      <w:rFonts w:ascii="Segoe UI" w:hAnsi="Segoe UI" w:cs="Segoe UI"/>
      <w:sz w:val="18"/>
      <w:szCs w:val="18"/>
    </w:rPr>
  </w:style>
  <w:style w:type="character" w:customStyle="1" w:styleId="apple-converted-space">
    <w:name w:val="apple-converted-space"/>
    <w:uiPriority w:val="99"/>
    <w:rsid w:val="00E0048A"/>
    <w:rPr>
      <w:rFonts w:cs="Times New Roman"/>
    </w:rPr>
  </w:style>
  <w:style w:type="paragraph" w:styleId="af5">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0"/>
    <w:link w:val="23"/>
    <w:uiPriority w:val="99"/>
    <w:rsid w:val="00E0048A"/>
    <w:pPr>
      <w:spacing w:after="50" w:line="240" w:lineRule="auto"/>
    </w:pPr>
    <w:rPr>
      <w:rFonts w:ascii="Verdana" w:hAnsi="Verdana"/>
      <w:color w:val="494949"/>
      <w:sz w:val="12"/>
      <w:szCs w:val="20"/>
      <w:lang w:eastAsia="ru-RU"/>
    </w:rPr>
  </w:style>
  <w:style w:type="paragraph" w:customStyle="1" w:styleId="af6">
    <w:name w:val="а Обычный"/>
    <w:basedOn w:val="a0"/>
    <w:link w:val="af7"/>
    <w:uiPriority w:val="99"/>
    <w:rsid w:val="00E0048A"/>
    <w:pPr>
      <w:widowControl w:val="0"/>
      <w:spacing w:after="0" w:line="240" w:lineRule="auto"/>
      <w:ind w:firstLine="567"/>
      <w:jc w:val="both"/>
    </w:pPr>
    <w:rPr>
      <w:rFonts w:ascii="Times New Roman" w:hAnsi="Times New Roman"/>
      <w:sz w:val="24"/>
      <w:szCs w:val="20"/>
      <w:lang w:eastAsia="ru-RU"/>
    </w:rPr>
  </w:style>
  <w:style w:type="character" w:customStyle="1" w:styleId="af7">
    <w:name w:val="а Обычный Знак"/>
    <w:link w:val="af6"/>
    <w:uiPriority w:val="99"/>
    <w:locked/>
    <w:rsid w:val="00E0048A"/>
    <w:rPr>
      <w:rFonts w:ascii="Times New Roman" w:hAnsi="Times New Roman"/>
      <w:sz w:val="24"/>
    </w:rPr>
  </w:style>
  <w:style w:type="paragraph" w:customStyle="1" w:styleId="af8">
    <w:name w:val="а Вопросы ПТК"/>
    <w:basedOn w:val="a0"/>
    <w:link w:val="af9"/>
    <w:uiPriority w:val="99"/>
    <w:rsid w:val="00E0048A"/>
    <w:pPr>
      <w:widowControl w:val="0"/>
      <w:spacing w:after="0" w:line="240" w:lineRule="auto"/>
      <w:ind w:firstLine="567"/>
      <w:jc w:val="both"/>
    </w:pPr>
    <w:rPr>
      <w:rFonts w:ascii="Times New Roman" w:hAnsi="Times New Roman"/>
      <w:b/>
      <w:i/>
      <w:sz w:val="24"/>
      <w:szCs w:val="20"/>
      <w:lang w:eastAsia="ru-RU"/>
    </w:rPr>
  </w:style>
  <w:style w:type="character" w:customStyle="1" w:styleId="af9">
    <w:name w:val="а Вопросы ПТК Знак"/>
    <w:link w:val="af8"/>
    <w:uiPriority w:val="99"/>
    <w:locked/>
    <w:rsid w:val="00E0048A"/>
    <w:rPr>
      <w:rFonts w:ascii="Times New Roman" w:hAnsi="Times New Roman"/>
      <w:b/>
      <w:i/>
      <w:sz w:val="24"/>
    </w:rPr>
  </w:style>
  <w:style w:type="paragraph" w:customStyle="1" w:styleId="a">
    <w:name w:val="а Список маркированный"/>
    <w:basedOn w:val="a0"/>
    <w:uiPriority w:val="99"/>
    <w:rsid w:val="00E0048A"/>
    <w:pPr>
      <w:widowControl w:val="0"/>
      <w:numPr>
        <w:numId w:val="2"/>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E0048A"/>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E0048A"/>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E0048A"/>
    <w:rPr>
      <w:rFonts w:ascii="Times New Roman" w:hAnsi="Times New Roman" w:cs="Times New Roman"/>
      <w:color w:val="000000"/>
      <w:sz w:val="22"/>
      <w:szCs w:val="22"/>
    </w:rPr>
  </w:style>
  <w:style w:type="character" w:styleId="afb">
    <w:name w:val="Emphasis"/>
    <w:uiPriority w:val="99"/>
    <w:qFormat/>
    <w:rsid w:val="002F7BEB"/>
    <w:rPr>
      <w:rFonts w:cs="Times New Roman"/>
      <w:i/>
      <w:iCs/>
    </w:rPr>
  </w:style>
  <w:style w:type="paragraph" w:styleId="afc">
    <w:name w:val="Body Text Indent"/>
    <w:basedOn w:val="a0"/>
    <w:link w:val="afd"/>
    <w:uiPriority w:val="99"/>
    <w:rsid w:val="001B43CE"/>
    <w:pPr>
      <w:suppressAutoHyphens/>
      <w:spacing w:after="0" w:line="360" w:lineRule="auto"/>
      <w:ind w:firstLine="720"/>
    </w:pPr>
    <w:rPr>
      <w:rFonts w:ascii="Times New Roman" w:eastAsia="Times New Roman" w:hAnsi="Times New Roman"/>
      <w:sz w:val="24"/>
      <w:szCs w:val="20"/>
      <w:lang w:eastAsia="ar-SA"/>
    </w:rPr>
  </w:style>
  <w:style w:type="character" w:customStyle="1" w:styleId="afd">
    <w:name w:val="Основной текст с отступом Знак"/>
    <w:link w:val="afc"/>
    <w:uiPriority w:val="99"/>
    <w:locked/>
    <w:rsid w:val="001B43CE"/>
    <w:rPr>
      <w:rFonts w:ascii="Times New Roman" w:hAnsi="Times New Roman" w:cs="Times New Roman"/>
      <w:sz w:val="20"/>
      <w:szCs w:val="20"/>
      <w:lang w:eastAsia="ar-SA" w:bidi="ar-SA"/>
    </w:rPr>
  </w:style>
  <w:style w:type="character" w:styleId="afe">
    <w:name w:val="Strong"/>
    <w:uiPriority w:val="99"/>
    <w:qFormat/>
    <w:rsid w:val="00FF2F08"/>
    <w:rPr>
      <w:rFonts w:cs="Times New Roman"/>
      <w:b/>
      <w:bCs/>
    </w:rPr>
  </w:style>
  <w:style w:type="paragraph" w:styleId="z-">
    <w:name w:val="HTML Top of Form"/>
    <w:basedOn w:val="a0"/>
    <w:next w:val="a0"/>
    <w:link w:val="z-0"/>
    <w:hidden/>
    <w:uiPriority w:val="99"/>
    <w:semiHidden/>
    <w:rsid w:val="00F84759"/>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link w:val="z-"/>
    <w:uiPriority w:val="99"/>
    <w:semiHidden/>
    <w:locked/>
    <w:rsid w:val="00F84759"/>
    <w:rPr>
      <w:rFonts w:ascii="Arial" w:hAnsi="Arial" w:cs="Arial"/>
      <w:vanish/>
      <w:sz w:val="16"/>
      <w:szCs w:val="16"/>
      <w:lang w:eastAsia="ru-RU"/>
    </w:rPr>
  </w:style>
  <w:style w:type="paragraph" w:styleId="z-1">
    <w:name w:val="HTML Bottom of Form"/>
    <w:basedOn w:val="a0"/>
    <w:next w:val="a0"/>
    <w:link w:val="z-2"/>
    <w:hidden/>
    <w:uiPriority w:val="99"/>
    <w:semiHidden/>
    <w:rsid w:val="00F8475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link w:val="z-1"/>
    <w:uiPriority w:val="99"/>
    <w:semiHidden/>
    <w:locked/>
    <w:rsid w:val="00F84759"/>
    <w:rPr>
      <w:rFonts w:ascii="Arial" w:hAnsi="Arial" w:cs="Arial"/>
      <w:vanish/>
      <w:sz w:val="16"/>
      <w:szCs w:val="16"/>
      <w:lang w:eastAsia="ru-RU"/>
    </w:rPr>
  </w:style>
  <w:style w:type="paragraph" w:customStyle="1" w:styleId="p25">
    <w:name w:val="p25"/>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6">
    <w:name w:val="p26"/>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7">
    <w:name w:val="p27"/>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8">
    <w:name w:val="p28"/>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9">
    <w:name w:val="p29"/>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0">
    <w:name w:val="p30"/>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
    <w:name w:val="список с точками"/>
    <w:basedOn w:val="a0"/>
    <w:uiPriority w:val="99"/>
    <w:rsid w:val="00874E54"/>
    <w:pPr>
      <w:tabs>
        <w:tab w:val="num" w:pos="720"/>
      </w:tabs>
      <w:spacing w:after="0" w:line="312" w:lineRule="auto"/>
      <w:ind w:left="720" w:hanging="360"/>
      <w:jc w:val="both"/>
    </w:pPr>
    <w:rPr>
      <w:rFonts w:ascii="Times New Roman" w:eastAsia="Times New Roman" w:hAnsi="Times New Roman"/>
      <w:sz w:val="24"/>
      <w:szCs w:val="24"/>
      <w:lang w:eastAsia="ru-RU"/>
    </w:rPr>
  </w:style>
  <w:style w:type="paragraph" w:styleId="aff0">
    <w:name w:val="Body Text"/>
    <w:basedOn w:val="a0"/>
    <w:link w:val="aff1"/>
    <w:uiPriority w:val="99"/>
    <w:rsid w:val="0038698A"/>
    <w:pPr>
      <w:spacing w:after="120"/>
    </w:pPr>
  </w:style>
  <w:style w:type="character" w:customStyle="1" w:styleId="aff1">
    <w:name w:val="Основной текст Знак"/>
    <w:link w:val="aff0"/>
    <w:uiPriority w:val="99"/>
    <w:locked/>
    <w:rsid w:val="0038698A"/>
    <w:rPr>
      <w:rFonts w:cs="Times New Roman"/>
    </w:rPr>
  </w:style>
  <w:style w:type="paragraph" w:customStyle="1" w:styleId="210">
    <w:name w:val="Основной текст 21"/>
    <w:basedOn w:val="a0"/>
    <w:uiPriority w:val="99"/>
    <w:rsid w:val="00AD4223"/>
    <w:pPr>
      <w:suppressAutoHyphens/>
      <w:spacing w:after="120" w:line="480" w:lineRule="auto"/>
    </w:pPr>
    <w:rPr>
      <w:rFonts w:ascii="Times New Roman" w:eastAsia="Times New Roman" w:hAnsi="Times New Roman"/>
      <w:sz w:val="28"/>
      <w:szCs w:val="28"/>
      <w:lang w:eastAsia="zh-CN"/>
    </w:rPr>
  </w:style>
  <w:style w:type="paragraph" w:customStyle="1" w:styleId="ReportMain">
    <w:name w:val="Report_Main"/>
    <w:basedOn w:val="a0"/>
    <w:link w:val="ReportMain0"/>
    <w:uiPriority w:val="99"/>
    <w:rsid w:val="007A0E64"/>
    <w:pPr>
      <w:spacing w:after="0" w:line="240" w:lineRule="auto"/>
    </w:pPr>
    <w:rPr>
      <w:rFonts w:ascii="Times New Roman" w:hAnsi="Times New Roman"/>
      <w:color w:val="000000"/>
      <w:spacing w:val="-1"/>
      <w:w w:val="115"/>
      <w:sz w:val="24"/>
      <w:szCs w:val="28"/>
    </w:rPr>
  </w:style>
  <w:style w:type="character" w:customStyle="1" w:styleId="ReportMain0">
    <w:name w:val="Report_Main Знак"/>
    <w:link w:val="ReportMain"/>
    <w:uiPriority w:val="99"/>
    <w:locked/>
    <w:rsid w:val="007A0E64"/>
    <w:rPr>
      <w:rFonts w:ascii="Times New Roman" w:hAnsi="Times New Roman" w:cs="Times New Roman"/>
      <w:color w:val="000000"/>
      <w:w w:val="115"/>
      <w:sz w:val="28"/>
      <w:szCs w:val="28"/>
    </w:rPr>
  </w:style>
  <w:style w:type="character" w:customStyle="1" w:styleId="aa">
    <w:name w:val="Абзац списка Знак"/>
    <w:link w:val="a9"/>
    <w:uiPriority w:val="99"/>
    <w:locked/>
    <w:rsid w:val="007E56F5"/>
    <w:rPr>
      <w:rFonts w:ascii="Times New Roman" w:hAnsi="Times New Roman"/>
      <w:sz w:val="24"/>
      <w:lang w:eastAsia="ru-RU"/>
    </w:rPr>
  </w:style>
  <w:style w:type="paragraph" w:customStyle="1" w:styleId="text">
    <w:name w:val="text"/>
    <w:basedOn w:val="a0"/>
    <w:link w:val="text0"/>
    <w:uiPriority w:val="99"/>
    <w:rsid w:val="00185349"/>
    <w:pPr>
      <w:spacing w:after="0" w:line="240" w:lineRule="auto"/>
      <w:ind w:firstLine="709"/>
      <w:jc w:val="both"/>
    </w:pPr>
    <w:rPr>
      <w:rFonts w:ascii="Times New Roman" w:eastAsia="Times New Roman" w:hAnsi="Times New Roman"/>
      <w:sz w:val="28"/>
      <w:szCs w:val="28"/>
      <w:lang w:eastAsia="ru-RU"/>
    </w:rPr>
  </w:style>
  <w:style w:type="character" w:customStyle="1" w:styleId="text0">
    <w:name w:val="text Знак"/>
    <w:link w:val="text"/>
    <w:uiPriority w:val="99"/>
    <w:locked/>
    <w:rsid w:val="00185349"/>
    <w:rPr>
      <w:rFonts w:ascii="Times New Roman" w:hAnsi="Times New Roman" w:cs="Times New Roman"/>
      <w:sz w:val="28"/>
      <w:szCs w:val="28"/>
      <w:lang w:eastAsia="ru-RU"/>
    </w:rPr>
  </w:style>
  <w:style w:type="paragraph" w:customStyle="1" w:styleId="Default">
    <w:name w:val="Default"/>
    <w:uiPriority w:val="99"/>
    <w:rsid w:val="00185349"/>
    <w:pPr>
      <w:autoSpaceDE w:val="0"/>
      <w:autoSpaceDN w:val="0"/>
      <w:adjustRightInd w:val="0"/>
    </w:pPr>
    <w:rPr>
      <w:rFonts w:ascii="Times New Roman" w:eastAsia="Times New Roman" w:hAnsi="Times New Roman"/>
      <w:color w:val="000000"/>
      <w:sz w:val="24"/>
      <w:szCs w:val="24"/>
    </w:rPr>
  </w:style>
  <w:style w:type="paragraph" w:styleId="aff2">
    <w:name w:val="No Spacing"/>
    <w:uiPriority w:val="99"/>
    <w:qFormat/>
    <w:rsid w:val="006003B2"/>
    <w:rPr>
      <w:rFonts w:ascii="Times New Roman" w:eastAsia="Times New Roman" w:hAnsi="Times New Roman"/>
    </w:rPr>
  </w:style>
  <w:style w:type="paragraph" w:customStyle="1" w:styleId="15">
    <w:name w:val="Основной текст1"/>
    <w:basedOn w:val="a0"/>
    <w:uiPriority w:val="99"/>
    <w:rsid w:val="006003B2"/>
    <w:pPr>
      <w:widowControl w:val="0"/>
      <w:shd w:val="clear" w:color="auto" w:fill="FFFFFF"/>
      <w:spacing w:after="0" w:line="250" w:lineRule="exact"/>
      <w:ind w:hanging="400"/>
      <w:jc w:val="both"/>
    </w:pPr>
    <w:rPr>
      <w:rFonts w:ascii="Times New Roman" w:hAnsi="Times New Roman"/>
      <w:sz w:val="21"/>
      <w:szCs w:val="21"/>
      <w:lang w:eastAsia="ru-RU"/>
    </w:rPr>
  </w:style>
  <w:style w:type="character" w:customStyle="1" w:styleId="fontstyle01">
    <w:name w:val="fontstyle01"/>
    <w:uiPriority w:val="99"/>
    <w:rsid w:val="00EB1B85"/>
    <w:rPr>
      <w:rFonts w:ascii="TimesNewRomanPSMT" w:hAnsi="TimesNewRomanPSMT" w:cs="Times New Roman"/>
      <w:color w:val="000000"/>
      <w:sz w:val="24"/>
      <w:szCs w:val="24"/>
    </w:rPr>
  </w:style>
  <w:style w:type="character" w:customStyle="1" w:styleId="fontstyle21">
    <w:name w:val="fontstyle21"/>
    <w:uiPriority w:val="99"/>
    <w:rsid w:val="0026077F"/>
    <w:rPr>
      <w:rFonts w:ascii="TimesNewRomanPSMT" w:hAnsi="TimesNewRomanPSMT" w:cs="Times New Roman"/>
      <w:color w:val="000000"/>
      <w:sz w:val="24"/>
      <w:szCs w:val="24"/>
    </w:rPr>
  </w:style>
  <w:style w:type="character" w:customStyle="1" w:styleId="fontstyle11">
    <w:name w:val="fontstyle11"/>
    <w:uiPriority w:val="99"/>
    <w:rsid w:val="0026077F"/>
    <w:rPr>
      <w:rFonts w:ascii="TimesNewRomanPSMT" w:hAnsi="TimesNewRomanPSMT" w:cs="Times New Roman"/>
      <w:color w:val="000000"/>
      <w:sz w:val="24"/>
      <w:szCs w:val="24"/>
    </w:rPr>
  </w:style>
  <w:style w:type="character" w:customStyle="1" w:styleId="fontstyle31">
    <w:name w:val="fontstyle31"/>
    <w:uiPriority w:val="99"/>
    <w:rsid w:val="0026077F"/>
    <w:rPr>
      <w:rFonts w:ascii="TimesNewRomanPSMT" w:hAnsi="TimesNewRomanPSMT" w:cs="Times New Roman"/>
      <w:color w:val="000000"/>
      <w:sz w:val="22"/>
      <w:szCs w:val="22"/>
    </w:rPr>
  </w:style>
  <w:style w:type="character" w:customStyle="1" w:styleId="16">
    <w:name w:val="Основной текст Знак1"/>
    <w:uiPriority w:val="99"/>
    <w:rsid w:val="00B02409"/>
    <w:rPr>
      <w:sz w:val="25"/>
      <w:shd w:val="clear" w:color="auto" w:fill="FFFFFF"/>
    </w:rPr>
  </w:style>
  <w:style w:type="character" w:customStyle="1" w:styleId="23">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f5"/>
    <w:uiPriority w:val="99"/>
    <w:locked/>
    <w:rsid w:val="00764543"/>
    <w:rPr>
      <w:rFonts w:ascii="Verdana" w:hAnsi="Verdana"/>
      <w:color w:val="494949"/>
      <w:sz w:val="12"/>
      <w:lang w:eastAsia="ru-RU"/>
    </w:rPr>
  </w:style>
  <w:style w:type="paragraph" w:customStyle="1" w:styleId="Style5">
    <w:name w:val="Style5"/>
    <w:basedOn w:val="a0"/>
    <w:uiPriority w:val="99"/>
    <w:rsid w:val="007F05F3"/>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c7">
    <w:name w:val="c7"/>
    <w:basedOn w:val="a0"/>
    <w:uiPriority w:val="99"/>
    <w:rsid w:val="008C227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
    <w:name w:val="c6"/>
    <w:uiPriority w:val="99"/>
    <w:rsid w:val="008C2276"/>
    <w:rPr>
      <w:rFonts w:cs="Times New Roman"/>
    </w:rPr>
  </w:style>
  <w:style w:type="character" w:customStyle="1" w:styleId="c4">
    <w:name w:val="c4"/>
    <w:uiPriority w:val="99"/>
    <w:rsid w:val="008C2276"/>
    <w:rPr>
      <w:rFonts w:cs="Times New Roman"/>
    </w:rPr>
  </w:style>
  <w:style w:type="character" w:customStyle="1" w:styleId="grame">
    <w:name w:val="grame"/>
    <w:uiPriority w:val="99"/>
    <w:rsid w:val="00F7723D"/>
  </w:style>
  <w:style w:type="paragraph" w:customStyle="1" w:styleId="aff3">
    <w:name w:val="a"/>
    <w:basedOn w:val="a0"/>
    <w:uiPriority w:val="99"/>
    <w:rsid w:val="002A69E0"/>
    <w:pPr>
      <w:spacing w:before="100" w:beforeAutospacing="1" w:after="100" w:afterAutospacing="1" w:line="240" w:lineRule="auto"/>
    </w:pPr>
    <w:rPr>
      <w:rFonts w:ascii="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3534577">
      <w:marLeft w:val="0"/>
      <w:marRight w:val="0"/>
      <w:marTop w:val="0"/>
      <w:marBottom w:val="0"/>
      <w:divBdr>
        <w:top w:val="none" w:sz="0" w:space="0" w:color="auto"/>
        <w:left w:val="none" w:sz="0" w:space="0" w:color="auto"/>
        <w:bottom w:val="none" w:sz="0" w:space="0" w:color="auto"/>
        <w:right w:val="none" w:sz="0" w:space="0" w:color="auto"/>
      </w:divBdr>
    </w:div>
    <w:div w:id="963534582">
      <w:marLeft w:val="0"/>
      <w:marRight w:val="0"/>
      <w:marTop w:val="0"/>
      <w:marBottom w:val="0"/>
      <w:divBdr>
        <w:top w:val="none" w:sz="0" w:space="0" w:color="auto"/>
        <w:left w:val="none" w:sz="0" w:space="0" w:color="auto"/>
        <w:bottom w:val="none" w:sz="0" w:space="0" w:color="auto"/>
        <w:right w:val="none" w:sz="0" w:space="0" w:color="auto"/>
      </w:divBdr>
    </w:div>
    <w:div w:id="963534586">
      <w:marLeft w:val="0"/>
      <w:marRight w:val="0"/>
      <w:marTop w:val="0"/>
      <w:marBottom w:val="0"/>
      <w:divBdr>
        <w:top w:val="none" w:sz="0" w:space="0" w:color="auto"/>
        <w:left w:val="none" w:sz="0" w:space="0" w:color="auto"/>
        <w:bottom w:val="none" w:sz="0" w:space="0" w:color="auto"/>
        <w:right w:val="none" w:sz="0" w:space="0" w:color="auto"/>
      </w:divBdr>
    </w:div>
    <w:div w:id="963534589">
      <w:marLeft w:val="0"/>
      <w:marRight w:val="0"/>
      <w:marTop w:val="0"/>
      <w:marBottom w:val="0"/>
      <w:divBdr>
        <w:top w:val="none" w:sz="0" w:space="0" w:color="auto"/>
        <w:left w:val="none" w:sz="0" w:space="0" w:color="auto"/>
        <w:bottom w:val="none" w:sz="0" w:space="0" w:color="auto"/>
        <w:right w:val="none" w:sz="0" w:space="0" w:color="auto"/>
      </w:divBdr>
    </w:div>
    <w:div w:id="963534594">
      <w:marLeft w:val="0"/>
      <w:marRight w:val="0"/>
      <w:marTop w:val="0"/>
      <w:marBottom w:val="0"/>
      <w:divBdr>
        <w:top w:val="none" w:sz="0" w:space="0" w:color="auto"/>
        <w:left w:val="none" w:sz="0" w:space="0" w:color="auto"/>
        <w:bottom w:val="none" w:sz="0" w:space="0" w:color="auto"/>
        <w:right w:val="none" w:sz="0" w:space="0" w:color="auto"/>
      </w:divBdr>
    </w:div>
    <w:div w:id="963534596">
      <w:marLeft w:val="0"/>
      <w:marRight w:val="0"/>
      <w:marTop w:val="0"/>
      <w:marBottom w:val="0"/>
      <w:divBdr>
        <w:top w:val="none" w:sz="0" w:space="0" w:color="auto"/>
        <w:left w:val="none" w:sz="0" w:space="0" w:color="auto"/>
        <w:bottom w:val="none" w:sz="0" w:space="0" w:color="auto"/>
        <w:right w:val="none" w:sz="0" w:space="0" w:color="auto"/>
      </w:divBdr>
    </w:div>
    <w:div w:id="963534601">
      <w:marLeft w:val="0"/>
      <w:marRight w:val="0"/>
      <w:marTop w:val="0"/>
      <w:marBottom w:val="0"/>
      <w:divBdr>
        <w:top w:val="none" w:sz="0" w:space="0" w:color="auto"/>
        <w:left w:val="none" w:sz="0" w:space="0" w:color="auto"/>
        <w:bottom w:val="none" w:sz="0" w:space="0" w:color="auto"/>
        <w:right w:val="none" w:sz="0" w:space="0" w:color="auto"/>
      </w:divBdr>
    </w:div>
    <w:div w:id="963534607">
      <w:marLeft w:val="0"/>
      <w:marRight w:val="0"/>
      <w:marTop w:val="0"/>
      <w:marBottom w:val="0"/>
      <w:divBdr>
        <w:top w:val="none" w:sz="0" w:space="0" w:color="auto"/>
        <w:left w:val="none" w:sz="0" w:space="0" w:color="auto"/>
        <w:bottom w:val="none" w:sz="0" w:space="0" w:color="auto"/>
        <w:right w:val="none" w:sz="0" w:space="0" w:color="auto"/>
      </w:divBdr>
    </w:div>
    <w:div w:id="963534608">
      <w:marLeft w:val="0"/>
      <w:marRight w:val="0"/>
      <w:marTop w:val="0"/>
      <w:marBottom w:val="0"/>
      <w:divBdr>
        <w:top w:val="none" w:sz="0" w:space="0" w:color="auto"/>
        <w:left w:val="none" w:sz="0" w:space="0" w:color="auto"/>
        <w:bottom w:val="none" w:sz="0" w:space="0" w:color="auto"/>
        <w:right w:val="none" w:sz="0" w:space="0" w:color="auto"/>
      </w:divBdr>
    </w:div>
    <w:div w:id="963534609">
      <w:marLeft w:val="0"/>
      <w:marRight w:val="0"/>
      <w:marTop w:val="0"/>
      <w:marBottom w:val="0"/>
      <w:divBdr>
        <w:top w:val="none" w:sz="0" w:space="0" w:color="auto"/>
        <w:left w:val="none" w:sz="0" w:space="0" w:color="auto"/>
        <w:bottom w:val="none" w:sz="0" w:space="0" w:color="auto"/>
        <w:right w:val="none" w:sz="0" w:space="0" w:color="auto"/>
      </w:divBdr>
    </w:div>
    <w:div w:id="963534616">
      <w:marLeft w:val="0"/>
      <w:marRight w:val="0"/>
      <w:marTop w:val="0"/>
      <w:marBottom w:val="0"/>
      <w:divBdr>
        <w:top w:val="none" w:sz="0" w:space="0" w:color="auto"/>
        <w:left w:val="none" w:sz="0" w:space="0" w:color="auto"/>
        <w:bottom w:val="none" w:sz="0" w:space="0" w:color="auto"/>
        <w:right w:val="none" w:sz="0" w:space="0" w:color="auto"/>
      </w:divBdr>
    </w:div>
    <w:div w:id="963534619">
      <w:marLeft w:val="0"/>
      <w:marRight w:val="0"/>
      <w:marTop w:val="0"/>
      <w:marBottom w:val="0"/>
      <w:divBdr>
        <w:top w:val="none" w:sz="0" w:space="0" w:color="auto"/>
        <w:left w:val="none" w:sz="0" w:space="0" w:color="auto"/>
        <w:bottom w:val="none" w:sz="0" w:space="0" w:color="auto"/>
        <w:right w:val="none" w:sz="0" w:space="0" w:color="auto"/>
      </w:divBdr>
      <w:divsChild>
        <w:div w:id="963534694">
          <w:marLeft w:val="0"/>
          <w:marRight w:val="0"/>
          <w:marTop w:val="225"/>
          <w:marBottom w:val="225"/>
          <w:divBdr>
            <w:top w:val="none" w:sz="0" w:space="0" w:color="auto"/>
            <w:left w:val="none" w:sz="0" w:space="0" w:color="auto"/>
            <w:bottom w:val="none" w:sz="0" w:space="0" w:color="auto"/>
            <w:right w:val="none" w:sz="0" w:space="0" w:color="auto"/>
          </w:divBdr>
        </w:div>
        <w:div w:id="963534908">
          <w:marLeft w:val="0"/>
          <w:marRight w:val="0"/>
          <w:marTop w:val="225"/>
          <w:marBottom w:val="225"/>
          <w:divBdr>
            <w:top w:val="none" w:sz="0" w:space="0" w:color="auto"/>
            <w:left w:val="none" w:sz="0" w:space="0" w:color="auto"/>
            <w:bottom w:val="none" w:sz="0" w:space="0" w:color="auto"/>
            <w:right w:val="none" w:sz="0" w:space="0" w:color="auto"/>
          </w:divBdr>
        </w:div>
      </w:divsChild>
    </w:div>
    <w:div w:id="963534622">
      <w:marLeft w:val="0"/>
      <w:marRight w:val="0"/>
      <w:marTop w:val="0"/>
      <w:marBottom w:val="0"/>
      <w:divBdr>
        <w:top w:val="none" w:sz="0" w:space="0" w:color="auto"/>
        <w:left w:val="none" w:sz="0" w:space="0" w:color="auto"/>
        <w:bottom w:val="none" w:sz="0" w:space="0" w:color="auto"/>
        <w:right w:val="none" w:sz="0" w:space="0" w:color="auto"/>
      </w:divBdr>
      <w:divsChild>
        <w:div w:id="963534712">
          <w:marLeft w:val="0"/>
          <w:marRight w:val="0"/>
          <w:marTop w:val="15"/>
          <w:marBottom w:val="0"/>
          <w:divBdr>
            <w:top w:val="none" w:sz="0" w:space="0" w:color="auto"/>
            <w:left w:val="none" w:sz="0" w:space="0" w:color="auto"/>
            <w:bottom w:val="none" w:sz="0" w:space="0" w:color="auto"/>
            <w:right w:val="none" w:sz="0" w:space="0" w:color="auto"/>
          </w:divBdr>
          <w:divsChild>
            <w:div w:id="963534804">
              <w:marLeft w:val="0"/>
              <w:marRight w:val="0"/>
              <w:marTop w:val="0"/>
              <w:marBottom w:val="0"/>
              <w:divBdr>
                <w:top w:val="none" w:sz="0" w:space="0" w:color="auto"/>
                <w:left w:val="none" w:sz="0" w:space="0" w:color="auto"/>
                <w:bottom w:val="none" w:sz="0" w:space="0" w:color="auto"/>
                <w:right w:val="none" w:sz="0" w:space="0" w:color="auto"/>
              </w:divBdr>
              <w:divsChild>
                <w:div w:id="963534583">
                  <w:marLeft w:val="0"/>
                  <w:marRight w:val="0"/>
                  <w:marTop w:val="0"/>
                  <w:marBottom w:val="0"/>
                  <w:divBdr>
                    <w:top w:val="none" w:sz="0" w:space="0" w:color="auto"/>
                    <w:left w:val="none" w:sz="0" w:space="0" w:color="auto"/>
                    <w:bottom w:val="none" w:sz="0" w:space="0" w:color="auto"/>
                    <w:right w:val="none" w:sz="0" w:space="0" w:color="auto"/>
                  </w:divBdr>
                </w:div>
                <w:div w:id="963534592">
                  <w:marLeft w:val="0"/>
                  <w:marRight w:val="0"/>
                  <w:marTop w:val="0"/>
                  <w:marBottom w:val="0"/>
                  <w:divBdr>
                    <w:top w:val="none" w:sz="0" w:space="0" w:color="auto"/>
                    <w:left w:val="none" w:sz="0" w:space="0" w:color="auto"/>
                    <w:bottom w:val="none" w:sz="0" w:space="0" w:color="auto"/>
                    <w:right w:val="none" w:sz="0" w:space="0" w:color="auto"/>
                  </w:divBdr>
                </w:div>
                <w:div w:id="963534600">
                  <w:marLeft w:val="0"/>
                  <w:marRight w:val="0"/>
                  <w:marTop w:val="0"/>
                  <w:marBottom w:val="0"/>
                  <w:divBdr>
                    <w:top w:val="none" w:sz="0" w:space="0" w:color="auto"/>
                    <w:left w:val="none" w:sz="0" w:space="0" w:color="auto"/>
                    <w:bottom w:val="none" w:sz="0" w:space="0" w:color="auto"/>
                    <w:right w:val="none" w:sz="0" w:space="0" w:color="auto"/>
                  </w:divBdr>
                </w:div>
                <w:div w:id="963534604">
                  <w:marLeft w:val="0"/>
                  <w:marRight w:val="0"/>
                  <w:marTop w:val="0"/>
                  <w:marBottom w:val="0"/>
                  <w:divBdr>
                    <w:top w:val="none" w:sz="0" w:space="0" w:color="auto"/>
                    <w:left w:val="none" w:sz="0" w:space="0" w:color="auto"/>
                    <w:bottom w:val="none" w:sz="0" w:space="0" w:color="auto"/>
                    <w:right w:val="none" w:sz="0" w:space="0" w:color="auto"/>
                  </w:divBdr>
                </w:div>
                <w:div w:id="963534606">
                  <w:marLeft w:val="0"/>
                  <w:marRight w:val="0"/>
                  <w:marTop w:val="0"/>
                  <w:marBottom w:val="0"/>
                  <w:divBdr>
                    <w:top w:val="none" w:sz="0" w:space="0" w:color="auto"/>
                    <w:left w:val="none" w:sz="0" w:space="0" w:color="auto"/>
                    <w:bottom w:val="none" w:sz="0" w:space="0" w:color="auto"/>
                    <w:right w:val="none" w:sz="0" w:space="0" w:color="auto"/>
                  </w:divBdr>
                </w:div>
                <w:div w:id="963534634">
                  <w:marLeft w:val="0"/>
                  <w:marRight w:val="0"/>
                  <w:marTop w:val="0"/>
                  <w:marBottom w:val="0"/>
                  <w:divBdr>
                    <w:top w:val="none" w:sz="0" w:space="0" w:color="auto"/>
                    <w:left w:val="none" w:sz="0" w:space="0" w:color="auto"/>
                    <w:bottom w:val="none" w:sz="0" w:space="0" w:color="auto"/>
                    <w:right w:val="none" w:sz="0" w:space="0" w:color="auto"/>
                  </w:divBdr>
                </w:div>
                <w:div w:id="963534704">
                  <w:marLeft w:val="0"/>
                  <w:marRight w:val="0"/>
                  <w:marTop w:val="0"/>
                  <w:marBottom w:val="0"/>
                  <w:divBdr>
                    <w:top w:val="none" w:sz="0" w:space="0" w:color="auto"/>
                    <w:left w:val="none" w:sz="0" w:space="0" w:color="auto"/>
                    <w:bottom w:val="none" w:sz="0" w:space="0" w:color="auto"/>
                    <w:right w:val="none" w:sz="0" w:space="0" w:color="auto"/>
                  </w:divBdr>
                </w:div>
                <w:div w:id="963534722">
                  <w:marLeft w:val="0"/>
                  <w:marRight w:val="0"/>
                  <w:marTop w:val="0"/>
                  <w:marBottom w:val="0"/>
                  <w:divBdr>
                    <w:top w:val="none" w:sz="0" w:space="0" w:color="auto"/>
                    <w:left w:val="none" w:sz="0" w:space="0" w:color="auto"/>
                    <w:bottom w:val="none" w:sz="0" w:space="0" w:color="auto"/>
                    <w:right w:val="none" w:sz="0" w:space="0" w:color="auto"/>
                  </w:divBdr>
                </w:div>
                <w:div w:id="963534732">
                  <w:marLeft w:val="0"/>
                  <w:marRight w:val="0"/>
                  <w:marTop w:val="0"/>
                  <w:marBottom w:val="0"/>
                  <w:divBdr>
                    <w:top w:val="none" w:sz="0" w:space="0" w:color="auto"/>
                    <w:left w:val="none" w:sz="0" w:space="0" w:color="auto"/>
                    <w:bottom w:val="none" w:sz="0" w:space="0" w:color="auto"/>
                    <w:right w:val="none" w:sz="0" w:space="0" w:color="auto"/>
                  </w:divBdr>
                </w:div>
                <w:div w:id="963534738">
                  <w:marLeft w:val="0"/>
                  <w:marRight w:val="0"/>
                  <w:marTop w:val="0"/>
                  <w:marBottom w:val="0"/>
                  <w:divBdr>
                    <w:top w:val="none" w:sz="0" w:space="0" w:color="auto"/>
                    <w:left w:val="none" w:sz="0" w:space="0" w:color="auto"/>
                    <w:bottom w:val="none" w:sz="0" w:space="0" w:color="auto"/>
                    <w:right w:val="none" w:sz="0" w:space="0" w:color="auto"/>
                  </w:divBdr>
                </w:div>
                <w:div w:id="963534747">
                  <w:marLeft w:val="0"/>
                  <w:marRight w:val="0"/>
                  <w:marTop w:val="0"/>
                  <w:marBottom w:val="0"/>
                  <w:divBdr>
                    <w:top w:val="none" w:sz="0" w:space="0" w:color="auto"/>
                    <w:left w:val="none" w:sz="0" w:space="0" w:color="auto"/>
                    <w:bottom w:val="none" w:sz="0" w:space="0" w:color="auto"/>
                    <w:right w:val="none" w:sz="0" w:space="0" w:color="auto"/>
                  </w:divBdr>
                </w:div>
                <w:div w:id="963534762">
                  <w:marLeft w:val="0"/>
                  <w:marRight w:val="0"/>
                  <w:marTop w:val="0"/>
                  <w:marBottom w:val="0"/>
                  <w:divBdr>
                    <w:top w:val="none" w:sz="0" w:space="0" w:color="auto"/>
                    <w:left w:val="none" w:sz="0" w:space="0" w:color="auto"/>
                    <w:bottom w:val="none" w:sz="0" w:space="0" w:color="auto"/>
                    <w:right w:val="none" w:sz="0" w:space="0" w:color="auto"/>
                  </w:divBdr>
                </w:div>
                <w:div w:id="963534780">
                  <w:marLeft w:val="0"/>
                  <w:marRight w:val="0"/>
                  <w:marTop w:val="0"/>
                  <w:marBottom w:val="0"/>
                  <w:divBdr>
                    <w:top w:val="none" w:sz="0" w:space="0" w:color="auto"/>
                    <w:left w:val="none" w:sz="0" w:space="0" w:color="auto"/>
                    <w:bottom w:val="none" w:sz="0" w:space="0" w:color="auto"/>
                    <w:right w:val="none" w:sz="0" w:space="0" w:color="auto"/>
                  </w:divBdr>
                </w:div>
                <w:div w:id="963534781">
                  <w:marLeft w:val="0"/>
                  <w:marRight w:val="0"/>
                  <w:marTop w:val="0"/>
                  <w:marBottom w:val="0"/>
                  <w:divBdr>
                    <w:top w:val="none" w:sz="0" w:space="0" w:color="auto"/>
                    <w:left w:val="none" w:sz="0" w:space="0" w:color="auto"/>
                    <w:bottom w:val="none" w:sz="0" w:space="0" w:color="auto"/>
                    <w:right w:val="none" w:sz="0" w:space="0" w:color="auto"/>
                  </w:divBdr>
                </w:div>
                <w:div w:id="963534828">
                  <w:marLeft w:val="0"/>
                  <w:marRight w:val="0"/>
                  <w:marTop w:val="0"/>
                  <w:marBottom w:val="0"/>
                  <w:divBdr>
                    <w:top w:val="none" w:sz="0" w:space="0" w:color="auto"/>
                    <w:left w:val="none" w:sz="0" w:space="0" w:color="auto"/>
                    <w:bottom w:val="none" w:sz="0" w:space="0" w:color="auto"/>
                    <w:right w:val="none" w:sz="0" w:space="0" w:color="auto"/>
                  </w:divBdr>
                </w:div>
                <w:div w:id="963534830">
                  <w:marLeft w:val="0"/>
                  <w:marRight w:val="0"/>
                  <w:marTop w:val="0"/>
                  <w:marBottom w:val="0"/>
                  <w:divBdr>
                    <w:top w:val="none" w:sz="0" w:space="0" w:color="auto"/>
                    <w:left w:val="none" w:sz="0" w:space="0" w:color="auto"/>
                    <w:bottom w:val="none" w:sz="0" w:space="0" w:color="auto"/>
                    <w:right w:val="none" w:sz="0" w:space="0" w:color="auto"/>
                  </w:divBdr>
                </w:div>
                <w:div w:id="963534851">
                  <w:marLeft w:val="0"/>
                  <w:marRight w:val="0"/>
                  <w:marTop w:val="0"/>
                  <w:marBottom w:val="0"/>
                  <w:divBdr>
                    <w:top w:val="none" w:sz="0" w:space="0" w:color="auto"/>
                    <w:left w:val="none" w:sz="0" w:space="0" w:color="auto"/>
                    <w:bottom w:val="none" w:sz="0" w:space="0" w:color="auto"/>
                    <w:right w:val="none" w:sz="0" w:space="0" w:color="auto"/>
                  </w:divBdr>
                </w:div>
                <w:div w:id="963534863">
                  <w:marLeft w:val="0"/>
                  <w:marRight w:val="0"/>
                  <w:marTop w:val="0"/>
                  <w:marBottom w:val="0"/>
                  <w:divBdr>
                    <w:top w:val="none" w:sz="0" w:space="0" w:color="auto"/>
                    <w:left w:val="none" w:sz="0" w:space="0" w:color="auto"/>
                    <w:bottom w:val="none" w:sz="0" w:space="0" w:color="auto"/>
                    <w:right w:val="none" w:sz="0" w:space="0" w:color="auto"/>
                  </w:divBdr>
                </w:div>
                <w:div w:id="963534881">
                  <w:marLeft w:val="0"/>
                  <w:marRight w:val="0"/>
                  <w:marTop w:val="0"/>
                  <w:marBottom w:val="0"/>
                  <w:divBdr>
                    <w:top w:val="none" w:sz="0" w:space="0" w:color="auto"/>
                    <w:left w:val="none" w:sz="0" w:space="0" w:color="auto"/>
                    <w:bottom w:val="none" w:sz="0" w:space="0" w:color="auto"/>
                    <w:right w:val="none" w:sz="0" w:space="0" w:color="auto"/>
                  </w:divBdr>
                </w:div>
                <w:div w:id="963534889">
                  <w:marLeft w:val="0"/>
                  <w:marRight w:val="0"/>
                  <w:marTop w:val="0"/>
                  <w:marBottom w:val="0"/>
                  <w:divBdr>
                    <w:top w:val="none" w:sz="0" w:space="0" w:color="auto"/>
                    <w:left w:val="none" w:sz="0" w:space="0" w:color="auto"/>
                    <w:bottom w:val="none" w:sz="0" w:space="0" w:color="auto"/>
                    <w:right w:val="none" w:sz="0" w:space="0" w:color="auto"/>
                  </w:divBdr>
                </w:div>
                <w:div w:id="963534920">
                  <w:marLeft w:val="0"/>
                  <w:marRight w:val="0"/>
                  <w:marTop w:val="0"/>
                  <w:marBottom w:val="0"/>
                  <w:divBdr>
                    <w:top w:val="none" w:sz="0" w:space="0" w:color="auto"/>
                    <w:left w:val="none" w:sz="0" w:space="0" w:color="auto"/>
                    <w:bottom w:val="none" w:sz="0" w:space="0" w:color="auto"/>
                    <w:right w:val="none" w:sz="0" w:space="0" w:color="auto"/>
                  </w:divBdr>
                </w:div>
                <w:div w:id="963534933">
                  <w:marLeft w:val="0"/>
                  <w:marRight w:val="0"/>
                  <w:marTop w:val="0"/>
                  <w:marBottom w:val="0"/>
                  <w:divBdr>
                    <w:top w:val="none" w:sz="0" w:space="0" w:color="auto"/>
                    <w:left w:val="none" w:sz="0" w:space="0" w:color="auto"/>
                    <w:bottom w:val="none" w:sz="0" w:space="0" w:color="auto"/>
                    <w:right w:val="none" w:sz="0" w:space="0" w:color="auto"/>
                  </w:divBdr>
                </w:div>
                <w:div w:id="963534955">
                  <w:marLeft w:val="0"/>
                  <w:marRight w:val="0"/>
                  <w:marTop w:val="0"/>
                  <w:marBottom w:val="0"/>
                  <w:divBdr>
                    <w:top w:val="none" w:sz="0" w:space="0" w:color="auto"/>
                    <w:left w:val="none" w:sz="0" w:space="0" w:color="auto"/>
                    <w:bottom w:val="none" w:sz="0" w:space="0" w:color="auto"/>
                    <w:right w:val="none" w:sz="0" w:space="0" w:color="auto"/>
                  </w:divBdr>
                </w:div>
                <w:div w:id="963534957">
                  <w:marLeft w:val="0"/>
                  <w:marRight w:val="0"/>
                  <w:marTop w:val="0"/>
                  <w:marBottom w:val="0"/>
                  <w:divBdr>
                    <w:top w:val="none" w:sz="0" w:space="0" w:color="auto"/>
                    <w:left w:val="none" w:sz="0" w:space="0" w:color="auto"/>
                    <w:bottom w:val="none" w:sz="0" w:space="0" w:color="auto"/>
                    <w:right w:val="none" w:sz="0" w:space="0" w:color="auto"/>
                  </w:divBdr>
                </w:div>
                <w:div w:id="963534976">
                  <w:marLeft w:val="0"/>
                  <w:marRight w:val="0"/>
                  <w:marTop w:val="0"/>
                  <w:marBottom w:val="0"/>
                  <w:divBdr>
                    <w:top w:val="none" w:sz="0" w:space="0" w:color="auto"/>
                    <w:left w:val="none" w:sz="0" w:space="0" w:color="auto"/>
                    <w:bottom w:val="none" w:sz="0" w:space="0" w:color="auto"/>
                    <w:right w:val="none" w:sz="0" w:space="0" w:color="auto"/>
                  </w:divBdr>
                </w:div>
                <w:div w:id="963534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534985">
          <w:marLeft w:val="0"/>
          <w:marRight w:val="0"/>
          <w:marTop w:val="15"/>
          <w:marBottom w:val="0"/>
          <w:divBdr>
            <w:top w:val="none" w:sz="0" w:space="0" w:color="auto"/>
            <w:left w:val="none" w:sz="0" w:space="0" w:color="auto"/>
            <w:bottom w:val="none" w:sz="0" w:space="0" w:color="auto"/>
            <w:right w:val="none" w:sz="0" w:space="0" w:color="auto"/>
          </w:divBdr>
          <w:divsChild>
            <w:div w:id="963534970">
              <w:marLeft w:val="0"/>
              <w:marRight w:val="0"/>
              <w:marTop w:val="0"/>
              <w:marBottom w:val="0"/>
              <w:divBdr>
                <w:top w:val="none" w:sz="0" w:space="0" w:color="auto"/>
                <w:left w:val="none" w:sz="0" w:space="0" w:color="auto"/>
                <w:bottom w:val="none" w:sz="0" w:space="0" w:color="auto"/>
                <w:right w:val="none" w:sz="0" w:space="0" w:color="auto"/>
              </w:divBdr>
              <w:divsChild>
                <w:div w:id="963534573">
                  <w:marLeft w:val="0"/>
                  <w:marRight w:val="0"/>
                  <w:marTop w:val="0"/>
                  <w:marBottom w:val="0"/>
                  <w:divBdr>
                    <w:top w:val="none" w:sz="0" w:space="0" w:color="auto"/>
                    <w:left w:val="none" w:sz="0" w:space="0" w:color="auto"/>
                    <w:bottom w:val="none" w:sz="0" w:space="0" w:color="auto"/>
                    <w:right w:val="none" w:sz="0" w:space="0" w:color="auto"/>
                  </w:divBdr>
                </w:div>
                <w:div w:id="963534579">
                  <w:marLeft w:val="0"/>
                  <w:marRight w:val="0"/>
                  <w:marTop w:val="0"/>
                  <w:marBottom w:val="0"/>
                  <w:divBdr>
                    <w:top w:val="none" w:sz="0" w:space="0" w:color="auto"/>
                    <w:left w:val="none" w:sz="0" w:space="0" w:color="auto"/>
                    <w:bottom w:val="none" w:sz="0" w:space="0" w:color="auto"/>
                    <w:right w:val="none" w:sz="0" w:space="0" w:color="auto"/>
                  </w:divBdr>
                </w:div>
                <w:div w:id="963534581">
                  <w:marLeft w:val="0"/>
                  <w:marRight w:val="0"/>
                  <w:marTop w:val="0"/>
                  <w:marBottom w:val="0"/>
                  <w:divBdr>
                    <w:top w:val="none" w:sz="0" w:space="0" w:color="auto"/>
                    <w:left w:val="none" w:sz="0" w:space="0" w:color="auto"/>
                    <w:bottom w:val="none" w:sz="0" w:space="0" w:color="auto"/>
                    <w:right w:val="none" w:sz="0" w:space="0" w:color="auto"/>
                  </w:divBdr>
                </w:div>
                <w:div w:id="963534584">
                  <w:marLeft w:val="0"/>
                  <w:marRight w:val="0"/>
                  <w:marTop w:val="0"/>
                  <w:marBottom w:val="0"/>
                  <w:divBdr>
                    <w:top w:val="none" w:sz="0" w:space="0" w:color="auto"/>
                    <w:left w:val="none" w:sz="0" w:space="0" w:color="auto"/>
                    <w:bottom w:val="none" w:sz="0" w:space="0" w:color="auto"/>
                    <w:right w:val="none" w:sz="0" w:space="0" w:color="auto"/>
                  </w:divBdr>
                </w:div>
                <w:div w:id="963534595">
                  <w:marLeft w:val="0"/>
                  <w:marRight w:val="0"/>
                  <w:marTop w:val="0"/>
                  <w:marBottom w:val="0"/>
                  <w:divBdr>
                    <w:top w:val="none" w:sz="0" w:space="0" w:color="auto"/>
                    <w:left w:val="none" w:sz="0" w:space="0" w:color="auto"/>
                    <w:bottom w:val="none" w:sz="0" w:space="0" w:color="auto"/>
                    <w:right w:val="none" w:sz="0" w:space="0" w:color="auto"/>
                  </w:divBdr>
                </w:div>
                <w:div w:id="963534598">
                  <w:marLeft w:val="0"/>
                  <w:marRight w:val="0"/>
                  <w:marTop w:val="0"/>
                  <w:marBottom w:val="0"/>
                  <w:divBdr>
                    <w:top w:val="none" w:sz="0" w:space="0" w:color="auto"/>
                    <w:left w:val="none" w:sz="0" w:space="0" w:color="auto"/>
                    <w:bottom w:val="none" w:sz="0" w:space="0" w:color="auto"/>
                    <w:right w:val="none" w:sz="0" w:space="0" w:color="auto"/>
                  </w:divBdr>
                </w:div>
                <w:div w:id="963534599">
                  <w:marLeft w:val="0"/>
                  <w:marRight w:val="0"/>
                  <w:marTop w:val="0"/>
                  <w:marBottom w:val="0"/>
                  <w:divBdr>
                    <w:top w:val="none" w:sz="0" w:space="0" w:color="auto"/>
                    <w:left w:val="none" w:sz="0" w:space="0" w:color="auto"/>
                    <w:bottom w:val="none" w:sz="0" w:space="0" w:color="auto"/>
                    <w:right w:val="none" w:sz="0" w:space="0" w:color="auto"/>
                  </w:divBdr>
                </w:div>
                <w:div w:id="963534603">
                  <w:marLeft w:val="0"/>
                  <w:marRight w:val="0"/>
                  <w:marTop w:val="0"/>
                  <w:marBottom w:val="0"/>
                  <w:divBdr>
                    <w:top w:val="none" w:sz="0" w:space="0" w:color="auto"/>
                    <w:left w:val="none" w:sz="0" w:space="0" w:color="auto"/>
                    <w:bottom w:val="none" w:sz="0" w:space="0" w:color="auto"/>
                    <w:right w:val="none" w:sz="0" w:space="0" w:color="auto"/>
                  </w:divBdr>
                </w:div>
                <w:div w:id="963534611">
                  <w:marLeft w:val="0"/>
                  <w:marRight w:val="0"/>
                  <w:marTop w:val="0"/>
                  <w:marBottom w:val="0"/>
                  <w:divBdr>
                    <w:top w:val="none" w:sz="0" w:space="0" w:color="auto"/>
                    <w:left w:val="none" w:sz="0" w:space="0" w:color="auto"/>
                    <w:bottom w:val="none" w:sz="0" w:space="0" w:color="auto"/>
                    <w:right w:val="none" w:sz="0" w:space="0" w:color="auto"/>
                  </w:divBdr>
                </w:div>
                <w:div w:id="963534618">
                  <w:marLeft w:val="0"/>
                  <w:marRight w:val="0"/>
                  <w:marTop w:val="0"/>
                  <w:marBottom w:val="0"/>
                  <w:divBdr>
                    <w:top w:val="none" w:sz="0" w:space="0" w:color="auto"/>
                    <w:left w:val="none" w:sz="0" w:space="0" w:color="auto"/>
                    <w:bottom w:val="none" w:sz="0" w:space="0" w:color="auto"/>
                    <w:right w:val="none" w:sz="0" w:space="0" w:color="auto"/>
                  </w:divBdr>
                </w:div>
                <w:div w:id="963534620">
                  <w:marLeft w:val="0"/>
                  <w:marRight w:val="0"/>
                  <w:marTop w:val="0"/>
                  <w:marBottom w:val="0"/>
                  <w:divBdr>
                    <w:top w:val="none" w:sz="0" w:space="0" w:color="auto"/>
                    <w:left w:val="none" w:sz="0" w:space="0" w:color="auto"/>
                    <w:bottom w:val="none" w:sz="0" w:space="0" w:color="auto"/>
                    <w:right w:val="none" w:sz="0" w:space="0" w:color="auto"/>
                  </w:divBdr>
                </w:div>
                <w:div w:id="963534621">
                  <w:marLeft w:val="0"/>
                  <w:marRight w:val="0"/>
                  <w:marTop w:val="0"/>
                  <w:marBottom w:val="0"/>
                  <w:divBdr>
                    <w:top w:val="none" w:sz="0" w:space="0" w:color="auto"/>
                    <w:left w:val="none" w:sz="0" w:space="0" w:color="auto"/>
                    <w:bottom w:val="none" w:sz="0" w:space="0" w:color="auto"/>
                    <w:right w:val="none" w:sz="0" w:space="0" w:color="auto"/>
                  </w:divBdr>
                </w:div>
                <w:div w:id="963534636">
                  <w:marLeft w:val="0"/>
                  <w:marRight w:val="0"/>
                  <w:marTop w:val="0"/>
                  <w:marBottom w:val="0"/>
                  <w:divBdr>
                    <w:top w:val="none" w:sz="0" w:space="0" w:color="auto"/>
                    <w:left w:val="none" w:sz="0" w:space="0" w:color="auto"/>
                    <w:bottom w:val="none" w:sz="0" w:space="0" w:color="auto"/>
                    <w:right w:val="none" w:sz="0" w:space="0" w:color="auto"/>
                  </w:divBdr>
                </w:div>
                <w:div w:id="963534645">
                  <w:marLeft w:val="0"/>
                  <w:marRight w:val="0"/>
                  <w:marTop w:val="0"/>
                  <w:marBottom w:val="0"/>
                  <w:divBdr>
                    <w:top w:val="none" w:sz="0" w:space="0" w:color="auto"/>
                    <w:left w:val="none" w:sz="0" w:space="0" w:color="auto"/>
                    <w:bottom w:val="none" w:sz="0" w:space="0" w:color="auto"/>
                    <w:right w:val="none" w:sz="0" w:space="0" w:color="auto"/>
                  </w:divBdr>
                </w:div>
                <w:div w:id="963534655">
                  <w:marLeft w:val="0"/>
                  <w:marRight w:val="0"/>
                  <w:marTop w:val="0"/>
                  <w:marBottom w:val="0"/>
                  <w:divBdr>
                    <w:top w:val="none" w:sz="0" w:space="0" w:color="auto"/>
                    <w:left w:val="none" w:sz="0" w:space="0" w:color="auto"/>
                    <w:bottom w:val="none" w:sz="0" w:space="0" w:color="auto"/>
                    <w:right w:val="none" w:sz="0" w:space="0" w:color="auto"/>
                  </w:divBdr>
                </w:div>
                <w:div w:id="963534659">
                  <w:marLeft w:val="0"/>
                  <w:marRight w:val="0"/>
                  <w:marTop w:val="0"/>
                  <w:marBottom w:val="0"/>
                  <w:divBdr>
                    <w:top w:val="none" w:sz="0" w:space="0" w:color="auto"/>
                    <w:left w:val="none" w:sz="0" w:space="0" w:color="auto"/>
                    <w:bottom w:val="none" w:sz="0" w:space="0" w:color="auto"/>
                    <w:right w:val="none" w:sz="0" w:space="0" w:color="auto"/>
                  </w:divBdr>
                </w:div>
                <w:div w:id="963534667">
                  <w:marLeft w:val="0"/>
                  <w:marRight w:val="0"/>
                  <w:marTop w:val="0"/>
                  <w:marBottom w:val="0"/>
                  <w:divBdr>
                    <w:top w:val="none" w:sz="0" w:space="0" w:color="auto"/>
                    <w:left w:val="none" w:sz="0" w:space="0" w:color="auto"/>
                    <w:bottom w:val="none" w:sz="0" w:space="0" w:color="auto"/>
                    <w:right w:val="none" w:sz="0" w:space="0" w:color="auto"/>
                  </w:divBdr>
                </w:div>
                <w:div w:id="963534670">
                  <w:marLeft w:val="0"/>
                  <w:marRight w:val="0"/>
                  <w:marTop w:val="0"/>
                  <w:marBottom w:val="0"/>
                  <w:divBdr>
                    <w:top w:val="none" w:sz="0" w:space="0" w:color="auto"/>
                    <w:left w:val="none" w:sz="0" w:space="0" w:color="auto"/>
                    <w:bottom w:val="none" w:sz="0" w:space="0" w:color="auto"/>
                    <w:right w:val="none" w:sz="0" w:space="0" w:color="auto"/>
                  </w:divBdr>
                </w:div>
                <w:div w:id="963534681">
                  <w:marLeft w:val="0"/>
                  <w:marRight w:val="0"/>
                  <w:marTop w:val="0"/>
                  <w:marBottom w:val="0"/>
                  <w:divBdr>
                    <w:top w:val="none" w:sz="0" w:space="0" w:color="auto"/>
                    <w:left w:val="none" w:sz="0" w:space="0" w:color="auto"/>
                    <w:bottom w:val="none" w:sz="0" w:space="0" w:color="auto"/>
                    <w:right w:val="none" w:sz="0" w:space="0" w:color="auto"/>
                  </w:divBdr>
                </w:div>
                <w:div w:id="963534682">
                  <w:marLeft w:val="0"/>
                  <w:marRight w:val="0"/>
                  <w:marTop w:val="0"/>
                  <w:marBottom w:val="0"/>
                  <w:divBdr>
                    <w:top w:val="none" w:sz="0" w:space="0" w:color="auto"/>
                    <w:left w:val="none" w:sz="0" w:space="0" w:color="auto"/>
                    <w:bottom w:val="none" w:sz="0" w:space="0" w:color="auto"/>
                    <w:right w:val="none" w:sz="0" w:space="0" w:color="auto"/>
                  </w:divBdr>
                </w:div>
                <w:div w:id="963534686">
                  <w:marLeft w:val="0"/>
                  <w:marRight w:val="0"/>
                  <w:marTop w:val="0"/>
                  <w:marBottom w:val="0"/>
                  <w:divBdr>
                    <w:top w:val="none" w:sz="0" w:space="0" w:color="auto"/>
                    <w:left w:val="none" w:sz="0" w:space="0" w:color="auto"/>
                    <w:bottom w:val="none" w:sz="0" w:space="0" w:color="auto"/>
                    <w:right w:val="none" w:sz="0" w:space="0" w:color="auto"/>
                  </w:divBdr>
                </w:div>
                <w:div w:id="963534691">
                  <w:marLeft w:val="0"/>
                  <w:marRight w:val="0"/>
                  <w:marTop w:val="0"/>
                  <w:marBottom w:val="0"/>
                  <w:divBdr>
                    <w:top w:val="none" w:sz="0" w:space="0" w:color="auto"/>
                    <w:left w:val="none" w:sz="0" w:space="0" w:color="auto"/>
                    <w:bottom w:val="none" w:sz="0" w:space="0" w:color="auto"/>
                    <w:right w:val="none" w:sz="0" w:space="0" w:color="auto"/>
                  </w:divBdr>
                </w:div>
                <w:div w:id="963534695">
                  <w:marLeft w:val="0"/>
                  <w:marRight w:val="0"/>
                  <w:marTop w:val="0"/>
                  <w:marBottom w:val="0"/>
                  <w:divBdr>
                    <w:top w:val="none" w:sz="0" w:space="0" w:color="auto"/>
                    <w:left w:val="none" w:sz="0" w:space="0" w:color="auto"/>
                    <w:bottom w:val="none" w:sz="0" w:space="0" w:color="auto"/>
                    <w:right w:val="none" w:sz="0" w:space="0" w:color="auto"/>
                  </w:divBdr>
                </w:div>
                <w:div w:id="963534698">
                  <w:marLeft w:val="0"/>
                  <w:marRight w:val="0"/>
                  <w:marTop w:val="0"/>
                  <w:marBottom w:val="0"/>
                  <w:divBdr>
                    <w:top w:val="none" w:sz="0" w:space="0" w:color="auto"/>
                    <w:left w:val="none" w:sz="0" w:space="0" w:color="auto"/>
                    <w:bottom w:val="none" w:sz="0" w:space="0" w:color="auto"/>
                    <w:right w:val="none" w:sz="0" w:space="0" w:color="auto"/>
                  </w:divBdr>
                </w:div>
                <w:div w:id="963534706">
                  <w:marLeft w:val="0"/>
                  <w:marRight w:val="0"/>
                  <w:marTop w:val="0"/>
                  <w:marBottom w:val="0"/>
                  <w:divBdr>
                    <w:top w:val="none" w:sz="0" w:space="0" w:color="auto"/>
                    <w:left w:val="none" w:sz="0" w:space="0" w:color="auto"/>
                    <w:bottom w:val="none" w:sz="0" w:space="0" w:color="auto"/>
                    <w:right w:val="none" w:sz="0" w:space="0" w:color="auto"/>
                  </w:divBdr>
                </w:div>
                <w:div w:id="963534707">
                  <w:marLeft w:val="0"/>
                  <w:marRight w:val="0"/>
                  <w:marTop w:val="0"/>
                  <w:marBottom w:val="0"/>
                  <w:divBdr>
                    <w:top w:val="none" w:sz="0" w:space="0" w:color="auto"/>
                    <w:left w:val="none" w:sz="0" w:space="0" w:color="auto"/>
                    <w:bottom w:val="none" w:sz="0" w:space="0" w:color="auto"/>
                    <w:right w:val="none" w:sz="0" w:space="0" w:color="auto"/>
                  </w:divBdr>
                </w:div>
                <w:div w:id="963534710">
                  <w:marLeft w:val="0"/>
                  <w:marRight w:val="0"/>
                  <w:marTop w:val="0"/>
                  <w:marBottom w:val="0"/>
                  <w:divBdr>
                    <w:top w:val="none" w:sz="0" w:space="0" w:color="auto"/>
                    <w:left w:val="none" w:sz="0" w:space="0" w:color="auto"/>
                    <w:bottom w:val="none" w:sz="0" w:space="0" w:color="auto"/>
                    <w:right w:val="none" w:sz="0" w:space="0" w:color="auto"/>
                  </w:divBdr>
                </w:div>
                <w:div w:id="963534711">
                  <w:marLeft w:val="0"/>
                  <w:marRight w:val="0"/>
                  <w:marTop w:val="0"/>
                  <w:marBottom w:val="0"/>
                  <w:divBdr>
                    <w:top w:val="none" w:sz="0" w:space="0" w:color="auto"/>
                    <w:left w:val="none" w:sz="0" w:space="0" w:color="auto"/>
                    <w:bottom w:val="none" w:sz="0" w:space="0" w:color="auto"/>
                    <w:right w:val="none" w:sz="0" w:space="0" w:color="auto"/>
                  </w:divBdr>
                </w:div>
                <w:div w:id="963534714">
                  <w:marLeft w:val="0"/>
                  <w:marRight w:val="0"/>
                  <w:marTop w:val="0"/>
                  <w:marBottom w:val="0"/>
                  <w:divBdr>
                    <w:top w:val="none" w:sz="0" w:space="0" w:color="auto"/>
                    <w:left w:val="none" w:sz="0" w:space="0" w:color="auto"/>
                    <w:bottom w:val="none" w:sz="0" w:space="0" w:color="auto"/>
                    <w:right w:val="none" w:sz="0" w:space="0" w:color="auto"/>
                  </w:divBdr>
                </w:div>
                <w:div w:id="963534720">
                  <w:marLeft w:val="0"/>
                  <w:marRight w:val="0"/>
                  <w:marTop w:val="0"/>
                  <w:marBottom w:val="0"/>
                  <w:divBdr>
                    <w:top w:val="none" w:sz="0" w:space="0" w:color="auto"/>
                    <w:left w:val="none" w:sz="0" w:space="0" w:color="auto"/>
                    <w:bottom w:val="none" w:sz="0" w:space="0" w:color="auto"/>
                    <w:right w:val="none" w:sz="0" w:space="0" w:color="auto"/>
                  </w:divBdr>
                </w:div>
                <w:div w:id="963534736">
                  <w:marLeft w:val="0"/>
                  <w:marRight w:val="0"/>
                  <w:marTop w:val="0"/>
                  <w:marBottom w:val="0"/>
                  <w:divBdr>
                    <w:top w:val="none" w:sz="0" w:space="0" w:color="auto"/>
                    <w:left w:val="none" w:sz="0" w:space="0" w:color="auto"/>
                    <w:bottom w:val="none" w:sz="0" w:space="0" w:color="auto"/>
                    <w:right w:val="none" w:sz="0" w:space="0" w:color="auto"/>
                  </w:divBdr>
                </w:div>
                <w:div w:id="963534739">
                  <w:marLeft w:val="0"/>
                  <w:marRight w:val="0"/>
                  <w:marTop w:val="0"/>
                  <w:marBottom w:val="0"/>
                  <w:divBdr>
                    <w:top w:val="none" w:sz="0" w:space="0" w:color="auto"/>
                    <w:left w:val="none" w:sz="0" w:space="0" w:color="auto"/>
                    <w:bottom w:val="none" w:sz="0" w:space="0" w:color="auto"/>
                    <w:right w:val="none" w:sz="0" w:space="0" w:color="auto"/>
                  </w:divBdr>
                </w:div>
                <w:div w:id="963534743">
                  <w:marLeft w:val="0"/>
                  <w:marRight w:val="0"/>
                  <w:marTop w:val="0"/>
                  <w:marBottom w:val="0"/>
                  <w:divBdr>
                    <w:top w:val="none" w:sz="0" w:space="0" w:color="auto"/>
                    <w:left w:val="none" w:sz="0" w:space="0" w:color="auto"/>
                    <w:bottom w:val="none" w:sz="0" w:space="0" w:color="auto"/>
                    <w:right w:val="none" w:sz="0" w:space="0" w:color="auto"/>
                  </w:divBdr>
                </w:div>
                <w:div w:id="963534746">
                  <w:marLeft w:val="0"/>
                  <w:marRight w:val="0"/>
                  <w:marTop w:val="0"/>
                  <w:marBottom w:val="0"/>
                  <w:divBdr>
                    <w:top w:val="none" w:sz="0" w:space="0" w:color="auto"/>
                    <w:left w:val="none" w:sz="0" w:space="0" w:color="auto"/>
                    <w:bottom w:val="none" w:sz="0" w:space="0" w:color="auto"/>
                    <w:right w:val="none" w:sz="0" w:space="0" w:color="auto"/>
                  </w:divBdr>
                </w:div>
                <w:div w:id="963534753">
                  <w:marLeft w:val="0"/>
                  <w:marRight w:val="0"/>
                  <w:marTop w:val="0"/>
                  <w:marBottom w:val="0"/>
                  <w:divBdr>
                    <w:top w:val="none" w:sz="0" w:space="0" w:color="auto"/>
                    <w:left w:val="none" w:sz="0" w:space="0" w:color="auto"/>
                    <w:bottom w:val="none" w:sz="0" w:space="0" w:color="auto"/>
                    <w:right w:val="none" w:sz="0" w:space="0" w:color="auto"/>
                  </w:divBdr>
                </w:div>
                <w:div w:id="963534755">
                  <w:marLeft w:val="0"/>
                  <w:marRight w:val="0"/>
                  <w:marTop w:val="0"/>
                  <w:marBottom w:val="0"/>
                  <w:divBdr>
                    <w:top w:val="none" w:sz="0" w:space="0" w:color="auto"/>
                    <w:left w:val="none" w:sz="0" w:space="0" w:color="auto"/>
                    <w:bottom w:val="none" w:sz="0" w:space="0" w:color="auto"/>
                    <w:right w:val="none" w:sz="0" w:space="0" w:color="auto"/>
                  </w:divBdr>
                </w:div>
                <w:div w:id="963534757">
                  <w:marLeft w:val="0"/>
                  <w:marRight w:val="0"/>
                  <w:marTop w:val="0"/>
                  <w:marBottom w:val="0"/>
                  <w:divBdr>
                    <w:top w:val="none" w:sz="0" w:space="0" w:color="auto"/>
                    <w:left w:val="none" w:sz="0" w:space="0" w:color="auto"/>
                    <w:bottom w:val="none" w:sz="0" w:space="0" w:color="auto"/>
                    <w:right w:val="none" w:sz="0" w:space="0" w:color="auto"/>
                  </w:divBdr>
                </w:div>
                <w:div w:id="963534764">
                  <w:marLeft w:val="0"/>
                  <w:marRight w:val="0"/>
                  <w:marTop w:val="0"/>
                  <w:marBottom w:val="0"/>
                  <w:divBdr>
                    <w:top w:val="none" w:sz="0" w:space="0" w:color="auto"/>
                    <w:left w:val="none" w:sz="0" w:space="0" w:color="auto"/>
                    <w:bottom w:val="none" w:sz="0" w:space="0" w:color="auto"/>
                    <w:right w:val="none" w:sz="0" w:space="0" w:color="auto"/>
                  </w:divBdr>
                </w:div>
                <w:div w:id="963534766">
                  <w:marLeft w:val="0"/>
                  <w:marRight w:val="0"/>
                  <w:marTop w:val="0"/>
                  <w:marBottom w:val="0"/>
                  <w:divBdr>
                    <w:top w:val="none" w:sz="0" w:space="0" w:color="auto"/>
                    <w:left w:val="none" w:sz="0" w:space="0" w:color="auto"/>
                    <w:bottom w:val="none" w:sz="0" w:space="0" w:color="auto"/>
                    <w:right w:val="none" w:sz="0" w:space="0" w:color="auto"/>
                  </w:divBdr>
                </w:div>
                <w:div w:id="963534771">
                  <w:marLeft w:val="0"/>
                  <w:marRight w:val="0"/>
                  <w:marTop w:val="0"/>
                  <w:marBottom w:val="0"/>
                  <w:divBdr>
                    <w:top w:val="none" w:sz="0" w:space="0" w:color="auto"/>
                    <w:left w:val="none" w:sz="0" w:space="0" w:color="auto"/>
                    <w:bottom w:val="none" w:sz="0" w:space="0" w:color="auto"/>
                    <w:right w:val="none" w:sz="0" w:space="0" w:color="auto"/>
                  </w:divBdr>
                </w:div>
                <w:div w:id="963534773">
                  <w:marLeft w:val="0"/>
                  <w:marRight w:val="0"/>
                  <w:marTop w:val="0"/>
                  <w:marBottom w:val="0"/>
                  <w:divBdr>
                    <w:top w:val="none" w:sz="0" w:space="0" w:color="auto"/>
                    <w:left w:val="none" w:sz="0" w:space="0" w:color="auto"/>
                    <w:bottom w:val="none" w:sz="0" w:space="0" w:color="auto"/>
                    <w:right w:val="none" w:sz="0" w:space="0" w:color="auto"/>
                  </w:divBdr>
                </w:div>
                <w:div w:id="963534784">
                  <w:marLeft w:val="0"/>
                  <w:marRight w:val="0"/>
                  <w:marTop w:val="0"/>
                  <w:marBottom w:val="0"/>
                  <w:divBdr>
                    <w:top w:val="none" w:sz="0" w:space="0" w:color="auto"/>
                    <w:left w:val="none" w:sz="0" w:space="0" w:color="auto"/>
                    <w:bottom w:val="none" w:sz="0" w:space="0" w:color="auto"/>
                    <w:right w:val="none" w:sz="0" w:space="0" w:color="auto"/>
                  </w:divBdr>
                </w:div>
                <w:div w:id="963534787">
                  <w:marLeft w:val="0"/>
                  <w:marRight w:val="0"/>
                  <w:marTop w:val="0"/>
                  <w:marBottom w:val="0"/>
                  <w:divBdr>
                    <w:top w:val="none" w:sz="0" w:space="0" w:color="auto"/>
                    <w:left w:val="none" w:sz="0" w:space="0" w:color="auto"/>
                    <w:bottom w:val="none" w:sz="0" w:space="0" w:color="auto"/>
                    <w:right w:val="none" w:sz="0" w:space="0" w:color="auto"/>
                  </w:divBdr>
                </w:div>
                <w:div w:id="963534796">
                  <w:marLeft w:val="0"/>
                  <w:marRight w:val="0"/>
                  <w:marTop w:val="0"/>
                  <w:marBottom w:val="0"/>
                  <w:divBdr>
                    <w:top w:val="none" w:sz="0" w:space="0" w:color="auto"/>
                    <w:left w:val="none" w:sz="0" w:space="0" w:color="auto"/>
                    <w:bottom w:val="none" w:sz="0" w:space="0" w:color="auto"/>
                    <w:right w:val="none" w:sz="0" w:space="0" w:color="auto"/>
                  </w:divBdr>
                </w:div>
                <w:div w:id="963534799">
                  <w:marLeft w:val="0"/>
                  <w:marRight w:val="0"/>
                  <w:marTop w:val="0"/>
                  <w:marBottom w:val="0"/>
                  <w:divBdr>
                    <w:top w:val="none" w:sz="0" w:space="0" w:color="auto"/>
                    <w:left w:val="none" w:sz="0" w:space="0" w:color="auto"/>
                    <w:bottom w:val="none" w:sz="0" w:space="0" w:color="auto"/>
                    <w:right w:val="none" w:sz="0" w:space="0" w:color="auto"/>
                  </w:divBdr>
                </w:div>
                <w:div w:id="963534802">
                  <w:marLeft w:val="0"/>
                  <w:marRight w:val="0"/>
                  <w:marTop w:val="0"/>
                  <w:marBottom w:val="0"/>
                  <w:divBdr>
                    <w:top w:val="none" w:sz="0" w:space="0" w:color="auto"/>
                    <w:left w:val="none" w:sz="0" w:space="0" w:color="auto"/>
                    <w:bottom w:val="none" w:sz="0" w:space="0" w:color="auto"/>
                    <w:right w:val="none" w:sz="0" w:space="0" w:color="auto"/>
                  </w:divBdr>
                </w:div>
                <w:div w:id="963534818">
                  <w:marLeft w:val="0"/>
                  <w:marRight w:val="0"/>
                  <w:marTop w:val="0"/>
                  <w:marBottom w:val="0"/>
                  <w:divBdr>
                    <w:top w:val="none" w:sz="0" w:space="0" w:color="auto"/>
                    <w:left w:val="none" w:sz="0" w:space="0" w:color="auto"/>
                    <w:bottom w:val="none" w:sz="0" w:space="0" w:color="auto"/>
                    <w:right w:val="none" w:sz="0" w:space="0" w:color="auto"/>
                  </w:divBdr>
                </w:div>
                <w:div w:id="963534823">
                  <w:marLeft w:val="0"/>
                  <w:marRight w:val="0"/>
                  <w:marTop w:val="0"/>
                  <w:marBottom w:val="0"/>
                  <w:divBdr>
                    <w:top w:val="none" w:sz="0" w:space="0" w:color="auto"/>
                    <w:left w:val="none" w:sz="0" w:space="0" w:color="auto"/>
                    <w:bottom w:val="none" w:sz="0" w:space="0" w:color="auto"/>
                    <w:right w:val="none" w:sz="0" w:space="0" w:color="auto"/>
                  </w:divBdr>
                </w:div>
                <w:div w:id="963534824">
                  <w:marLeft w:val="0"/>
                  <w:marRight w:val="0"/>
                  <w:marTop w:val="0"/>
                  <w:marBottom w:val="0"/>
                  <w:divBdr>
                    <w:top w:val="none" w:sz="0" w:space="0" w:color="auto"/>
                    <w:left w:val="none" w:sz="0" w:space="0" w:color="auto"/>
                    <w:bottom w:val="none" w:sz="0" w:space="0" w:color="auto"/>
                    <w:right w:val="none" w:sz="0" w:space="0" w:color="auto"/>
                  </w:divBdr>
                </w:div>
                <w:div w:id="963534826">
                  <w:marLeft w:val="0"/>
                  <w:marRight w:val="0"/>
                  <w:marTop w:val="0"/>
                  <w:marBottom w:val="0"/>
                  <w:divBdr>
                    <w:top w:val="none" w:sz="0" w:space="0" w:color="auto"/>
                    <w:left w:val="none" w:sz="0" w:space="0" w:color="auto"/>
                    <w:bottom w:val="none" w:sz="0" w:space="0" w:color="auto"/>
                    <w:right w:val="none" w:sz="0" w:space="0" w:color="auto"/>
                  </w:divBdr>
                </w:div>
                <w:div w:id="963534835">
                  <w:marLeft w:val="0"/>
                  <w:marRight w:val="0"/>
                  <w:marTop w:val="0"/>
                  <w:marBottom w:val="0"/>
                  <w:divBdr>
                    <w:top w:val="none" w:sz="0" w:space="0" w:color="auto"/>
                    <w:left w:val="none" w:sz="0" w:space="0" w:color="auto"/>
                    <w:bottom w:val="none" w:sz="0" w:space="0" w:color="auto"/>
                    <w:right w:val="none" w:sz="0" w:space="0" w:color="auto"/>
                  </w:divBdr>
                </w:div>
                <w:div w:id="963534836">
                  <w:marLeft w:val="0"/>
                  <w:marRight w:val="0"/>
                  <w:marTop w:val="0"/>
                  <w:marBottom w:val="0"/>
                  <w:divBdr>
                    <w:top w:val="none" w:sz="0" w:space="0" w:color="auto"/>
                    <w:left w:val="none" w:sz="0" w:space="0" w:color="auto"/>
                    <w:bottom w:val="none" w:sz="0" w:space="0" w:color="auto"/>
                    <w:right w:val="none" w:sz="0" w:space="0" w:color="auto"/>
                  </w:divBdr>
                </w:div>
                <w:div w:id="963534838">
                  <w:marLeft w:val="0"/>
                  <w:marRight w:val="0"/>
                  <w:marTop w:val="0"/>
                  <w:marBottom w:val="0"/>
                  <w:divBdr>
                    <w:top w:val="none" w:sz="0" w:space="0" w:color="auto"/>
                    <w:left w:val="none" w:sz="0" w:space="0" w:color="auto"/>
                    <w:bottom w:val="none" w:sz="0" w:space="0" w:color="auto"/>
                    <w:right w:val="none" w:sz="0" w:space="0" w:color="auto"/>
                  </w:divBdr>
                </w:div>
                <w:div w:id="963534844">
                  <w:marLeft w:val="0"/>
                  <w:marRight w:val="0"/>
                  <w:marTop w:val="0"/>
                  <w:marBottom w:val="0"/>
                  <w:divBdr>
                    <w:top w:val="none" w:sz="0" w:space="0" w:color="auto"/>
                    <w:left w:val="none" w:sz="0" w:space="0" w:color="auto"/>
                    <w:bottom w:val="none" w:sz="0" w:space="0" w:color="auto"/>
                    <w:right w:val="none" w:sz="0" w:space="0" w:color="auto"/>
                  </w:divBdr>
                </w:div>
                <w:div w:id="963534856">
                  <w:marLeft w:val="0"/>
                  <w:marRight w:val="0"/>
                  <w:marTop w:val="0"/>
                  <w:marBottom w:val="0"/>
                  <w:divBdr>
                    <w:top w:val="none" w:sz="0" w:space="0" w:color="auto"/>
                    <w:left w:val="none" w:sz="0" w:space="0" w:color="auto"/>
                    <w:bottom w:val="none" w:sz="0" w:space="0" w:color="auto"/>
                    <w:right w:val="none" w:sz="0" w:space="0" w:color="auto"/>
                  </w:divBdr>
                </w:div>
                <w:div w:id="963534857">
                  <w:marLeft w:val="0"/>
                  <w:marRight w:val="0"/>
                  <w:marTop w:val="0"/>
                  <w:marBottom w:val="0"/>
                  <w:divBdr>
                    <w:top w:val="none" w:sz="0" w:space="0" w:color="auto"/>
                    <w:left w:val="none" w:sz="0" w:space="0" w:color="auto"/>
                    <w:bottom w:val="none" w:sz="0" w:space="0" w:color="auto"/>
                    <w:right w:val="none" w:sz="0" w:space="0" w:color="auto"/>
                  </w:divBdr>
                </w:div>
                <w:div w:id="963534866">
                  <w:marLeft w:val="0"/>
                  <w:marRight w:val="0"/>
                  <w:marTop w:val="0"/>
                  <w:marBottom w:val="0"/>
                  <w:divBdr>
                    <w:top w:val="none" w:sz="0" w:space="0" w:color="auto"/>
                    <w:left w:val="none" w:sz="0" w:space="0" w:color="auto"/>
                    <w:bottom w:val="none" w:sz="0" w:space="0" w:color="auto"/>
                    <w:right w:val="none" w:sz="0" w:space="0" w:color="auto"/>
                  </w:divBdr>
                </w:div>
                <w:div w:id="963534867">
                  <w:marLeft w:val="0"/>
                  <w:marRight w:val="0"/>
                  <w:marTop w:val="0"/>
                  <w:marBottom w:val="0"/>
                  <w:divBdr>
                    <w:top w:val="none" w:sz="0" w:space="0" w:color="auto"/>
                    <w:left w:val="none" w:sz="0" w:space="0" w:color="auto"/>
                    <w:bottom w:val="none" w:sz="0" w:space="0" w:color="auto"/>
                    <w:right w:val="none" w:sz="0" w:space="0" w:color="auto"/>
                  </w:divBdr>
                </w:div>
                <w:div w:id="963534871">
                  <w:marLeft w:val="0"/>
                  <w:marRight w:val="0"/>
                  <w:marTop w:val="0"/>
                  <w:marBottom w:val="0"/>
                  <w:divBdr>
                    <w:top w:val="none" w:sz="0" w:space="0" w:color="auto"/>
                    <w:left w:val="none" w:sz="0" w:space="0" w:color="auto"/>
                    <w:bottom w:val="none" w:sz="0" w:space="0" w:color="auto"/>
                    <w:right w:val="none" w:sz="0" w:space="0" w:color="auto"/>
                  </w:divBdr>
                </w:div>
                <w:div w:id="963534879">
                  <w:marLeft w:val="0"/>
                  <w:marRight w:val="0"/>
                  <w:marTop w:val="0"/>
                  <w:marBottom w:val="0"/>
                  <w:divBdr>
                    <w:top w:val="none" w:sz="0" w:space="0" w:color="auto"/>
                    <w:left w:val="none" w:sz="0" w:space="0" w:color="auto"/>
                    <w:bottom w:val="none" w:sz="0" w:space="0" w:color="auto"/>
                    <w:right w:val="none" w:sz="0" w:space="0" w:color="auto"/>
                  </w:divBdr>
                </w:div>
                <w:div w:id="963534882">
                  <w:marLeft w:val="0"/>
                  <w:marRight w:val="0"/>
                  <w:marTop w:val="0"/>
                  <w:marBottom w:val="0"/>
                  <w:divBdr>
                    <w:top w:val="none" w:sz="0" w:space="0" w:color="auto"/>
                    <w:left w:val="none" w:sz="0" w:space="0" w:color="auto"/>
                    <w:bottom w:val="none" w:sz="0" w:space="0" w:color="auto"/>
                    <w:right w:val="none" w:sz="0" w:space="0" w:color="auto"/>
                  </w:divBdr>
                </w:div>
                <w:div w:id="963534884">
                  <w:marLeft w:val="0"/>
                  <w:marRight w:val="0"/>
                  <w:marTop w:val="0"/>
                  <w:marBottom w:val="0"/>
                  <w:divBdr>
                    <w:top w:val="none" w:sz="0" w:space="0" w:color="auto"/>
                    <w:left w:val="none" w:sz="0" w:space="0" w:color="auto"/>
                    <w:bottom w:val="none" w:sz="0" w:space="0" w:color="auto"/>
                    <w:right w:val="none" w:sz="0" w:space="0" w:color="auto"/>
                  </w:divBdr>
                </w:div>
                <w:div w:id="963534887">
                  <w:marLeft w:val="0"/>
                  <w:marRight w:val="0"/>
                  <w:marTop w:val="0"/>
                  <w:marBottom w:val="0"/>
                  <w:divBdr>
                    <w:top w:val="none" w:sz="0" w:space="0" w:color="auto"/>
                    <w:left w:val="none" w:sz="0" w:space="0" w:color="auto"/>
                    <w:bottom w:val="none" w:sz="0" w:space="0" w:color="auto"/>
                    <w:right w:val="none" w:sz="0" w:space="0" w:color="auto"/>
                  </w:divBdr>
                </w:div>
                <w:div w:id="963534891">
                  <w:marLeft w:val="0"/>
                  <w:marRight w:val="0"/>
                  <w:marTop w:val="0"/>
                  <w:marBottom w:val="0"/>
                  <w:divBdr>
                    <w:top w:val="none" w:sz="0" w:space="0" w:color="auto"/>
                    <w:left w:val="none" w:sz="0" w:space="0" w:color="auto"/>
                    <w:bottom w:val="none" w:sz="0" w:space="0" w:color="auto"/>
                    <w:right w:val="none" w:sz="0" w:space="0" w:color="auto"/>
                  </w:divBdr>
                </w:div>
                <w:div w:id="963534893">
                  <w:marLeft w:val="0"/>
                  <w:marRight w:val="0"/>
                  <w:marTop w:val="0"/>
                  <w:marBottom w:val="0"/>
                  <w:divBdr>
                    <w:top w:val="none" w:sz="0" w:space="0" w:color="auto"/>
                    <w:left w:val="none" w:sz="0" w:space="0" w:color="auto"/>
                    <w:bottom w:val="none" w:sz="0" w:space="0" w:color="auto"/>
                    <w:right w:val="none" w:sz="0" w:space="0" w:color="auto"/>
                  </w:divBdr>
                </w:div>
                <w:div w:id="963534913">
                  <w:marLeft w:val="0"/>
                  <w:marRight w:val="0"/>
                  <w:marTop w:val="0"/>
                  <w:marBottom w:val="0"/>
                  <w:divBdr>
                    <w:top w:val="none" w:sz="0" w:space="0" w:color="auto"/>
                    <w:left w:val="none" w:sz="0" w:space="0" w:color="auto"/>
                    <w:bottom w:val="none" w:sz="0" w:space="0" w:color="auto"/>
                    <w:right w:val="none" w:sz="0" w:space="0" w:color="auto"/>
                  </w:divBdr>
                </w:div>
                <w:div w:id="963534919">
                  <w:marLeft w:val="0"/>
                  <w:marRight w:val="0"/>
                  <w:marTop w:val="0"/>
                  <w:marBottom w:val="0"/>
                  <w:divBdr>
                    <w:top w:val="none" w:sz="0" w:space="0" w:color="auto"/>
                    <w:left w:val="none" w:sz="0" w:space="0" w:color="auto"/>
                    <w:bottom w:val="none" w:sz="0" w:space="0" w:color="auto"/>
                    <w:right w:val="none" w:sz="0" w:space="0" w:color="auto"/>
                  </w:divBdr>
                </w:div>
                <w:div w:id="963534923">
                  <w:marLeft w:val="0"/>
                  <w:marRight w:val="0"/>
                  <w:marTop w:val="0"/>
                  <w:marBottom w:val="0"/>
                  <w:divBdr>
                    <w:top w:val="none" w:sz="0" w:space="0" w:color="auto"/>
                    <w:left w:val="none" w:sz="0" w:space="0" w:color="auto"/>
                    <w:bottom w:val="none" w:sz="0" w:space="0" w:color="auto"/>
                    <w:right w:val="none" w:sz="0" w:space="0" w:color="auto"/>
                  </w:divBdr>
                </w:div>
                <w:div w:id="963534926">
                  <w:marLeft w:val="0"/>
                  <w:marRight w:val="0"/>
                  <w:marTop w:val="0"/>
                  <w:marBottom w:val="0"/>
                  <w:divBdr>
                    <w:top w:val="none" w:sz="0" w:space="0" w:color="auto"/>
                    <w:left w:val="none" w:sz="0" w:space="0" w:color="auto"/>
                    <w:bottom w:val="none" w:sz="0" w:space="0" w:color="auto"/>
                    <w:right w:val="none" w:sz="0" w:space="0" w:color="auto"/>
                  </w:divBdr>
                </w:div>
                <w:div w:id="963534932">
                  <w:marLeft w:val="0"/>
                  <w:marRight w:val="0"/>
                  <w:marTop w:val="0"/>
                  <w:marBottom w:val="0"/>
                  <w:divBdr>
                    <w:top w:val="none" w:sz="0" w:space="0" w:color="auto"/>
                    <w:left w:val="none" w:sz="0" w:space="0" w:color="auto"/>
                    <w:bottom w:val="none" w:sz="0" w:space="0" w:color="auto"/>
                    <w:right w:val="none" w:sz="0" w:space="0" w:color="auto"/>
                  </w:divBdr>
                </w:div>
                <w:div w:id="963534940">
                  <w:marLeft w:val="0"/>
                  <w:marRight w:val="0"/>
                  <w:marTop w:val="0"/>
                  <w:marBottom w:val="0"/>
                  <w:divBdr>
                    <w:top w:val="none" w:sz="0" w:space="0" w:color="auto"/>
                    <w:left w:val="none" w:sz="0" w:space="0" w:color="auto"/>
                    <w:bottom w:val="none" w:sz="0" w:space="0" w:color="auto"/>
                    <w:right w:val="none" w:sz="0" w:space="0" w:color="auto"/>
                  </w:divBdr>
                </w:div>
                <w:div w:id="963534941">
                  <w:marLeft w:val="0"/>
                  <w:marRight w:val="0"/>
                  <w:marTop w:val="0"/>
                  <w:marBottom w:val="0"/>
                  <w:divBdr>
                    <w:top w:val="none" w:sz="0" w:space="0" w:color="auto"/>
                    <w:left w:val="none" w:sz="0" w:space="0" w:color="auto"/>
                    <w:bottom w:val="none" w:sz="0" w:space="0" w:color="auto"/>
                    <w:right w:val="none" w:sz="0" w:space="0" w:color="auto"/>
                  </w:divBdr>
                </w:div>
                <w:div w:id="963534945">
                  <w:marLeft w:val="0"/>
                  <w:marRight w:val="0"/>
                  <w:marTop w:val="0"/>
                  <w:marBottom w:val="0"/>
                  <w:divBdr>
                    <w:top w:val="none" w:sz="0" w:space="0" w:color="auto"/>
                    <w:left w:val="none" w:sz="0" w:space="0" w:color="auto"/>
                    <w:bottom w:val="none" w:sz="0" w:space="0" w:color="auto"/>
                    <w:right w:val="none" w:sz="0" w:space="0" w:color="auto"/>
                  </w:divBdr>
                </w:div>
                <w:div w:id="963534946">
                  <w:marLeft w:val="0"/>
                  <w:marRight w:val="0"/>
                  <w:marTop w:val="0"/>
                  <w:marBottom w:val="0"/>
                  <w:divBdr>
                    <w:top w:val="none" w:sz="0" w:space="0" w:color="auto"/>
                    <w:left w:val="none" w:sz="0" w:space="0" w:color="auto"/>
                    <w:bottom w:val="none" w:sz="0" w:space="0" w:color="auto"/>
                    <w:right w:val="none" w:sz="0" w:space="0" w:color="auto"/>
                  </w:divBdr>
                </w:div>
                <w:div w:id="963534960">
                  <w:marLeft w:val="0"/>
                  <w:marRight w:val="0"/>
                  <w:marTop w:val="0"/>
                  <w:marBottom w:val="0"/>
                  <w:divBdr>
                    <w:top w:val="none" w:sz="0" w:space="0" w:color="auto"/>
                    <w:left w:val="none" w:sz="0" w:space="0" w:color="auto"/>
                    <w:bottom w:val="none" w:sz="0" w:space="0" w:color="auto"/>
                    <w:right w:val="none" w:sz="0" w:space="0" w:color="auto"/>
                  </w:divBdr>
                </w:div>
                <w:div w:id="963534974">
                  <w:marLeft w:val="0"/>
                  <w:marRight w:val="0"/>
                  <w:marTop w:val="0"/>
                  <w:marBottom w:val="0"/>
                  <w:divBdr>
                    <w:top w:val="none" w:sz="0" w:space="0" w:color="auto"/>
                    <w:left w:val="none" w:sz="0" w:space="0" w:color="auto"/>
                    <w:bottom w:val="none" w:sz="0" w:space="0" w:color="auto"/>
                    <w:right w:val="none" w:sz="0" w:space="0" w:color="auto"/>
                  </w:divBdr>
                </w:div>
                <w:div w:id="963534975">
                  <w:marLeft w:val="0"/>
                  <w:marRight w:val="0"/>
                  <w:marTop w:val="0"/>
                  <w:marBottom w:val="0"/>
                  <w:divBdr>
                    <w:top w:val="none" w:sz="0" w:space="0" w:color="auto"/>
                    <w:left w:val="none" w:sz="0" w:space="0" w:color="auto"/>
                    <w:bottom w:val="none" w:sz="0" w:space="0" w:color="auto"/>
                    <w:right w:val="none" w:sz="0" w:space="0" w:color="auto"/>
                  </w:divBdr>
                </w:div>
                <w:div w:id="963534978">
                  <w:marLeft w:val="0"/>
                  <w:marRight w:val="0"/>
                  <w:marTop w:val="0"/>
                  <w:marBottom w:val="0"/>
                  <w:divBdr>
                    <w:top w:val="none" w:sz="0" w:space="0" w:color="auto"/>
                    <w:left w:val="none" w:sz="0" w:space="0" w:color="auto"/>
                    <w:bottom w:val="none" w:sz="0" w:space="0" w:color="auto"/>
                    <w:right w:val="none" w:sz="0" w:space="0" w:color="auto"/>
                  </w:divBdr>
                </w:div>
                <w:div w:id="963534984">
                  <w:marLeft w:val="0"/>
                  <w:marRight w:val="0"/>
                  <w:marTop w:val="0"/>
                  <w:marBottom w:val="0"/>
                  <w:divBdr>
                    <w:top w:val="none" w:sz="0" w:space="0" w:color="auto"/>
                    <w:left w:val="none" w:sz="0" w:space="0" w:color="auto"/>
                    <w:bottom w:val="none" w:sz="0" w:space="0" w:color="auto"/>
                    <w:right w:val="none" w:sz="0" w:space="0" w:color="auto"/>
                  </w:divBdr>
                </w:div>
                <w:div w:id="96353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534623">
      <w:marLeft w:val="0"/>
      <w:marRight w:val="0"/>
      <w:marTop w:val="0"/>
      <w:marBottom w:val="0"/>
      <w:divBdr>
        <w:top w:val="none" w:sz="0" w:space="0" w:color="auto"/>
        <w:left w:val="none" w:sz="0" w:space="0" w:color="auto"/>
        <w:bottom w:val="none" w:sz="0" w:space="0" w:color="auto"/>
        <w:right w:val="none" w:sz="0" w:space="0" w:color="auto"/>
      </w:divBdr>
    </w:div>
    <w:div w:id="963534626">
      <w:marLeft w:val="0"/>
      <w:marRight w:val="0"/>
      <w:marTop w:val="0"/>
      <w:marBottom w:val="0"/>
      <w:divBdr>
        <w:top w:val="none" w:sz="0" w:space="0" w:color="auto"/>
        <w:left w:val="none" w:sz="0" w:space="0" w:color="auto"/>
        <w:bottom w:val="none" w:sz="0" w:space="0" w:color="auto"/>
        <w:right w:val="none" w:sz="0" w:space="0" w:color="auto"/>
      </w:divBdr>
      <w:divsChild>
        <w:div w:id="963534688">
          <w:marLeft w:val="0"/>
          <w:marRight w:val="0"/>
          <w:marTop w:val="150"/>
          <w:marBottom w:val="150"/>
          <w:divBdr>
            <w:top w:val="dashed" w:sz="6" w:space="0" w:color="787878"/>
            <w:left w:val="dashed" w:sz="6" w:space="0" w:color="787878"/>
            <w:bottom w:val="dashed" w:sz="6" w:space="0" w:color="787878"/>
            <w:right w:val="dashed" w:sz="6" w:space="0" w:color="787878"/>
          </w:divBdr>
        </w:div>
        <w:div w:id="963534834">
          <w:marLeft w:val="0"/>
          <w:marRight w:val="0"/>
          <w:marTop w:val="150"/>
          <w:marBottom w:val="150"/>
          <w:divBdr>
            <w:top w:val="dashed" w:sz="6" w:space="0" w:color="787878"/>
            <w:left w:val="dashed" w:sz="6" w:space="0" w:color="787878"/>
            <w:bottom w:val="dashed" w:sz="6" w:space="0" w:color="787878"/>
            <w:right w:val="dashed" w:sz="6" w:space="0" w:color="787878"/>
          </w:divBdr>
          <w:divsChild>
            <w:div w:id="96353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534627">
      <w:marLeft w:val="0"/>
      <w:marRight w:val="0"/>
      <w:marTop w:val="0"/>
      <w:marBottom w:val="0"/>
      <w:divBdr>
        <w:top w:val="none" w:sz="0" w:space="0" w:color="auto"/>
        <w:left w:val="none" w:sz="0" w:space="0" w:color="auto"/>
        <w:bottom w:val="none" w:sz="0" w:space="0" w:color="auto"/>
        <w:right w:val="none" w:sz="0" w:space="0" w:color="auto"/>
      </w:divBdr>
    </w:div>
    <w:div w:id="963534628">
      <w:marLeft w:val="0"/>
      <w:marRight w:val="0"/>
      <w:marTop w:val="0"/>
      <w:marBottom w:val="0"/>
      <w:divBdr>
        <w:top w:val="none" w:sz="0" w:space="0" w:color="auto"/>
        <w:left w:val="none" w:sz="0" w:space="0" w:color="auto"/>
        <w:bottom w:val="none" w:sz="0" w:space="0" w:color="auto"/>
        <w:right w:val="none" w:sz="0" w:space="0" w:color="auto"/>
      </w:divBdr>
    </w:div>
    <w:div w:id="963534631">
      <w:marLeft w:val="0"/>
      <w:marRight w:val="0"/>
      <w:marTop w:val="0"/>
      <w:marBottom w:val="0"/>
      <w:divBdr>
        <w:top w:val="none" w:sz="0" w:space="0" w:color="auto"/>
        <w:left w:val="none" w:sz="0" w:space="0" w:color="auto"/>
        <w:bottom w:val="none" w:sz="0" w:space="0" w:color="auto"/>
        <w:right w:val="none" w:sz="0" w:space="0" w:color="auto"/>
      </w:divBdr>
    </w:div>
    <w:div w:id="963534632">
      <w:marLeft w:val="0"/>
      <w:marRight w:val="0"/>
      <w:marTop w:val="0"/>
      <w:marBottom w:val="0"/>
      <w:divBdr>
        <w:top w:val="none" w:sz="0" w:space="0" w:color="auto"/>
        <w:left w:val="none" w:sz="0" w:space="0" w:color="auto"/>
        <w:bottom w:val="none" w:sz="0" w:space="0" w:color="auto"/>
        <w:right w:val="none" w:sz="0" w:space="0" w:color="auto"/>
      </w:divBdr>
      <w:divsChild>
        <w:div w:id="963534572">
          <w:marLeft w:val="0"/>
          <w:marRight w:val="0"/>
          <w:marTop w:val="0"/>
          <w:marBottom w:val="0"/>
          <w:divBdr>
            <w:top w:val="none" w:sz="0" w:space="0" w:color="auto"/>
            <w:left w:val="none" w:sz="0" w:space="0" w:color="auto"/>
            <w:bottom w:val="none" w:sz="0" w:space="0" w:color="auto"/>
            <w:right w:val="none" w:sz="0" w:space="0" w:color="auto"/>
          </w:divBdr>
        </w:div>
        <w:div w:id="963534692">
          <w:marLeft w:val="0"/>
          <w:marRight w:val="0"/>
          <w:marTop w:val="0"/>
          <w:marBottom w:val="0"/>
          <w:divBdr>
            <w:top w:val="none" w:sz="0" w:space="0" w:color="auto"/>
            <w:left w:val="none" w:sz="0" w:space="0" w:color="auto"/>
            <w:bottom w:val="none" w:sz="0" w:space="0" w:color="auto"/>
            <w:right w:val="none" w:sz="0" w:space="0" w:color="auto"/>
          </w:divBdr>
        </w:div>
      </w:divsChild>
    </w:div>
    <w:div w:id="963534633">
      <w:marLeft w:val="0"/>
      <w:marRight w:val="0"/>
      <w:marTop w:val="0"/>
      <w:marBottom w:val="0"/>
      <w:divBdr>
        <w:top w:val="none" w:sz="0" w:space="0" w:color="auto"/>
        <w:left w:val="none" w:sz="0" w:space="0" w:color="auto"/>
        <w:bottom w:val="none" w:sz="0" w:space="0" w:color="auto"/>
        <w:right w:val="none" w:sz="0" w:space="0" w:color="auto"/>
      </w:divBdr>
    </w:div>
    <w:div w:id="963534637">
      <w:marLeft w:val="0"/>
      <w:marRight w:val="0"/>
      <w:marTop w:val="0"/>
      <w:marBottom w:val="0"/>
      <w:divBdr>
        <w:top w:val="none" w:sz="0" w:space="0" w:color="auto"/>
        <w:left w:val="none" w:sz="0" w:space="0" w:color="auto"/>
        <w:bottom w:val="none" w:sz="0" w:space="0" w:color="auto"/>
        <w:right w:val="none" w:sz="0" w:space="0" w:color="auto"/>
      </w:divBdr>
    </w:div>
    <w:div w:id="963534640">
      <w:marLeft w:val="0"/>
      <w:marRight w:val="0"/>
      <w:marTop w:val="0"/>
      <w:marBottom w:val="0"/>
      <w:divBdr>
        <w:top w:val="none" w:sz="0" w:space="0" w:color="auto"/>
        <w:left w:val="none" w:sz="0" w:space="0" w:color="auto"/>
        <w:bottom w:val="none" w:sz="0" w:space="0" w:color="auto"/>
        <w:right w:val="none" w:sz="0" w:space="0" w:color="auto"/>
      </w:divBdr>
    </w:div>
    <w:div w:id="963534649">
      <w:marLeft w:val="0"/>
      <w:marRight w:val="0"/>
      <w:marTop w:val="0"/>
      <w:marBottom w:val="0"/>
      <w:divBdr>
        <w:top w:val="none" w:sz="0" w:space="0" w:color="auto"/>
        <w:left w:val="none" w:sz="0" w:space="0" w:color="auto"/>
        <w:bottom w:val="none" w:sz="0" w:space="0" w:color="auto"/>
        <w:right w:val="none" w:sz="0" w:space="0" w:color="auto"/>
      </w:divBdr>
    </w:div>
    <w:div w:id="963534650">
      <w:marLeft w:val="0"/>
      <w:marRight w:val="0"/>
      <w:marTop w:val="0"/>
      <w:marBottom w:val="0"/>
      <w:divBdr>
        <w:top w:val="none" w:sz="0" w:space="0" w:color="auto"/>
        <w:left w:val="none" w:sz="0" w:space="0" w:color="auto"/>
        <w:bottom w:val="none" w:sz="0" w:space="0" w:color="auto"/>
        <w:right w:val="none" w:sz="0" w:space="0" w:color="auto"/>
      </w:divBdr>
    </w:div>
    <w:div w:id="963534651">
      <w:marLeft w:val="0"/>
      <w:marRight w:val="0"/>
      <w:marTop w:val="0"/>
      <w:marBottom w:val="0"/>
      <w:divBdr>
        <w:top w:val="none" w:sz="0" w:space="0" w:color="auto"/>
        <w:left w:val="none" w:sz="0" w:space="0" w:color="auto"/>
        <w:bottom w:val="none" w:sz="0" w:space="0" w:color="auto"/>
        <w:right w:val="none" w:sz="0" w:space="0" w:color="auto"/>
      </w:divBdr>
    </w:div>
    <w:div w:id="963534656">
      <w:marLeft w:val="0"/>
      <w:marRight w:val="0"/>
      <w:marTop w:val="0"/>
      <w:marBottom w:val="0"/>
      <w:divBdr>
        <w:top w:val="none" w:sz="0" w:space="0" w:color="auto"/>
        <w:left w:val="none" w:sz="0" w:space="0" w:color="auto"/>
        <w:bottom w:val="none" w:sz="0" w:space="0" w:color="auto"/>
        <w:right w:val="none" w:sz="0" w:space="0" w:color="auto"/>
      </w:divBdr>
      <w:divsChild>
        <w:div w:id="963534927">
          <w:marLeft w:val="0"/>
          <w:marRight w:val="0"/>
          <w:marTop w:val="225"/>
          <w:marBottom w:val="225"/>
          <w:divBdr>
            <w:top w:val="none" w:sz="0" w:space="0" w:color="auto"/>
            <w:left w:val="none" w:sz="0" w:space="0" w:color="auto"/>
            <w:bottom w:val="none" w:sz="0" w:space="0" w:color="auto"/>
            <w:right w:val="none" w:sz="0" w:space="0" w:color="auto"/>
          </w:divBdr>
        </w:div>
        <w:div w:id="963534982">
          <w:marLeft w:val="0"/>
          <w:marRight w:val="0"/>
          <w:marTop w:val="225"/>
          <w:marBottom w:val="225"/>
          <w:divBdr>
            <w:top w:val="none" w:sz="0" w:space="0" w:color="auto"/>
            <w:left w:val="none" w:sz="0" w:space="0" w:color="auto"/>
            <w:bottom w:val="none" w:sz="0" w:space="0" w:color="auto"/>
            <w:right w:val="none" w:sz="0" w:space="0" w:color="auto"/>
          </w:divBdr>
        </w:div>
      </w:divsChild>
    </w:div>
    <w:div w:id="963534661">
      <w:marLeft w:val="0"/>
      <w:marRight w:val="0"/>
      <w:marTop w:val="0"/>
      <w:marBottom w:val="0"/>
      <w:divBdr>
        <w:top w:val="none" w:sz="0" w:space="0" w:color="auto"/>
        <w:left w:val="none" w:sz="0" w:space="0" w:color="auto"/>
        <w:bottom w:val="none" w:sz="0" w:space="0" w:color="auto"/>
        <w:right w:val="none" w:sz="0" w:space="0" w:color="auto"/>
      </w:divBdr>
    </w:div>
    <w:div w:id="963534662">
      <w:marLeft w:val="0"/>
      <w:marRight w:val="0"/>
      <w:marTop w:val="0"/>
      <w:marBottom w:val="0"/>
      <w:divBdr>
        <w:top w:val="none" w:sz="0" w:space="0" w:color="auto"/>
        <w:left w:val="none" w:sz="0" w:space="0" w:color="auto"/>
        <w:bottom w:val="none" w:sz="0" w:space="0" w:color="auto"/>
        <w:right w:val="none" w:sz="0" w:space="0" w:color="auto"/>
      </w:divBdr>
    </w:div>
    <w:div w:id="963534663">
      <w:marLeft w:val="0"/>
      <w:marRight w:val="0"/>
      <w:marTop w:val="0"/>
      <w:marBottom w:val="0"/>
      <w:divBdr>
        <w:top w:val="none" w:sz="0" w:space="0" w:color="auto"/>
        <w:left w:val="none" w:sz="0" w:space="0" w:color="auto"/>
        <w:bottom w:val="none" w:sz="0" w:space="0" w:color="auto"/>
        <w:right w:val="none" w:sz="0" w:space="0" w:color="auto"/>
      </w:divBdr>
    </w:div>
    <w:div w:id="963534664">
      <w:marLeft w:val="0"/>
      <w:marRight w:val="0"/>
      <w:marTop w:val="0"/>
      <w:marBottom w:val="0"/>
      <w:divBdr>
        <w:top w:val="none" w:sz="0" w:space="0" w:color="auto"/>
        <w:left w:val="none" w:sz="0" w:space="0" w:color="auto"/>
        <w:bottom w:val="none" w:sz="0" w:space="0" w:color="auto"/>
        <w:right w:val="none" w:sz="0" w:space="0" w:color="auto"/>
      </w:divBdr>
    </w:div>
    <w:div w:id="963534665">
      <w:marLeft w:val="0"/>
      <w:marRight w:val="0"/>
      <w:marTop w:val="0"/>
      <w:marBottom w:val="0"/>
      <w:divBdr>
        <w:top w:val="none" w:sz="0" w:space="0" w:color="auto"/>
        <w:left w:val="none" w:sz="0" w:space="0" w:color="auto"/>
        <w:bottom w:val="none" w:sz="0" w:space="0" w:color="auto"/>
        <w:right w:val="none" w:sz="0" w:space="0" w:color="auto"/>
      </w:divBdr>
    </w:div>
    <w:div w:id="963534668">
      <w:marLeft w:val="0"/>
      <w:marRight w:val="0"/>
      <w:marTop w:val="0"/>
      <w:marBottom w:val="0"/>
      <w:divBdr>
        <w:top w:val="none" w:sz="0" w:space="0" w:color="auto"/>
        <w:left w:val="none" w:sz="0" w:space="0" w:color="auto"/>
        <w:bottom w:val="none" w:sz="0" w:space="0" w:color="auto"/>
        <w:right w:val="none" w:sz="0" w:space="0" w:color="auto"/>
      </w:divBdr>
    </w:div>
    <w:div w:id="963534671">
      <w:marLeft w:val="0"/>
      <w:marRight w:val="0"/>
      <w:marTop w:val="0"/>
      <w:marBottom w:val="0"/>
      <w:divBdr>
        <w:top w:val="none" w:sz="0" w:space="0" w:color="auto"/>
        <w:left w:val="none" w:sz="0" w:space="0" w:color="auto"/>
        <w:bottom w:val="none" w:sz="0" w:space="0" w:color="auto"/>
        <w:right w:val="none" w:sz="0" w:space="0" w:color="auto"/>
      </w:divBdr>
    </w:div>
    <w:div w:id="963534674">
      <w:marLeft w:val="0"/>
      <w:marRight w:val="0"/>
      <w:marTop w:val="0"/>
      <w:marBottom w:val="0"/>
      <w:divBdr>
        <w:top w:val="none" w:sz="0" w:space="0" w:color="auto"/>
        <w:left w:val="none" w:sz="0" w:space="0" w:color="auto"/>
        <w:bottom w:val="none" w:sz="0" w:space="0" w:color="auto"/>
        <w:right w:val="none" w:sz="0" w:space="0" w:color="auto"/>
      </w:divBdr>
    </w:div>
    <w:div w:id="963534678">
      <w:marLeft w:val="0"/>
      <w:marRight w:val="0"/>
      <w:marTop w:val="0"/>
      <w:marBottom w:val="0"/>
      <w:divBdr>
        <w:top w:val="none" w:sz="0" w:space="0" w:color="auto"/>
        <w:left w:val="none" w:sz="0" w:space="0" w:color="auto"/>
        <w:bottom w:val="none" w:sz="0" w:space="0" w:color="auto"/>
        <w:right w:val="none" w:sz="0" w:space="0" w:color="auto"/>
      </w:divBdr>
    </w:div>
    <w:div w:id="963534679">
      <w:marLeft w:val="0"/>
      <w:marRight w:val="0"/>
      <w:marTop w:val="0"/>
      <w:marBottom w:val="0"/>
      <w:divBdr>
        <w:top w:val="none" w:sz="0" w:space="0" w:color="auto"/>
        <w:left w:val="none" w:sz="0" w:space="0" w:color="auto"/>
        <w:bottom w:val="none" w:sz="0" w:space="0" w:color="auto"/>
        <w:right w:val="none" w:sz="0" w:space="0" w:color="auto"/>
      </w:divBdr>
      <w:divsChild>
        <w:div w:id="963534737">
          <w:marLeft w:val="0"/>
          <w:marRight w:val="0"/>
          <w:marTop w:val="15"/>
          <w:marBottom w:val="0"/>
          <w:divBdr>
            <w:top w:val="none" w:sz="0" w:space="0" w:color="auto"/>
            <w:left w:val="none" w:sz="0" w:space="0" w:color="auto"/>
            <w:bottom w:val="none" w:sz="0" w:space="0" w:color="auto"/>
            <w:right w:val="none" w:sz="0" w:space="0" w:color="auto"/>
          </w:divBdr>
          <w:divsChild>
            <w:div w:id="963534777">
              <w:marLeft w:val="0"/>
              <w:marRight w:val="0"/>
              <w:marTop w:val="0"/>
              <w:marBottom w:val="0"/>
              <w:divBdr>
                <w:top w:val="none" w:sz="0" w:space="0" w:color="auto"/>
                <w:left w:val="none" w:sz="0" w:space="0" w:color="auto"/>
                <w:bottom w:val="none" w:sz="0" w:space="0" w:color="auto"/>
                <w:right w:val="none" w:sz="0" w:space="0" w:color="auto"/>
              </w:divBdr>
              <w:divsChild>
                <w:div w:id="963534578">
                  <w:marLeft w:val="0"/>
                  <w:marRight w:val="0"/>
                  <w:marTop w:val="0"/>
                  <w:marBottom w:val="0"/>
                  <w:divBdr>
                    <w:top w:val="none" w:sz="0" w:space="0" w:color="auto"/>
                    <w:left w:val="none" w:sz="0" w:space="0" w:color="auto"/>
                    <w:bottom w:val="none" w:sz="0" w:space="0" w:color="auto"/>
                    <w:right w:val="none" w:sz="0" w:space="0" w:color="auto"/>
                  </w:divBdr>
                </w:div>
                <w:div w:id="963534647">
                  <w:marLeft w:val="0"/>
                  <w:marRight w:val="0"/>
                  <w:marTop w:val="0"/>
                  <w:marBottom w:val="0"/>
                  <w:divBdr>
                    <w:top w:val="none" w:sz="0" w:space="0" w:color="auto"/>
                    <w:left w:val="none" w:sz="0" w:space="0" w:color="auto"/>
                    <w:bottom w:val="none" w:sz="0" w:space="0" w:color="auto"/>
                    <w:right w:val="none" w:sz="0" w:space="0" w:color="auto"/>
                  </w:divBdr>
                </w:div>
                <w:div w:id="963534702">
                  <w:marLeft w:val="0"/>
                  <w:marRight w:val="0"/>
                  <w:marTop w:val="0"/>
                  <w:marBottom w:val="0"/>
                  <w:divBdr>
                    <w:top w:val="none" w:sz="0" w:space="0" w:color="auto"/>
                    <w:left w:val="none" w:sz="0" w:space="0" w:color="auto"/>
                    <w:bottom w:val="none" w:sz="0" w:space="0" w:color="auto"/>
                    <w:right w:val="none" w:sz="0" w:space="0" w:color="auto"/>
                  </w:divBdr>
                </w:div>
                <w:div w:id="963534842">
                  <w:marLeft w:val="0"/>
                  <w:marRight w:val="0"/>
                  <w:marTop w:val="0"/>
                  <w:marBottom w:val="0"/>
                  <w:divBdr>
                    <w:top w:val="none" w:sz="0" w:space="0" w:color="auto"/>
                    <w:left w:val="none" w:sz="0" w:space="0" w:color="auto"/>
                    <w:bottom w:val="none" w:sz="0" w:space="0" w:color="auto"/>
                    <w:right w:val="none" w:sz="0" w:space="0" w:color="auto"/>
                  </w:divBdr>
                </w:div>
                <w:div w:id="963534873">
                  <w:marLeft w:val="0"/>
                  <w:marRight w:val="0"/>
                  <w:marTop w:val="0"/>
                  <w:marBottom w:val="0"/>
                  <w:divBdr>
                    <w:top w:val="none" w:sz="0" w:space="0" w:color="auto"/>
                    <w:left w:val="none" w:sz="0" w:space="0" w:color="auto"/>
                    <w:bottom w:val="none" w:sz="0" w:space="0" w:color="auto"/>
                    <w:right w:val="none" w:sz="0" w:space="0" w:color="auto"/>
                  </w:divBdr>
                </w:div>
                <w:div w:id="963534880">
                  <w:marLeft w:val="0"/>
                  <w:marRight w:val="0"/>
                  <w:marTop w:val="0"/>
                  <w:marBottom w:val="0"/>
                  <w:divBdr>
                    <w:top w:val="none" w:sz="0" w:space="0" w:color="auto"/>
                    <w:left w:val="none" w:sz="0" w:space="0" w:color="auto"/>
                    <w:bottom w:val="none" w:sz="0" w:space="0" w:color="auto"/>
                    <w:right w:val="none" w:sz="0" w:space="0" w:color="auto"/>
                  </w:divBdr>
                </w:div>
                <w:div w:id="96353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534790">
          <w:marLeft w:val="0"/>
          <w:marRight w:val="0"/>
          <w:marTop w:val="15"/>
          <w:marBottom w:val="0"/>
          <w:divBdr>
            <w:top w:val="none" w:sz="0" w:space="0" w:color="auto"/>
            <w:left w:val="none" w:sz="0" w:space="0" w:color="auto"/>
            <w:bottom w:val="none" w:sz="0" w:space="0" w:color="auto"/>
            <w:right w:val="none" w:sz="0" w:space="0" w:color="auto"/>
          </w:divBdr>
          <w:divsChild>
            <w:div w:id="963534883">
              <w:marLeft w:val="0"/>
              <w:marRight w:val="0"/>
              <w:marTop w:val="0"/>
              <w:marBottom w:val="0"/>
              <w:divBdr>
                <w:top w:val="none" w:sz="0" w:space="0" w:color="auto"/>
                <w:left w:val="none" w:sz="0" w:space="0" w:color="auto"/>
                <w:bottom w:val="none" w:sz="0" w:space="0" w:color="auto"/>
                <w:right w:val="none" w:sz="0" w:space="0" w:color="auto"/>
              </w:divBdr>
              <w:divsChild>
                <w:div w:id="963534574">
                  <w:marLeft w:val="0"/>
                  <w:marRight w:val="0"/>
                  <w:marTop w:val="0"/>
                  <w:marBottom w:val="0"/>
                  <w:divBdr>
                    <w:top w:val="none" w:sz="0" w:space="0" w:color="auto"/>
                    <w:left w:val="none" w:sz="0" w:space="0" w:color="auto"/>
                    <w:bottom w:val="none" w:sz="0" w:space="0" w:color="auto"/>
                    <w:right w:val="none" w:sz="0" w:space="0" w:color="auto"/>
                  </w:divBdr>
                </w:div>
                <w:div w:id="963534575">
                  <w:marLeft w:val="0"/>
                  <w:marRight w:val="0"/>
                  <w:marTop w:val="0"/>
                  <w:marBottom w:val="0"/>
                  <w:divBdr>
                    <w:top w:val="none" w:sz="0" w:space="0" w:color="auto"/>
                    <w:left w:val="none" w:sz="0" w:space="0" w:color="auto"/>
                    <w:bottom w:val="none" w:sz="0" w:space="0" w:color="auto"/>
                    <w:right w:val="none" w:sz="0" w:space="0" w:color="auto"/>
                  </w:divBdr>
                </w:div>
                <w:div w:id="963534576">
                  <w:marLeft w:val="0"/>
                  <w:marRight w:val="0"/>
                  <w:marTop w:val="0"/>
                  <w:marBottom w:val="0"/>
                  <w:divBdr>
                    <w:top w:val="none" w:sz="0" w:space="0" w:color="auto"/>
                    <w:left w:val="none" w:sz="0" w:space="0" w:color="auto"/>
                    <w:bottom w:val="none" w:sz="0" w:space="0" w:color="auto"/>
                    <w:right w:val="none" w:sz="0" w:space="0" w:color="auto"/>
                  </w:divBdr>
                </w:div>
                <w:div w:id="963534580">
                  <w:marLeft w:val="0"/>
                  <w:marRight w:val="0"/>
                  <w:marTop w:val="0"/>
                  <w:marBottom w:val="0"/>
                  <w:divBdr>
                    <w:top w:val="none" w:sz="0" w:space="0" w:color="auto"/>
                    <w:left w:val="none" w:sz="0" w:space="0" w:color="auto"/>
                    <w:bottom w:val="none" w:sz="0" w:space="0" w:color="auto"/>
                    <w:right w:val="none" w:sz="0" w:space="0" w:color="auto"/>
                  </w:divBdr>
                </w:div>
                <w:div w:id="963534587">
                  <w:marLeft w:val="0"/>
                  <w:marRight w:val="0"/>
                  <w:marTop w:val="0"/>
                  <w:marBottom w:val="0"/>
                  <w:divBdr>
                    <w:top w:val="none" w:sz="0" w:space="0" w:color="auto"/>
                    <w:left w:val="none" w:sz="0" w:space="0" w:color="auto"/>
                    <w:bottom w:val="none" w:sz="0" w:space="0" w:color="auto"/>
                    <w:right w:val="none" w:sz="0" w:space="0" w:color="auto"/>
                  </w:divBdr>
                </w:div>
                <w:div w:id="963534588">
                  <w:marLeft w:val="0"/>
                  <w:marRight w:val="0"/>
                  <w:marTop w:val="0"/>
                  <w:marBottom w:val="0"/>
                  <w:divBdr>
                    <w:top w:val="none" w:sz="0" w:space="0" w:color="auto"/>
                    <w:left w:val="none" w:sz="0" w:space="0" w:color="auto"/>
                    <w:bottom w:val="none" w:sz="0" w:space="0" w:color="auto"/>
                    <w:right w:val="none" w:sz="0" w:space="0" w:color="auto"/>
                  </w:divBdr>
                </w:div>
                <w:div w:id="963534591">
                  <w:marLeft w:val="0"/>
                  <w:marRight w:val="0"/>
                  <w:marTop w:val="0"/>
                  <w:marBottom w:val="0"/>
                  <w:divBdr>
                    <w:top w:val="none" w:sz="0" w:space="0" w:color="auto"/>
                    <w:left w:val="none" w:sz="0" w:space="0" w:color="auto"/>
                    <w:bottom w:val="none" w:sz="0" w:space="0" w:color="auto"/>
                    <w:right w:val="none" w:sz="0" w:space="0" w:color="auto"/>
                  </w:divBdr>
                </w:div>
                <w:div w:id="963534597">
                  <w:marLeft w:val="0"/>
                  <w:marRight w:val="0"/>
                  <w:marTop w:val="0"/>
                  <w:marBottom w:val="0"/>
                  <w:divBdr>
                    <w:top w:val="none" w:sz="0" w:space="0" w:color="auto"/>
                    <w:left w:val="none" w:sz="0" w:space="0" w:color="auto"/>
                    <w:bottom w:val="none" w:sz="0" w:space="0" w:color="auto"/>
                    <w:right w:val="none" w:sz="0" w:space="0" w:color="auto"/>
                  </w:divBdr>
                </w:div>
                <w:div w:id="963534612">
                  <w:marLeft w:val="0"/>
                  <w:marRight w:val="0"/>
                  <w:marTop w:val="0"/>
                  <w:marBottom w:val="0"/>
                  <w:divBdr>
                    <w:top w:val="none" w:sz="0" w:space="0" w:color="auto"/>
                    <w:left w:val="none" w:sz="0" w:space="0" w:color="auto"/>
                    <w:bottom w:val="none" w:sz="0" w:space="0" w:color="auto"/>
                    <w:right w:val="none" w:sz="0" w:space="0" w:color="auto"/>
                  </w:divBdr>
                </w:div>
                <w:div w:id="963534613">
                  <w:marLeft w:val="0"/>
                  <w:marRight w:val="0"/>
                  <w:marTop w:val="0"/>
                  <w:marBottom w:val="0"/>
                  <w:divBdr>
                    <w:top w:val="none" w:sz="0" w:space="0" w:color="auto"/>
                    <w:left w:val="none" w:sz="0" w:space="0" w:color="auto"/>
                    <w:bottom w:val="none" w:sz="0" w:space="0" w:color="auto"/>
                    <w:right w:val="none" w:sz="0" w:space="0" w:color="auto"/>
                  </w:divBdr>
                </w:div>
                <w:div w:id="963534630">
                  <w:marLeft w:val="0"/>
                  <w:marRight w:val="0"/>
                  <w:marTop w:val="0"/>
                  <w:marBottom w:val="0"/>
                  <w:divBdr>
                    <w:top w:val="none" w:sz="0" w:space="0" w:color="auto"/>
                    <w:left w:val="none" w:sz="0" w:space="0" w:color="auto"/>
                    <w:bottom w:val="none" w:sz="0" w:space="0" w:color="auto"/>
                    <w:right w:val="none" w:sz="0" w:space="0" w:color="auto"/>
                  </w:divBdr>
                </w:div>
                <w:div w:id="963534635">
                  <w:marLeft w:val="0"/>
                  <w:marRight w:val="0"/>
                  <w:marTop w:val="0"/>
                  <w:marBottom w:val="0"/>
                  <w:divBdr>
                    <w:top w:val="none" w:sz="0" w:space="0" w:color="auto"/>
                    <w:left w:val="none" w:sz="0" w:space="0" w:color="auto"/>
                    <w:bottom w:val="none" w:sz="0" w:space="0" w:color="auto"/>
                    <w:right w:val="none" w:sz="0" w:space="0" w:color="auto"/>
                  </w:divBdr>
                </w:div>
                <w:div w:id="963534639">
                  <w:marLeft w:val="0"/>
                  <w:marRight w:val="0"/>
                  <w:marTop w:val="0"/>
                  <w:marBottom w:val="0"/>
                  <w:divBdr>
                    <w:top w:val="none" w:sz="0" w:space="0" w:color="auto"/>
                    <w:left w:val="none" w:sz="0" w:space="0" w:color="auto"/>
                    <w:bottom w:val="none" w:sz="0" w:space="0" w:color="auto"/>
                    <w:right w:val="none" w:sz="0" w:space="0" w:color="auto"/>
                  </w:divBdr>
                </w:div>
                <w:div w:id="963534641">
                  <w:marLeft w:val="0"/>
                  <w:marRight w:val="0"/>
                  <w:marTop w:val="0"/>
                  <w:marBottom w:val="0"/>
                  <w:divBdr>
                    <w:top w:val="none" w:sz="0" w:space="0" w:color="auto"/>
                    <w:left w:val="none" w:sz="0" w:space="0" w:color="auto"/>
                    <w:bottom w:val="none" w:sz="0" w:space="0" w:color="auto"/>
                    <w:right w:val="none" w:sz="0" w:space="0" w:color="auto"/>
                  </w:divBdr>
                </w:div>
                <w:div w:id="963534642">
                  <w:marLeft w:val="0"/>
                  <w:marRight w:val="0"/>
                  <w:marTop w:val="0"/>
                  <w:marBottom w:val="0"/>
                  <w:divBdr>
                    <w:top w:val="none" w:sz="0" w:space="0" w:color="auto"/>
                    <w:left w:val="none" w:sz="0" w:space="0" w:color="auto"/>
                    <w:bottom w:val="none" w:sz="0" w:space="0" w:color="auto"/>
                    <w:right w:val="none" w:sz="0" w:space="0" w:color="auto"/>
                  </w:divBdr>
                </w:div>
                <w:div w:id="963534648">
                  <w:marLeft w:val="0"/>
                  <w:marRight w:val="0"/>
                  <w:marTop w:val="0"/>
                  <w:marBottom w:val="0"/>
                  <w:divBdr>
                    <w:top w:val="none" w:sz="0" w:space="0" w:color="auto"/>
                    <w:left w:val="none" w:sz="0" w:space="0" w:color="auto"/>
                    <w:bottom w:val="none" w:sz="0" w:space="0" w:color="auto"/>
                    <w:right w:val="none" w:sz="0" w:space="0" w:color="auto"/>
                  </w:divBdr>
                </w:div>
                <w:div w:id="963534657">
                  <w:marLeft w:val="0"/>
                  <w:marRight w:val="0"/>
                  <w:marTop w:val="0"/>
                  <w:marBottom w:val="0"/>
                  <w:divBdr>
                    <w:top w:val="none" w:sz="0" w:space="0" w:color="auto"/>
                    <w:left w:val="none" w:sz="0" w:space="0" w:color="auto"/>
                    <w:bottom w:val="none" w:sz="0" w:space="0" w:color="auto"/>
                    <w:right w:val="none" w:sz="0" w:space="0" w:color="auto"/>
                  </w:divBdr>
                </w:div>
                <w:div w:id="963534658">
                  <w:marLeft w:val="0"/>
                  <w:marRight w:val="0"/>
                  <w:marTop w:val="0"/>
                  <w:marBottom w:val="0"/>
                  <w:divBdr>
                    <w:top w:val="none" w:sz="0" w:space="0" w:color="auto"/>
                    <w:left w:val="none" w:sz="0" w:space="0" w:color="auto"/>
                    <w:bottom w:val="none" w:sz="0" w:space="0" w:color="auto"/>
                    <w:right w:val="none" w:sz="0" w:space="0" w:color="auto"/>
                  </w:divBdr>
                </w:div>
                <w:div w:id="963534672">
                  <w:marLeft w:val="0"/>
                  <w:marRight w:val="0"/>
                  <w:marTop w:val="0"/>
                  <w:marBottom w:val="0"/>
                  <w:divBdr>
                    <w:top w:val="none" w:sz="0" w:space="0" w:color="auto"/>
                    <w:left w:val="none" w:sz="0" w:space="0" w:color="auto"/>
                    <w:bottom w:val="none" w:sz="0" w:space="0" w:color="auto"/>
                    <w:right w:val="none" w:sz="0" w:space="0" w:color="auto"/>
                  </w:divBdr>
                </w:div>
                <w:div w:id="963534673">
                  <w:marLeft w:val="0"/>
                  <w:marRight w:val="0"/>
                  <w:marTop w:val="0"/>
                  <w:marBottom w:val="0"/>
                  <w:divBdr>
                    <w:top w:val="none" w:sz="0" w:space="0" w:color="auto"/>
                    <w:left w:val="none" w:sz="0" w:space="0" w:color="auto"/>
                    <w:bottom w:val="none" w:sz="0" w:space="0" w:color="auto"/>
                    <w:right w:val="none" w:sz="0" w:space="0" w:color="auto"/>
                  </w:divBdr>
                </w:div>
                <w:div w:id="963534675">
                  <w:marLeft w:val="0"/>
                  <w:marRight w:val="0"/>
                  <w:marTop w:val="0"/>
                  <w:marBottom w:val="0"/>
                  <w:divBdr>
                    <w:top w:val="none" w:sz="0" w:space="0" w:color="auto"/>
                    <w:left w:val="none" w:sz="0" w:space="0" w:color="auto"/>
                    <w:bottom w:val="none" w:sz="0" w:space="0" w:color="auto"/>
                    <w:right w:val="none" w:sz="0" w:space="0" w:color="auto"/>
                  </w:divBdr>
                </w:div>
                <w:div w:id="963534676">
                  <w:marLeft w:val="0"/>
                  <w:marRight w:val="0"/>
                  <w:marTop w:val="0"/>
                  <w:marBottom w:val="0"/>
                  <w:divBdr>
                    <w:top w:val="none" w:sz="0" w:space="0" w:color="auto"/>
                    <w:left w:val="none" w:sz="0" w:space="0" w:color="auto"/>
                    <w:bottom w:val="none" w:sz="0" w:space="0" w:color="auto"/>
                    <w:right w:val="none" w:sz="0" w:space="0" w:color="auto"/>
                  </w:divBdr>
                </w:div>
                <w:div w:id="963534690">
                  <w:marLeft w:val="0"/>
                  <w:marRight w:val="0"/>
                  <w:marTop w:val="0"/>
                  <w:marBottom w:val="0"/>
                  <w:divBdr>
                    <w:top w:val="none" w:sz="0" w:space="0" w:color="auto"/>
                    <w:left w:val="none" w:sz="0" w:space="0" w:color="auto"/>
                    <w:bottom w:val="none" w:sz="0" w:space="0" w:color="auto"/>
                    <w:right w:val="none" w:sz="0" w:space="0" w:color="auto"/>
                  </w:divBdr>
                </w:div>
                <w:div w:id="963534693">
                  <w:marLeft w:val="0"/>
                  <w:marRight w:val="0"/>
                  <w:marTop w:val="0"/>
                  <w:marBottom w:val="0"/>
                  <w:divBdr>
                    <w:top w:val="none" w:sz="0" w:space="0" w:color="auto"/>
                    <w:left w:val="none" w:sz="0" w:space="0" w:color="auto"/>
                    <w:bottom w:val="none" w:sz="0" w:space="0" w:color="auto"/>
                    <w:right w:val="none" w:sz="0" w:space="0" w:color="auto"/>
                  </w:divBdr>
                </w:div>
                <w:div w:id="963534697">
                  <w:marLeft w:val="0"/>
                  <w:marRight w:val="0"/>
                  <w:marTop w:val="0"/>
                  <w:marBottom w:val="0"/>
                  <w:divBdr>
                    <w:top w:val="none" w:sz="0" w:space="0" w:color="auto"/>
                    <w:left w:val="none" w:sz="0" w:space="0" w:color="auto"/>
                    <w:bottom w:val="none" w:sz="0" w:space="0" w:color="auto"/>
                    <w:right w:val="none" w:sz="0" w:space="0" w:color="auto"/>
                  </w:divBdr>
                </w:div>
                <w:div w:id="963534700">
                  <w:marLeft w:val="0"/>
                  <w:marRight w:val="0"/>
                  <w:marTop w:val="0"/>
                  <w:marBottom w:val="0"/>
                  <w:divBdr>
                    <w:top w:val="none" w:sz="0" w:space="0" w:color="auto"/>
                    <w:left w:val="none" w:sz="0" w:space="0" w:color="auto"/>
                    <w:bottom w:val="none" w:sz="0" w:space="0" w:color="auto"/>
                    <w:right w:val="none" w:sz="0" w:space="0" w:color="auto"/>
                  </w:divBdr>
                </w:div>
                <w:div w:id="963534701">
                  <w:marLeft w:val="0"/>
                  <w:marRight w:val="0"/>
                  <w:marTop w:val="0"/>
                  <w:marBottom w:val="0"/>
                  <w:divBdr>
                    <w:top w:val="none" w:sz="0" w:space="0" w:color="auto"/>
                    <w:left w:val="none" w:sz="0" w:space="0" w:color="auto"/>
                    <w:bottom w:val="none" w:sz="0" w:space="0" w:color="auto"/>
                    <w:right w:val="none" w:sz="0" w:space="0" w:color="auto"/>
                  </w:divBdr>
                </w:div>
                <w:div w:id="963534708">
                  <w:marLeft w:val="0"/>
                  <w:marRight w:val="0"/>
                  <w:marTop w:val="0"/>
                  <w:marBottom w:val="0"/>
                  <w:divBdr>
                    <w:top w:val="none" w:sz="0" w:space="0" w:color="auto"/>
                    <w:left w:val="none" w:sz="0" w:space="0" w:color="auto"/>
                    <w:bottom w:val="none" w:sz="0" w:space="0" w:color="auto"/>
                    <w:right w:val="none" w:sz="0" w:space="0" w:color="auto"/>
                  </w:divBdr>
                </w:div>
                <w:div w:id="963534717">
                  <w:marLeft w:val="0"/>
                  <w:marRight w:val="0"/>
                  <w:marTop w:val="0"/>
                  <w:marBottom w:val="0"/>
                  <w:divBdr>
                    <w:top w:val="none" w:sz="0" w:space="0" w:color="auto"/>
                    <w:left w:val="none" w:sz="0" w:space="0" w:color="auto"/>
                    <w:bottom w:val="none" w:sz="0" w:space="0" w:color="auto"/>
                    <w:right w:val="none" w:sz="0" w:space="0" w:color="auto"/>
                  </w:divBdr>
                </w:div>
                <w:div w:id="963534721">
                  <w:marLeft w:val="0"/>
                  <w:marRight w:val="0"/>
                  <w:marTop w:val="0"/>
                  <w:marBottom w:val="0"/>
                  <w:divBdr>
                    <w:top w:val="none" w:sz="0" w:space="0" w:color="auto"/>
                    <w:left w:val="none" w:sz="0" w:space="0" w:color="auto"/>
                    <w:bottom w:val="none" w:sz="0" w:space="0" w:color="auto"/>
                    <w:right w:val="none" w:sz="0" w:space="0" w:color="auto"/>
                  </w:divBdr>
                </w:div>
                <w:div w:id="963534724">
                  <w:marLeft w:val="0"/>
                  <w:marRight w:val="0"/>
                  <w:marTop w:val="0"/>
                  <w:marBottom w:val="0"/>
                  <w:divBdr>
                    <w:top w:val="none" w:sz="0" w:space="0" w:color="auto"/>
                    <w:left w:val="none" w:sz="0" w:space="0" w:color="auto"/>
                    <w:bottom w:val="none" w:sz="0" w:space="0" w:color="auto"/>
                    <w:right w:val="none" w:sz="0" w:space="0" w:color="auto"/>
                  </w:divBdr>
                </w:div>
                <w:div w:id="963534728">
                  <w:marLeft w:val="0"/>
                  <w:marRight w:val="0"/>
                  <w:marTop w:val="0"/>
                  <w:marBottom w:val="0"/>
                  <w:divBdr>
                    <w:top w:val="none" w:sz="0" w:space="0" w:color="auto"/>
                    <w:left w:val="none" w:sz="0" w:space="0" w:color="auto"/>
                    <w:bottom w:val="none" w:sz="0" w:space="0" w:color="auto"/>
                    <w:right w:val="none" w:sz="0" w:space="0" w:color="auto"/>
                  </w:divBdr>
                </w:div>
                <w:div w:id="963534756">
                  <w:marLeft w:val="0"/>
                  <w:marRight w:val="0"/>
                  <w:marTop w:val="0"/>
                  <w:marBottom w:val="0"/>
                  <w:divBdr>
                    <w:top w:val="none" w:sz="0" w:space="0" w:color="auto"/>
                    <w:left w:val="none" w:sz="0" w:space="0" w:color="auto"/>
                    <w:bottom w:val="none" w:sz="0" w:space="0" w:color="auto"/>
                    <w:right w:val="none" w:sz="0" w:space="0" w:color="auto"/>
                  </w:divBdr>
                </w:div>
                <w:div w:id="963534759">
                  <w:marLeft w:val="0"/>
                  <w:marRight w:val="0"/>
                  <w:marTop w:val="0"/>
                  <w:marBottom w:val="0"/>
                  <w:divBdr>
                    <w:top w:val="none" w:sz="0" w:space="0" w:color="auto"/>
                    <w:left w:val="none" w:sz="0" w:space="0" w:color="auto"/>
                    <w:bottom w:val="none" w:sz="0" w:space="0" w:color="auto"/>
                    <w:right w:val="none" w:sz="0" w:space="0" w:color="auto"/>
                  </w:divBdr>
                </w:div>
                <w:div w:id="963534760">
                  <w:marLeft w:val="0"/>
                  <w:marRight w:val="0"/>
                  <w:marTop w:val="0"/>
                  <w:marBottom w:val="0"/>
                  <w:divBdr>
                    <w:top w:val="none" w:sz="0" w:space="0" w:color="auto"/>
                    <w:left w:val="none" w:sz="0" w:space="0" w:color="auto"/>
                    <w:bottom w:val="none" w:sz="0" w:space="0" w:color="auto"/>
                    <w:right w:val="none" w:sz="0" w:space="0" w:color="auto"/>
                  </w:divBdr>
                </w:div>
                <w:div w:id="963534767">
                  <w:marLeft w:val="0"/>
                  <w:marRight w:val="0"/>
                  <w:marTop w:val="0"/>
                  <w:marBottom w:val="0"/>
                  <w:divBdr>
                    <w:top w:val="none" w:sz="0" w:space="0" w:color="auto"/>
                    <w:left w:val="none" w:sz="0" w:space="0" w:color="auto"/>
                    <w:bottom w:val="none" w:sz="0" w:space="0" w:color="auto"/>
                    <w:right w:val="none" w:sz="0" w:space="0" w:color="auto"/>
                  </w:divBdr>
                </w:div>
                <w:div w:id="963534768">
                  <w:marLeft w:val="0"/>
                  <w:marRight w:val="0"/>
                  <w:marTop w:val="0"/>
                  <w:marBottom w:val="0"/>
                  <w:divBdr>
                    <w:top w:val="none" w:sz="0" w:space="0" w:color="auto"/>
                    <w:left w:val="none" w:sz="0" w:space="0" w:color="auto"/>
                    <w:bottom w:val="none" w:sz="0" w:space="0" w:color="auto"/>
                    <w:right w:val="none" w:sz="0" w:space="0" w:color="auto"/>
                  </w:divBdr>
                </w:div>
                <w:div w:id="963534775">
                  <w:marLeft w:val="0"/>
                  <w:marRight w:val="0"/>
                  <w:marTop w:val="0"/>
                  <w:marBottom w:val="0"/>
                  <w:divBdr>
                    <w:top w:val="none" w:sz="0" w:space="0" w:color="auto"/>
                    <w:left w:val="none" w:sz="0" w:space="0" w:color="auto"/>
                    <w:bottom w:val="none" w:sz="0" w:space="0" w:color="auto"/>
                    <w:right w:val="none" w:sz="0" w:space="0" w:color="auto"/>
                  </w:divBdr>
                </w:div>
                <w:div w:id="963534778">
                  <w:marLeft w:val="0"/>
                  <w:marRight w:val="0"/>
                  <w:marTop w:val="0"/>
                  <w:marBottom w:val="0"/>
                  <w:divBdr>
                    <w:top w:val="none" w:sz="0" w:space="0" w:color="auto"/>
                    <w:left w:val="none" w:sz="0" w:space="0" w:color="auto"/>
                    <w:bottom w:val="none" w:sz="0" w:space="0" w:color="auto"/>
                    <w:right w:val="none" w:sz="0" w:space="0" w:color="auto"/>
                  </w:divBdr>
                </w:div>
                <w:div w:id="963534786">
                  <w:marLeft w:val="0"/>
                  <w:marRight w:val="0"/>
                  <w:marTop w:val="0"/>
                  <w:marBottom w:val="0"/>
                  <w:divBdr>
                    <w:top w:val="none" w:sz="0" w:space="0" w:color="auto"/>
                    <w:left w:val="none" w:sz="0" w:space="0" w:color="auto"/>
                    <w:bottom w:val="none" w:sz="0" w:space="0" w:color="auto"/>
                    <w:right w:val="none" w:sz="0" w:space="0" w:color="auto"/>
                  </w:divBdr>
                </w:div>
                <w:div w:id="963534794">
                  <w:marLeft w:val="0"/>
                  <w:marRight w:val="0"/>
                  <w:marTop w:val="0"/>
                  <w:marBottom w:val="0"/>
                  <w:divBdr>
                    <w:top w:val="none" w:sz="0" w:space="0" w:color="auto"/>
                    <w:left w:val="none" w:sz="0" w:space="0" w:color="auto"/>
                    <w:bottom w:val="none" w:sz="0" w:space="0" w:color="auto"/>
                    <w:right w:val="none" w:sz="0" w:space="0" w:color="auto"/>
                  </w:divBdr>
                </w:div>
                <w:div w:id="963534798">
                  <w:marLeft w:val="0"/>
                  <w:marRight w:val="0"/>
                  <w:marTop w:val="0"/>
                  <w:marBottom w:val="0"/>
                  <w:divBdr>
                    <w:top w:val="none" w:sz="0" w:space="0" w:color="auto"/>
                    <w:left w:val="none" w:sz="0" w:space="0" w:color="auto"/>
                    <w:bottom w:val="none" w:sz="0" w:space="0" w:color="auto"/>
                    <w:right w:val="none" w:sz="0" w:space="0" w:color="auto"/>
                  </w:divBdr>
                </w:div>
                <w:div w:id="963534805">
                  <w:marLeft w:val="0"/>
                  <w:marRight w:val="0"/>
                  <w:marTop w:val="0"/>
                  <w:marBottom w:val="0"/>
                  <w:divBdr>
                    <w:top w:val="none" w:sz="0" w:space="0" w:color="auto"/>
                    <w:left w:val="none" w:sz="0" w:space="0" w:color="auto"/>
                    <w:bottom w:val="none" w:sz="0" w:space="0" w:color="auto"/>
                    <w:right w:val="none" w:sz="0" w:space="0" w:color="auto"/>
                  </w:divBdr>
                </w:div>
                <w:div w:id="963534806">
                  <w:marLeft w:val="0"/>
                  <w:marRight w:val="0"/>
                  <w:marTop w:val="0"/>
                  <w:marBottom w:val="0"/>
                  <w:divBdr>
                    <w:top w:val="none" w:sz="0" w:space="0" w:color="auto"/>
                    <w:left w:val="none" w:sz="0" w:space="0" w:color="auto"/>
                    <w:bottom w:val="none" w:sz="0" w:space="0" w:color="auto"/>
                    <w:right w:val="none" w:sz="0" w:space="0" w:color="auto"/>
                  </w:divBdr>
                </w:div>
                <w:div w:id="963534807">
                  <w:marLeft w:val="0"/>
                  <w:marRight w:val="0"/>
                  <w:marTop w:val="0"/>
                  <w:marBottom w:val="0"/>
                  <w:divBdr>
                    <w:top w:val="none" w:sz="0" w:space="0" w:color="auto"/>
                    <w:left w:val="none" w:sz="0" w:space="0" w:color="auto"/>
                    <w:bottom w:val="none" w:sz="0" w:space="0" w:color="auto"/>
                    <w:right w:val="none" w:sz="0" w:space="0" w:color="auto"/>
                  </w:divBdr>
                </w:div>
                <w:div w:id="963534810">
                  <w:marLeft w:val="0"/>
                  <w:marRight w:val="0"/>
                  <w:marTop w:val="0"/>
                  <w:marBottom w:val="0"/>
                  <w:divBdr>
                    <w:top w:val="none" w:sz="0" w:space="0" w:color="auto"/>
                    <w:left w:val="none" w:sz="0" w:space="0" w:color="auto"/>
                    <w:bottom w:val="none" w:sz="0" w:space="0" w:color="auto"/>
                    <w:right w:val="none" w:sz="0" w:space="0" w:color="auto"/>
                  </w:divBdr>
                </w:div>
                <w:div w:id="963534812">
                  <w:marLeft w:val="0"/>
                  <w:marRight w:val="0"/>
                  <w:marTop w:val="0"/>
                  <w:marBottom w:val="0"/>
                  <w:divBdr>
                    <w:top w:val="none" w:sz="0" w:space="0" w:color="auto"/>
                    <w:left w:val="none" w:sz="0" w:space="0" w:color="auto"/>
                    <w:bottom w:val="none" w:sz="0" w:space="0" w:color="auto"/>
                    <w:right w:val="none" w:sz="0" w:space="0" w:color="auto"/>
                  </w:divBdr>
                </w:div>
                <w:div w:id="963534814">
                  <w:marLeft w:val="0"/>
                  <w:marRight w:val="0"/>
                  <w:marTop w:val="0"/>
                  <w:marBottom w:val="0"/>
                  <w:divBdr>
                    <w:top w:val="none" w:sz="0" w:space="0" w:color="auto"/>
                    <w:left w:val="none" w:sz="0" w:space="0" w:color="auto"/>
                    <w:bottom w:val="none" w:sz="0" w:space="0" w:color="auto"/>
                    <w:right w:val="none" w:sz="0" w:space="0" w:color="auto"/>
                  </w:divBdr>
                </w:div>
                <w:div w:id="963534816">
                  <w:marLeft w:val="0"/>
                  <w:marRight w:val="0"/>
                  <w:marTop w:val="0"/>
                  <w:marBottom w:val="0"/>
                  <w:divBdr>
                    <w:top w:val="none" w:sz="0" w:space="0" w:color="auto"/>
                    <w:left w:val="none" w:sz="0" w:space="0" w:color="auto"/>
                    <w:bottom w:val="none" w:sz="0" w:space="0" w:color="auto"/>
                    <w:right w:val="none" w:sz="0" w:space="0" w:color="auto"/>
                  </w:divBdr>
                </w:div>
                <w:div w:id="963534817">
                  <w:marLeft w:val="0"/>
                  <w:marRight w:val="0"/>
                  <w:marTop w:val="0"/>
                  <w:marBottom w:val="0"/>
                  <w:divBdr>
                    <w:top w:val="none" w:sz="0" w:space="0" w:color="auto"/>
                    <w:left w:val="none" w:sz="0" w:space="0" w:color="auto"/>
                    <w:bottom w:val="none" w:sz="0" w:space="0" w:color="auto"/>
                    <w:right w:val="none" w:sz="0" w:space="0" w:color="auto"/>
                  </w:divBdr>
                </w:div>
                <w:div w:id="963534821">
                  <w:marLeft w:val="0"/>
                  <w:marRight w:val="0"/>
                  <w:marTop w:val="0"/>
                  <w:marBottom w:val="0"/>
                  <w:divBdr>
                    <w:top w:val="none" w:sz="0" w:space="0" w:color="auto"/>
                    <w:left w:val="none" w:sz="0" w:space="0" w:color="auto"/>
                    <w:bottom w:val="none" w:sz="0" w:space="0" w:color="auto"/>
                    <w:right w:val="none" w:sz="0" w:space="0" w:color="auto"/>
                  </w:divBdr>
                </w:div>
                <w:div w:id="963534827">
                  <w:marLeft w:val="0"/>
                  <w:marRight w:val="0"/>
                  <w:marTop w:val="0"/>
                  <w:marBottom w:val="0"/>
                  <w:divBdr>
                    <w:top w:val="none" w:sz="0" w:space="0" w:color="auto"/>
                    <w:left w:val="none" w:sz="0" w:space="0" w:color="auto"/>
                    <w:bottom w:val="none" w:sz="0" w:space="0" w:color="auto"/>
                    <w:right w:val="none" w:sz="0" w:space="0" w:color="auto"/>
                  </w:divBdr>
                </w:div>
                <w:div w:id="963534831">
                  <w:marLeft w:val="0"/>
                  <w:marRight w:val="0"/>
                  <w:marTop w:val="0"/>
                  <w:marBottom w:val="0"/>
                  <w:divBdr>
                    <w:top w:val="none" w:sz="0" w:space="0" w:color="auto"/>
                    <w:left w:val="none" w:sz="0" w:space="0" w:color="auto"/>
                    <w:bottom w:val="none" w:sz="0" w:space="0" w:color="auto"/>
                    <w:right w:val="none" w:sz="0" w:space="0" w:color="auto"/>
                  </w:divBdr>
                </w:div>
                <w:div w:id="963534832">
                  <w:marLeft w:val="0"/>
                  <w:marRight w:val="0"/>
                  <w:marTop w:val="0"/>
                  <w:marBottom w:val="0"/>
                  <w:divBdr>
                    <w:top w:val="none" w:sz="0" w:space="0" w:color="auto"/>
                    <w:left w:val="none" w:sz="0" w:space="0" w:color="auto"/>
                    <w:bottom w:val="none" w:sz="0" w:space="0" w:color="auto"/>
                    <w:right w:val="none" w:sz="0" w:space="0" w:color="auto"/>
                  </w:divBdr>
                </w:div>
                <w:div w:id="963534833">
                  <w:marLeft w:val="0"/>
                  <w:marRight w:val="0"/>
                  <w:marTop w:val="0"/>
                  <w:marBottom w:val="0"/>
                  <w:divBdr>
                    <w:top w:val="none" w:sz="0" w:space="0" w:color="auto"/>
                    <w:left w:val="none" w:sz="0" w:space="0" w:color="auto"/>
                    <w:bottom w:val="none" w:sz="0" w:space="0" w:color="auto"/>
                    <w:right w:val="none" w:sz="0" w:space="0" w:color="auto"/>
                  </w:divBdr>
                </w:div>
                <w:div w:id="963534837">
                  <w:marLeft w:val="0"/>
                  <w:marRight w:val="0"/>
                  <w:marTop w:val="0"/>
                  <w:marBottom w:val="0"/>
                  <w:divBdr>
                    <w:top w:val="none" w:sz="0" w:space="0" w:color="auto"/>
                    <w:left w:val="none" w:sz="0" w:space="0" w:color="auto"/>
                    <w:bottom w:val="none" w:sz="0" w:space="0" w:color="auto"/>
                    <w:right w:val="none" w:sz="0" w:space="0" w:color="auto"/>
                  </w:divBdr>
                </w:div>
                <w:div w:id="963534840">
                  <w:marLeft w:val="0"/>
                  <w:marRight w:val="0"/>
                  <w:marTop w:val="0"/>
                  <w:marBottom w:val="0"/>
                  <w:divBdr>
                    <w:top w:val="none" w:sz="0" w:space="0" w:color="auto"/>
                    <w:left w:val="none" w:sz="0" w:space="0" w:color="auto"/>
                    <w:bottom w:val="none" w:sz="0" w:space="0" w:color="auto"/>
                    <w:right w:val="none" w:sz="0" w:space="0" w:color="auto"/>
                  </w:divBdr>
                </w:div>
                <w:div w:id="963534845">
                  <w:marLeft w:val="0"/>
                  <w:marRight w:val="0"/>
                  <w:marTop w:val="0"/>
                  <w:marBottom w:val="0"/>
                  <w:divBdr>
                    <w:top w:val="none" w:sz="0" w:space="0" w:color="auto"/>
                    <w:left w:val="none" w:sz="0" w:space="0" w:color="auto"/>
                    <w:bottom w:val="none" w:sz="0" w:space="0" w:color="auto"/>
                    <w:right w:val="none" w:sz="0" w:space="0" w:color="auto"/>
                  </w:divBdr>
                </w:div>
                <w:div w:id="963534848">
                  <w:marLeft w:val="0"/>
                  <w:marRight w:val="0"/>
                  <w:marTop w:val="0"/>
                  <w:marBottom w:val="0"/>
                  <w:divBdr>
                    <w:top w:val="none" w:sz="0" w:space="0" w:color="auto"/>
                    <w:left w:val="none" w:sz="0" w:space="0" w:color="auto"/>
                    <w:bottom w:val="none" w:sz="0" w:space="0" w:color="auto"/>
                    <w:right w:val="none" w:sz="0" w:space="0" w:color="auto"/>
                  </w:divBdr>
                </w:div>
                <w:div w:id="963534858">
                  <w:marLeft w:val="0"/>
                  <w:marRight w:val="0"/>
                  <w:marTop w:val="0"/>
                  <w:marBottom w:val="0"/>
                  <w:divBdr>
                    <w:top w:val="none" w:sz="0" w:space="0" w:color="auto"/>
                    <w:left w:val="none" w:sz="0" w:space="0" w:color="auto"/>
                    <w:bottom w:val="none" w:sz="0" w:space="0" w:color="auto"/>
                    <w:right w:val="none" w:sz="0" w:space="0" w:color="auto"/>
                  </w:divBdr>
                </w:div>
                <w:div w:id="963534859">
                  <w:marLeft w:val="0"/>
                  <w:marRight w:val="0"/>
                  <w:marTop w:val="0"/>
                  <w:marBottom w:val="0"/>
                  <w:divBdr>
                    <w:top w:val="none" w:sz="0" w:space="0" w:color="auto"/>
                    <w:left w:val="none" w:sz="0" w:space="0" w:color="auto"/>
                    <w:bottom w:val="none" w:sz="0" w:space="0" w:color="auto"/>
                    <w:right w:val="none" w:sz="0" w:space="0" w:color="auto"/>
                  </w:divBdr>
                </w:div>
                <w:div w:id="963534861">
                  <w:marLeft w:val="0"/>
                  <w:marRight w:val="0"/>
                  <w:marTop w:val="0"/>
                  <w:marBottom w:val="0"/>
                  <w:divBdr>
                    <w:top w:val="none" w:sz="0" w:space="0" w:color="auto"/>
                    <w:left w:val="none" w:sz="0" w:space="0" w:color="auto"/>
                    <w:bottom w:val="none" w:sz="0" w:space="0" w:color="auto"/>
                    <w:right w:val="none" w:sz="0" w:space="0" w:color="auto"/>
                  </w:divBdr>
                </w:div>
                <w:div w:id="963534862">
                  <w:marLeft w:val="0"/>
                  <w:marRight w:val="0"/>
                  <w:marTop w:val="0"/>
                  <w:marBottom w:val="0"/>
                  <w:divBdr>
                    <w:top w:val="none" w:sz="0" w:space="0" w:color="auto"/>
                    <w:left w:val="none" w:sz="0" w:space="0" w:color="auto"/>
                    <w:bottom w:val="none" w:sz="0" w:space="0" w:color="auto"/>
                    <w:right w:val="none" w:sz="0" w:space="0" w:color="auto"/>
                  </w:divBdr>
                </w:div>
                <w:div w:id="963534885">
                  <w:marLeft w:val="0"/>
                  <w:marRight w:val="0"/>
                  <w:marTop w:val="0"/>
                  <w:marBottom w:val="0"/>
                  <w:divBdr>
                    <w:top w:val="none" w:sz="0" w:space="0" w:color="auto"/>
                    <w:left w:val="none" w:sz="0" w:space="0" w:color="auto"/>
                    <w:bottom w:val="none" w:sz="0" w:space="0" w:color="auto"/>
                    <w:right w:val="none" w:sz="0" w:space="0" w:color="auto"/>
                  </w:divBdr>
                </w:div>
                <w:div w:id="963534892">
                  <w:marLeft w:val="0"/>
                  <w:marRight w:val="0"/>
                  <w:marTop w:val="0"/>
                  <w:marBottom w:val="0"/>
                  <w:divBdr>
                    <w:top w:val="none" w:sz="0" w:space="0" w:color="auto"/>
                    <w:left w:val="none" w:sz="0" w:space="0" w:color="auto"/>
                    <w:bottom w:val="none" w:sz="0" w:space="0" w:color="auto"/>
                    <w:right w:val="none" w:sz="0" w:space="0" w:color="auto"/>
                  </w:divBdr>
                </w:div>
                <w:div w:id="963534899">
                  <w:marLeft w:val="0"/>
                  <w:marRight w:val="0"/>
                  <w:marTop w:val="0"/>
                  <w:marBottom w:val="0"/>
                  <w:divBdr>
                    <w:top w:val="none" w:sz="0" w:space="0" w:color="auto"/>
                    <w:left w:val="none" w:sz="0" w:space="0" w:color="auto"/>
                    <w:bottom w:val="none" w:sz="0" w:space="0" w:color="auto"/>
                    <w:right w:val="none" w:sz="0" w:space="0" w:color="auto"/>
                  </w:divBdr>
                </w:div>
                <w:div w:id="963534901">
                  <w:marLeft w:val="0"/>
                  <w:marRight w:val="0"/>
                  <w:marTop w:val="0"/>
                  <w:marBottom w:val="0"/>
                  <w:divBdr>
                    <w:top w:val="none" w:sz="0" w:space="0" w:color="auto"/>
                    <w:left w:val="none" w:sz="0" w:space="0" w:color="auto"/>
                    <w:bottom w:val="none" w:sz="0" w:space="0" w:color="auto"/>
                    <w:right w:val="none" w:sz="0" w:space="0" w:color="auto"/>
                  </w:divBdr>
                </w:div>
                <w:div w:id="963534912">
                  <w:marLeft w:val="0"/>
                  <w:marRight w:val="0"/>
                  <w:marTop w:val="0"/>
                  <w:marBottom w:val="0"/>
                  <w:divBdr>
                    <w:top w:val="none" w:sz="0" w:space="0" w:color="auto"/>
                    <w:left w:val="none" w:sz="0" w:space="0" w:color="auto"/>
                    <w:bottom w:val="none" w:sz="0" w:space="0" w:color="auto"/>
                    <w:right w:val="none" w:sz="0" w:space="0" w:color="auto"/>
                  </w:divBdr>
                </w:div>
                <w:div w:id="963534916">
                  <w:marLeft w:val="0"/>
                  <w:marRight w:val="0"/>
                  <w:marTop w:val="0"/>
                  <w:marBottom w:val="0"/>
                  <w:divBdr>
                    <w:top w:val="none" w:sz="0" w:space="0" w:color="auto"/>
                    <w:left w:val="none" w:sz="0" w:space="0" w:color="auto"/>
                    <w:bottom w:val="none" w:sz="0" w:space="0" w:color="auto"/>
                    <w:right w:val="none" w:sz="0" w:space="0" w:color="auto"/>
                  </w:divBdr>
                </w:div>
                <w:div w:id="963534918">
                  <w:marLeft w:val="0"/>
                  <w:marRight w:val="0"/>
                  <w:marTop w:val="0"/>
                  <w:marBottom w:val="0"/>
                  <w:divBdr>
                    <w:top w:val="none" w:sz="0" w:space="0" w:color="auto"/>
                    <w:left w:val="none" w:sz="0" w:space="0" w:color="auto"/>
                    <w:bottom w:val="none" w:sz="0" w:space="0" w:color="auto"/>
                    <w:right w:val="none" w:sz="0" w:space="0" w:color="auto"/>
                  </w:divBdr>
                </w:div>
                <w:div w:id="963534921">
                  <w:marLeft w:val="0"/>
                  <w:marRight w:val="0"/>
                  <w:marTop w:val="0"/>
                  <w:marBottom w:val="0"/>
                  <w:divBdr>
                    <w:top w:val="none" w:sz="0" w:space="0" w:color="auto"/>
                    <w:left w:val="none" w:sz="0" w:space="0" w:color="auto"/>
                    <w:bottom w:val="none" w:sz="0" w:space="0" w:color="auto"/>
                    <w:right w:val="none" w:sz="0" w:space="0" w:color="auto"/>
                  </w:divBdr>
                </w:div>
                <w:div w:id="963534928">
                  <w:marLeft w:val="0"/>
                  <w:marRight w:val="0"/>
                  <w:marTop w:val="0"/>
                  <w:marBottom w:val="0"/>
                  <w:divBdr>
                    <w:top w:val="none" w:sz="0" w:space="0" w:color="auto"/>
                    <w:left w:val="none" w:sz="0" w:space="0" w:color="auto"/>
                    <w:bottom w:val="none" w:sz="0" w:space="0" w:color="auto"/>
                    <w:right w:val="none" w:sz="0" w:space="0" w:color="auto"/>
                  </w:divBdr>
                </w:div>
                <w:div w:id="963534934">
                  <w:marLeft w:val="0"/>
                  <w:marRight w:val="0"/>
                  <w:marTop w:val="0"/>
                  <w:marBottom w:val="0"/>
                  <w:divBdr>
                    <w:top w:val="none" w:sz="0" w:space="0" w:color="auto"/>
                    <w:left w:val="none" w:sz="0" w:space="0" w:color="auto"/>
                    <w:bottom w:val="none" w:sz="0" w:space="0" w:color="auto"/>
                    <w:right w:val="none" w:sz="0" w:space="0" w:color="auto"/>
                  </w:divBdr>
                </w:div>
                <w:div w:id="963534938">
                  <w:marLeft w:val="0"/>
                  <w:marRight w:val="0"/>
                  <w:marTop w:val="0"/>
                  <w:marBottom w:val="0"/>
                  <w:divBdr>
                    <w:top w:val="none" w:sz="0" w:space="0" w:color="auto"/>
                    <w:left w:val="none" w:sz="0" w:space="0" w:color="auto"/>
                    <w:bottom w:val="none" w:sz="0" w:space="0" w:color="auto"/>
                    <w:right w:val="none" w:sz="0" w:space="0" w:color="auto"/>
                  </w:divBdr>
                </w:div>
                <w:div w:id="963534948">
                  <w:marLeft w:val="0"/>
                  <w:marRight w:val="0"/>
                  <w:marTop w:val="0"/>
                  <w:marBottom w:val="0"/>
                  <w:divBdr>
                    <w:top w:val="none" w:sz="0" w:space="0" w:color="auto"/>
                    <w:left w:val="none" w:sz="0" w:space="0" w:color="auto"/>
                    <w:bottom w:val="none" w:sz="0" w:space="0" w:color="auto"/>
                    <w:right w:val="none" w:sz="0" w:space="0" w:color="auto"/>
                  </w:divBdr>
                </w:div>
                <w:div w:id="963534949">
                  <w:marLeft w:val="0"/>
                  <w:marRight w:val="0"/>
                  <w:marTop w:val="0"/>
                  <w:marBottom w:val="0"/>
                  <w:divBdr>
                    <w:top w:val="none" w:sz="0" w:space="0" w:color="auto"/>
                    <w:left w:val="none" w:sz="0" w:space="0" w:color="auto"/>
                    <w:bottom w:val="none" w:sz="0" w:space="0" w:color="auto"/>
                    <w:right w:val="none" w:sz="0" w:space="0" w:color="auto"/>
                  </w:divBdr>
                </w:div>
                <w:div w:id="963534951">
                  <w:marLeft w:val="0"/>
                  <w:marRight w:val="0"/>
                  <w:marTop w:val="0"/>
                  <w:marBottom w:val="0"/>
                  <w:divBdr>
                    <w:top w:val="none" w:sz="0" w:space="0" w:color="auto"/>
                    <w:left w:val="none" w:sz="0" w:space="0" w:color="auto"/>
                    <w:bottom w:val="none" w:sz="0" w:space="0" w:color="auto"/>
                    <w:right w:val="none" w:sz="0" w:space="0" w:color="auto"/>
                  </w:divBdr>
                </w:div>
                <w:div w:id="963534953">
                  <w:marLeft w:val="0"/>
                  <w:marRight w:val="0"/>
                  <w:marTop w:val="0"/>
                  <w:marBottom w:val="0"/>
                  <w:divBdr>
                    <w:top w:val="none" w:sz="0" w:space="0" w:color="auto"/>
                    <w:left w:val="none" w:sz="0" w:space="0" w:color="auto"/>
                    <w:bottom w:val="none" w:sz="0" w:space="0" w:color="auto"/>
                    <w:right w:val="none" w:sz="0" w:space="0" w:color="auto"/>
                  </w:divBdr>
                </w:div>
                <w:div w:id="963534956">
                  <w:marLeft w:val="0"/>
                  <w:marRight w:val="0"/>
                  <w:marTop w:val="0"/>
                  <w:marBottom w:val="0"/>
                  <w:divBdr>
                    <w:top w:val="none" w:sz="0" w:space="0" w:color="auto"/>
                    <w:left w:val="none" w:sz="0" w:space="0" w:color="auto"/>
                    <w:bottom w:val="none" w:sz="0" w:space="0" w:color="auto"/>
                    <w:right w:val="none" w:sz="0" w:space="0" w:color="auto"/>
                  </w:divBdr>
                </w:div>
                <w:div w:id="963534961">
                  <w:marLeft w:val="0"/>
                  <w:marRight w:val="0"/>
                  <w:marTop w:val="0"/>
                  <w:marBottom w:val="0"/>
                  <w:divBdr>
                    <w:top w:val="none" w:sz="0" w:space="0" w:color="auto"/>
                    <w:left w:val="none" w:sz="0" w:space="0" w:color="auto"/>
                    <w:bottom w:val="none" w:sz="0" w:space="0" w:color="auto"/>
                    <w:right w:val="none" w:sz="0" w:space="0" w:color="auto"/>
                  </w:divBdr>
                </w:div>
                <w:div w:id="963534964">
                  <w:marLeft w:val="0"/>
                  <w:marRight w:val="0"/>
                  <w:marTop w:val="0"/>
                  <w:marBottom w:val="0"/>
                  <w:divBdr>
                    <w:top w:val="none" w:sz="0" w:space="0" w:color="auto"/>
                    <w:left w:val="none" w:sz="0" w:space="0" w:color="auto"/>
                    <w:bottom w:val="none" w:sz="0" w:space="0" w:color="auto"/>
                    <w:right w:val="none" w:sz="0" w:space="0" w:color="auto"/>
                  </w:divBdr>
                </w:div>
                <w:div w:id="963534967">
                  <w:marLeft w:val="0"/>
                  <w:marRight w:val="0"/>
                  <w:marTop w:val="0"/>
                  <w:marBottom w:val="0"/>
                  <w:divBdr>
                    <w:top w:val="none" w:sz="0" w:space="0" w:color="auto"/>
                    <w:left w:val="none" w:sz="0" w:space="0" w:color="auto"/>
                    <w:bottom w:val="none" w:sz="0" w:space="0" w:color="auto"/>
                    <w:right w:val="none" w:sz="0" w:space="0" w:color="auto"/>
                  </w:divBdr>
                </w:div>
                <w:div w:id="963534971">
                  <w:marLeft w:val="0"/>
                  <w:marRight w:val="0"/>
                  <w:marTop w:val="0"/>
                  <w:marBottom w:val="0"/>
                  <w:divBdr>
                    <w:top w:val="none" w:sz="0" w:space="0" w:color="auto"/>
                    <w:left w:val="none" w:sz="0" w:space="0" w:color="auto"/>
                    <w:bottom w:val="none" w:sz="0" w:space="0" w:color="auto"/>
                    <w:right w:val="none" w:sz="0" w:space="0" w:color="auto"/>
                  </w:divBdr>
                </w:div>
                <w:div w:id="963534977">
                  <w:marLeft w:val="0"/>
                  <w:marRight w:val="0"/>
                  <w:marTop w:val="0"/>
                  <w:marBottom w:val="0"/>
                  <w:divBdr>
                    <w:top w:val="none" w:sz="0" w:space="0" w:color="auto"/>
                    <w:left w:val="none" w:sz="0" w:space="0" w:color="auto"/>
                    <w:bottom w:val="none" w:sz="0" w:space="0" w:color="auto"/>
                    <w:right w:val="none" w:sz="0" w:space="0" w:color="auto"/>
                  </w:divBdr>
                </w:div>
                <w:div w:id="96353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534680">
      <w:marLeft w:val="0"/>
      <w:marRight w:val="0"/>
      <w:marTop w:val="0"/>
      <w:marBottom w:val="0"/>
      <w:divBdr>
        <w:top w:val="none" w:sz="0" w:space="0" w:color="auto"/>
        <w:left w:val="none" w:sz="0" w:space="0" w:color="auto"/>
        <w:bottom w:val="none" w:sz="0" w:space="0" w:color="auto"/>
        <w:right w:val="none" w:sz="0" w:space="0" w:color="auto"/>
      </w:divBdr>
    </w:div>
    <w:div w:id="963534683">
      <w:marLeft w:val="0"/>
      <w:marRight w:val="0"/>
      <w:marTop w:val="0"/>
      <w:marBottom w:val="0"/>
      <w:divBdr>
        <w:top w:val="none" w:sz="0" w:space="0" w:color="auto"/>
        <w:left w:val="none" w:sz="0" w:space="0" w:color="auto"/>
        <w:bottom w:val="none" w:sz="0" w:space="0" w:color="auto"/>
        <w:right w:val="none" w:sz="0" w:space="0" w:color="auto"/>
      </w:divBdr>
    </w:div>
    <w:div w:id="963534684">
      <w:marLeft w:val="0"/>
      <w:marRight w:val="0"/>
      <w:marTop w:val="0"/>
      <w:marBottom w:val="0"/>
      <w:divBdr>
        <w:top w:val="none" w:sz="0" w:space="0" w:color="auto"/>
        <w:left w:val="none" w:sz="0" w:space="0" w:color="auto"/>
        <w:bottom w:val="none" w:sz="0" w:space="0" w:color="auto"/>
        <w:right w:val="none" w:sz="0" w:space="0" w:color="auto"/>
      </w:divBdr>
    </w:div>
    <w:div w:id="963534685">
      <w:marLeft w:val="0"/>
      <w:marRight w:val="0"/>
      <w:marTop w:val="0"/>
      <w:marBottom w:val="0"/>
      <w:divBdr>
        <w:top w:val="none" w:sz="0" w:space="0" w:color="auto"/>
        <w:left w:val="none" w:sz="0" w:space="0" w:color="auto"/>
        <w:bottom w:val="none" w:sz="0" w:space="0" w:color="auto"/>
        <w:right w:val="none" w:sz="0" w:space="0" w:color="auto"/>
      </w:divBdr>
    </w:div>
    <w:div w:id="963534687">
      <w:marLeft w:val="0"/>
      <w:marRight w:val="0"/>
      <w:marTop w:val="0"/>
      <w:marBottom w:val="0"/>
      <w:divBdr>
        <w:top w:val="none" w:sz="0" w:space="0" w:color="auto"/>
        <w:left w:val="none" w:sz="0" w:space="0" w:color="auto"/>
        <w:bottom w:val="none" w:sz="0" w:space="0" w:color="auto"/>
        <w:right w:val="none" w:sz="0" w:space="0" w:color="auto"/>
      </w:divBdr>
      <w:divsChild>
        <w:div w:id="963534888">
          <w:marLeft w:val="0"/>
          <w:marRight w:val="0"/>
          <w:marTop w:val="0"/>
          <w:marBottom w:val="0"/>
          <w:divBdr>
            <w:top w:val="none" w:sz="0" w:space="0" w:color="auto"/>
            <w:left w:val="none" w:sz="0" w:space="0" w:color="auto"/>
            <w:bottom w:val="none" w:sz="0" w:space="0" w:color="auto"/>
            <w:right w:val="none" w:sz="0" w:space="0" w:color="auto"/>
          </w:divBdr>
        </w:div>
        <w:div w:id="963534915">
          <w:marLeft w:val="0"/>
          <w:marRight w:val="0"/>
          <w:marTop w:val="0"/>
          <w:marBottom w:val="0"/>
          <w:divBdr>
            <w:top w:val="none" w:sz="0" w:space="0" w:color="auto"/>
            <w:left w:val="none" w:sz="0" w:space="0" w:color="auto"/>
            <w:bottom w:val="none" w:sz="0" w:space="0" w:color="auto"/>
            <w:right w:val="none" w:sz="0" w:space="0" w:color="auto"/>
          </w:divBdr>
        </w:div>
      </w:divsChild>
    </w:div>
    <w:div w:id="963534689">
      <w:marLeft w:val="0"/>
      <w:marRight w:val="0"/>
      <w:marTop w:val="0"/>
      <w:marBottom w:val="0"/>
      <w:divBdr>
        <w:top w:val="none" w:sz="0" w:space="0" w:color="auto"/>
        <w:left w:val="none" w:sz="0" w:space="0" w:color="auto"/>
        <w:bottom w:val="none" w:sz="0" w:space="0" w:color="auto"/>
        <w:right w:val="none" w:sz="0" w:space="0" w:color="auto"/>
      </w:divBdr>
    </w:div>
    <w:div w:id="963534699">
      <w:marLeft w:val="0"/>
      <w:marRight w:val="0"/>
      <w:marTop w:val="0"/>
      <w:marBottom w:val="0"/>
      <w:divBdr>
        <w:top w:val="none" w:sz="0" w:space="0" w:color="auto"/>
        <w:left w:val="none" w:sz="0" w:space="0" w:color="auto"/>
        <w:bottom w:val="none" w:sz="0" w:space="0" w:color="auto"/>
        <w:right w:val="none" w:sz="0" w:space="0" w:color="auto"/>
      </w:divBdr>
    </w:div>
    <w:div w:id="963534703">
      <w:marLeft w:val="0"/>
      <w:marRight w:val="0"/>
      <w:marTop w:val="0"/>
      <w:marBottom w:val="0"/>
      <w:divBdr>
        <w:top w:val="none" w:sz="0" w:space="0" w:color="auto"/>
        <w:left w:val="none" w:sz="0" w:space="0" w:color="auto"/>
        <w:bottom w:val="none" w:sz="0" w:space="0" w:color="auto"/>
        <w:right w:val="none" w:sz="0" w:space="0" w:color="auto"/>
      </w:divBdr>
    </w:div>
    <w:div w:id="963534705">
      <w:marLeft w:val="0"/>
      <w:marRight w:val="0"/>
      <w:marTop w:val="0"/>
      <w:marBottom w:val="0"/>
      <w:divBdr>
        <w:top w:val="none" w:sz="0" w:space="0" w:color="auto"/>
        <w:left w:val="none" w:sz="0" w:space="0" w:color="auto"/>
        <w:bottom w:val="none" w:sz="0" w:space="0" w:color="auto"/>
        <w:right w:val="none" w:sz="0" w:space="0" w:color="auto"/>
      </w:divBdr>
    </w:div>
    <w:div w:id="963534709">
      <w:marLeft w:val="0"/>
      <w:marRight w:val="0"/>
      <w:marTop w:val="0"/>
      <w:marBottom w:val="0"/>
      <w:divBdr>
        <w:top w:val="none" w:sz="0" w:space="0" w:color="auto"/>
        <w:left w:val="none" w:sz="0" w:space="0" w:color="auto"/>
        <w:bottom w:val="none" w:sz="0" w:space="0" w:color="auto"/>
        <w:right w:val="none" w:sz="0" w:space="0" w:color="auto"/>
      </w:divBdr>
    </w:div>
    <w:div w:id="963534713">
      <w:marLeft w:val="0"/>
      <w:marRight w:val="0"/>
      <w:marTop w:val="0"/>
      <w:marBottom w:val="0"/>
      <w:divBdr>
        <w:top w:val="none" w:sz="0" w:space="0" w:color="auto"/>
        <w:left w:val="none" w:sz="0" w:space="0" w:color="auto"/>
        <w:bottom w:val="none" w:sz="0" w:space="0" w:color="auto"/>
        <w:right w:val="none" w:sz="0" w:space="0" w:color="auto"/>
      </w:divBdr>
    </w:div>
    <w:div w:id="963534715">
      <w:marLeft w:val="0"/>
      <w:marRight w:val="0"/>
      <w:marTop w:val="0"/>
      <w:marBottom w:val="0"/>
      <w:divBdr>
        <w:top w:val="none" w:sz="0" w:space="0" w:color="auto"/>
        <w:left w:val="none" w:sz="0" w:space="0" w:color="auto"/>
        <w:bottom w:val="none" w:sz="0" w:space="0" w:color="auto"/>
        <w:right w:val="none" w:sz="0" w:space="0" w:color="auto"/>
      </w:divBdr>
      <w:divsChild>
        <w:div w:id="963534624">
          <w:marLeft w:val="0"/>
          <w:marRight w:val="0"/>
          <w:marTop w:val="0"/>
          <w:marBottom w:val="0"/>
          <w:divBdr>
            <w:top w:val="none" w:sz="0" w:space="0" w:color="auto"/>
            <w:left w:val="none" w:sz="0" w:space="0" w:color="auto"/>
            <w:bottom w:val="none" w:sz="0" w:space="0" w:color="auto"/>
            <w:right w:val="none" w:sz="0" w:space="0" w:color="auto"/>
          </w:divBdr>
          <w:divsChild>
            <w:div w:id="963534602">
              <w:marLeft w:val="0"/>
              <w:marRight w:val="0"/>
              <w:marTop w:val="0"/>
              <w:marBottom w:val="0"/>
              <w:divBdr>
                <w:top w:val="none" w:sz="0" w:space="0" w:color="auto"/>
                <w:left w:val="none" w:sz="0" w:space="0" w:color="auto"/>
                <w:bottom w:val="none" w:sz="0" w:space="0" w:color="auto"/>
                <w:right w:val="none" w:sz="0" w:space="0" w:color="auto"/>
              </w:divBdr>
            </w:div>
            <w:div w:id="963534654">
              <w:marLeft w:val="0"/>
              <w:marRight w:val="0"/>
              <w:marTop w:val="0"/>
              <w:marBottom w:val="0"/>
              <w:divBdr>
                <w:top w:val="none" w:sz="0" w:space="0" w:color="auto"/>
                <w:left w:val="none" w:sz="0" w:space="0" w:color="auto"/>
                <w:bottom w:val="none" w:sz="0" w:space="0" w:color="auto"/>
                <w:right w:val="none" w:sz="0" w:space="0" w:color="auto"/>
              </w:divBdr>
            </w:div>
          </w:divsChild>
        </w:div>
        <w:div w:id="963534725">
          <w:marLeft w:val="0"/>
          <w:marRight w:val="0"/>
          <w:marTop w:val="0"/>
          <w:marBottom w:val="0"/>
          <w:divBdr>
            <w:top w:val="none" w:sz="0" w:space="0" w:color="auto"/>
            <w:left w:val="none" w:sz="0" w:space="0" w:color="auto"/>
            <w:bottom w:val="none" w:sz="0" w:space="0" w:color="auto"/>
            <w:right w:val="none" w:sz="0" w:space="0" w:color="auto"/>
          </w:divBdr>
          <w:divsChild>
            <w:div w:id="963534894">
              <w:marLeft w:val="0"/>
              <w:marRight w:val="0"/>
              <w:marTop w:val="0"/>
              <w:marBottom w:val="0"/>
              <w:divBdr>
                <w:top w:val="none" w:sz="0" w:space="0" w:color="auto"/>
                <w:left w:val="none" w:sz="0" w:space="0" w:color="auto"/>
                <w:bottom w:val="none" w:sz="0" w:space="0" w:color="auto"/>
                <w:right w:val="none" w:sz="0" w:space="0" w:color="auto"/>
              </w:divBdr>
            </w:div>
            <w:div w:id="963534944">
              <w:marLeft w:val="0"/>
              <w:marRight w:val="0"/>
              <w:marTop w:val="0"/>
              <w:marBottom w:val="0"/>
              <w:divBdr>
                <w:top w:val="none" w:sz="0" w:space="0" w:color="auto"/>
                <w:left w:val="none" w:sz="0" w:space="0" w:color="auto"/>
                <w:bottom w:val="none" w:sz="0" w:space="0" w:color="auto"/>
                <w:right w:val="none" w:sz="0" w:space="0" w:color="auto"/>
              </w:divBdr>
            </w:div>
          </w:divsChild>
        </w:div>
        <w:div w:id="963534769">
          <w:marLeft w:val="0"/>
          <w:marRight w:val="0"/>
          <w:marTop w:val="0"/>
          <w:marBottom w:val="0"/>
          <w:divBdr>
            <w:top w:val="none" w:sz="0" w:space="0" w:color="auto"/>
            <w:left w:val="none" w:sz="0" w:space="0" w:color="auto"/>
            <w:bottom w:val="none" w:sz="0" w:space="0" w:color="auto"/>
            <w:right w:val="none" w:sz="0" w:space="0" w:color="auto"/>
          </w:divBdr>
          <w:divsChild>
            <w:div w:id="963534615">
              <w:marLeft w:val="0"/>
              <w:marRight w:val="0"/>
              <w:marTop w:val="0"/>
              <w:marBottom w:val="0"/>
              <w:divBdr>
                <w:top w:val="none" w:sz="0" w:space="0" w:color="auto"/>
                <w:left w:val="none" w:sz="0" w:space="0" w:color="auto"/>
                <w:bottom w:val="none" w:sz="0" w:space="0" w:color="auto"/>
                <w:right w:val="none" w:sz="0" w:space="0" w:color="auto"/>
              </w:divBdr>
            </w:div>
          </w:divsChild>
        </w:div>
        <w:div w:id="963534782">
          <w:marLeft w:val="0"/>
          <w:marRight w:val="0"/>
          <w:marTop w:val="0"/>
          <w:marBottom w:val="0"/>
          <w:divBdr>
            <w:top w:val="none" w:sz="0" w:space="0" w:color="auto"/>
            <w:left w:val="none" w:sz="0" w:space="0" w:color="auto"/>
            <w:bottom w:val="none" w:sz="0" w:space="0" w:color="auto"/>
            <w:right w:val="none" w:sz="0" w:space="0" w:color="auto"/>
          </w:divBdr>
          <w:divsChild>
            <w:div w:id="963534625">
              <w:marLeft w:val="0"/>
              <w:marRight w:val="0"/>
              <w:marTop w:val="0"/>
              <w:marBottom w:val="0"/>
              <w:divBdr>
                <w:top w:val="none" w:sz="0" w:space="0" w:color="auto"/>
                <w:left w:val="none" w:sz="0" w:space="0" w:color="auto"/>
                <w:bottom w:val="none" w:sz="0" w:space="0" w:color="auto"/>
                <w:right w:val="none" w:sz="0" w:space="0" w:color="auto"/>
              </w:divBdr>
            </w:div>
            <w:div w:id="963534966">
              <w:marLeft w:val="0"/>
              <w:marRight w:val="0"/>
              <w:marTop w:val="0"/>
              <w:marBottom w:val="0"/>
              <w:divBdr>
                <w:top w:val="none" w:sz="0" w:space="0" w:color="auto"/>
                <w:left w:val="none" w:sz="0" w:space="0" w:color="auto"/>
                <w:bottom w:val="none" w:sz="0" w:space="0" w:color="auto"/>
                <w:right w:val="none" w:sz="0" w:space="0" w:color="auto"/>
              </w:divBdr>
            </w:div>
          </w:divsChild>
        </w:div>
        <w:div w:id="963534795">
          <w:marLeft w:val="0"/>
          <w:marRight w:val="0"/>
          <w:marTop w:val="0"/>
          <w:marBottom w:val="0"/>
          <w:divBdr>
            <w:top w:val="none" w:sz="0" w:space="0" w:color="auto"/>
            <w:left w:val="none" w:sz="0" w:space="0" w:color="auto"/>
            <w:bottom w:val="none" w:sz="0" w:space="0" w:color="auto"/>
            <w:right w:val="none" w:sz="0" w:space="0" w:color="auto"/>
          </w:divBdr>
          <w:divsChild>
            <w:div w:id="963534666">
              <w:marLeft w:val="0"/>
              <w:marRight w:val="0"/>
              <w:marTop w:val="0"/>
              <w:marBottom w:val="0"/>
              <w:divBdr>
                <w:top w:val="none" w:sz="0" w:space="0" w:color="auto"/>
                <w:left w:val="none" w:sz="0" w:space="0" w:color="auto"/>
                <w:bottom w:val="none" w:sz="0" w:space="0" w:color="auto"/>
                <w:right w:val="none" w:sz="0" w:space="0" w:color="auto"/>
              </w:divBdr>
            </w:div>
            <w:div w:id="963534719">
              <w:marLeft w:val="0"/>
              <w:marRight w:val="0"/>
              <w:marTop w:val="0"/>
              <w:marBottom w:val="0"/>
              <w:divBdr>
                <w:top w:val="none" w:sz="0" w:space="0" w:color="auto"/>
                <w:left w:val="none" w:sz="0" w:space="0" w:color="auto"/>
                <w:bottom w:val="none" w:sz="0" w:space="0" w:color="auto"/>
                <w:right w:val="none" w:sz="0" w:space="0" w:color="auto"/>
              </w:divBdr>
            </w:div>
          </w:divsChild>
        </w:div>
        <w:div w:id="963534875">
          <w:marLeft w:val="0"/>
          <w:marRight w:val="0"/>
          <w:marTop w:val="0"/>
          <w:marBottom w:val="0"/>
          <w:divBdr>
            <w:top w:val="none" w:sz="0" w:space="0" w:color="auto"/>
            <w:left w:val="none" w:sz="0" w:space="0" w:color="auto"/>
            <w:bottom w:val="none" w:sz="0" w:space="0" w:color="auto"/>
            <w:right w:val="none" w:sz="0" w:space="0" w:color="auto"/>
          </w:divBdr>
          <w:divsChild>
            <w:div w:id="963534614">
              <w:marLeft w:val="0"/>
              <w:marRight w:val="0"/>
              <w:marTop w:val="0"/>
              <w:marBottom w:val="0"/>
              <w:divBdr>
                <w:top w:val="none" w:sz="0" w:space="0" w:color="auto"/>
                <w:left w:val="none" w:sz="0" w:space="0" w:color="auto"/>
                <w:bottom w:val="none" w:sz="0" w:space="0" w:color="auto"/>
                <w:right w:val="none" w:sz="0" w:space="0" w:color="auto"/>
              </w:divBdr>
            </w:div>
            <w:div w:id="963534653">
              <w:marLeft w:val="0"/>
              <w:marRight w:val="0"/>
              <w:marTop w:val="0"/>
              <w:marBottom w:val="0"/>
              <w:divBdr>
                <w:top w:val="none" w:sz="0" w:space="0" w:color="auto"/>
                <w:left w:val="none" w:sz="0" w:space="0" w:color="auto"/>
                <w:bottom w:val="none" w:sz="0" w:space="0" w:color="auto"/>
                <w:right w:val="none" w:sz="0" w:space="0" w:color="auto"/>
              </w:divBdr>
            </w:div>
          </w:divsChild>
        </w:div>
        <w:div w:id="963534905">
          <w:marLeft w:val="0"/>
          <w:marRight w:val="0"/>
          <w:marTop w:val="0"/>
          <w:marBottom w:val="0"/>
          <w:divBdr>
            <w:top w:val="none" w:sz="0" w:space="0" w:color="auto"/>
            <w:left w:val="none" w:sz="0" w:space="0" w:color="auto"/>
            <w:bottom w:val="none" w:sz="0" w:space="0" w:color="auto"/>
            <w:right w:val="none" w:sz="0" w:space="0" w:color="auto"/>
          </w:divBdr>
          <w:divsChild>
            <w:div w:id="963534605">
              <w:marLeft w:val="0"/>
              <w:marRight w:val="0"/>
              <w:marTop w:val="0"/>
              <w:marBottom w:val="0"/>
              <w:divBdr>
                <w:top w:val="none" w:sz="0" w:space="0" w:color="auto"/>
                <w:left w:val="none" w:sz="0" w:space="0" w:color="auto"/>
                <w:bottom w:val="none" w:sz="0" w:space="0" w:color="auto"/>
                <w:right w:val="none" w:sz="0" w:space="0" w:color="auto"/>
              </w:divBdr>
            </w:div>
            <w:div w:id="963534864">
              <w:marLeft w:val="0"/>
              <w:marRight w:val="0"/>
              <w:marTop w:val="0"/>
              <w:marBottom w:val="0"/>
              <w:divBdr>
                <w:top w:val="none" w:sz="0" w:space="0" w:color="auto"/>
                <w:left w:val="none" w:sz="0" w:space="0" w:color="auto"/>
                <w:bottom w:val="none" w:sz="0" w:space="0" w:color="auto"/>
                <w:right w:val="none" w:sz="0" w:space="0" w:color="auto"/>
              </w:divBdr>
            </w:div>
          </w:divsChild>
        </w:div>
        <w:div w:id="963534909">
          <w:marLeft w:val="0"/>
          <w:marRight w:val="0"/>
          <w:marTop w:val="0"/>
          <w:marBottom w:val="0"/>
          <w:divBdr>
            <w:top w:val="none" w:sz="0" w:space="0" w:color="auto"/>
            <w:left w:val="none" w:sz="0" w:space="0" w:color="auto"/>
            <w:bottom w:val="none" w:sz="0" w:space="0" w:color="auto"/>
            <w:right w:val="none" w:sz="0" w:space="0" w:color="auto"/>
          </w:divBdr>
          <w:divsChild>
            <w:div w:id="963534585">
              <w:marLeft w:val="0"/>
              <w:marRight w:val="0"/>
              <w:marTop w:val="0"/>
              <w:marBottom w:val="0"/>
              <w:divBdr>
                <w:top w:val="none" w:sz="0" w:space="0" w:color="auto"/>
                <w:left w:val="none" w:sz="0" w:space="0" w:color="auto"/>
                <w:bottom w:val="none" w:sz="0" w:space="0" w:color="auto"/>
                <w:right w:val="none" w:sz="0" w:space="0" w:color="auto"/>
              </w:divBdr>
            </w:div>
            <w:div w:id="96353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534716">
      <w:marLeft w:val="0"/>
      <w:marRight w:val="0"/>
      <w:marTop w:val="0"/>
      <w:marBottom w:val="0"/>
      <w:divBdr>
        <w:top w:val="none" w:sz="0" w:space="0" w:color="auto"/>
        <w:left w:val="none" w:sz="0" w:space="0" w:color="auto"/>
        <w:bottom w:val="none" w:sz="0" w:space="0" w:color="auto"/>
        <w:right w:val="none" w:sz="0" w:space="0" w:color="auto"/>
      </w:divBdr>
    </w:div>
    <w:div w:id="963534718">
      <w:marLeft w:val="0"/>
      <w:marRight w:val="0"/>
      <w:marTop w:val="0"/>
      <w:marBottom w:val="0"/>
      <w:divBdr>
        <w:top w:val="none" w:sz="0" w:space="0" w:color="auto"/>
        <w:left w:val="none" w:sz="0" w:space="0" w:color="auto"/>
        <w:bottom w:val="none" w:sz="0" w:space="0" w:color="auto"/>
        <w:right w:val="none" w:sz="0" w:space="0" w:color="auto"/>
      </w:divBdr>
      <w:divsChild>
        <w:div w:id="963534590">
          <w:marLeft w:val="0"/>
          <w:marRight w:val="0"/>
          <w:marTop w:val="225"/>
          <w:marBottom w:val="225"/>
          <w:divBdr>
            <w:top w:val="none" w:sz="0" w:space="0" w:color="auto"/>
            <w:left w:val="none" w:sz="0" w:space="0" w:color="auto"/>
            <w:bottom w:val="none" w:sz="0" w:space="0" w:color="auto"/>
            <w:right w:val="none" w:sz="0" w:space="0" w:color="auto"/>
          </w:divBdr>
        </w:div>
        <w:div w:id="963534593">
          <w:marLeft w:val="0"/>
          <w:marRight w:val="0"/>
          <w:marTop w:val="225"/>
          <w:marBottom w:val="225"/>
          <w:divBdr>
            <w:top w:val="none" w:sz="0" w:space="0" w:color="auto"/>
            <w:left w:val="none" w:sz="0" w:space="0" w:color="auto"/>
            <w:bottom w:val="none" w:sz="0" w:space="0" w:color="auto"/>
            <w:right w:val="none" w:sz="0" w:space="0" w:color="auto"/>
          </w:divBdr>
        </w:div>
      </w:divsChild>
    </w:div>
    <w:div w:id="963534723">
      <w:marLeft w:val="0"/>
      <w:marRight w:val="0"/>
      <w:marTop w:val="0"/>
      <w:marBottom w:val="0"/>
      <w:divBdr>
        <w:top w:val="none" w:sz="0" w:space="0" w:color="auto"/>
        <w:left w:val="none" w:sz="0" w:space="0" w:color="auto"/>
        <w:bottom w:val="none" w:sz="0" w:space="0" w:color="auto"/>
        <w:right w:val="none" w:sz="0" w:space="0" w:color="auto"/>
      </w:divBdr>
      <w:divsChild>
        <w:div w:id="963534638">
          <w:marLeft w:val="0"/>
          <w:marRight w:val="0"/>
          <w:marTop w:val="0"/>
          <w:marBottom w:val="0"/>
          <w:divBdr>
            <w:top w:val="none" w:sz="0" w:space="0" w:color="auto"/>
            <w:left w:val="none" w:sz="0" w:space="0" w:color="auto"/>
            <w:bottom w:val="none" w:sz="0" w:space="0" w:color="auto"/>
            <w:right w:val="none" w:sz="0" w:space="0" w:color="auto"/>
          </w:divBdr>
        </w:div>
        <w:div w:id="963534726">
          <w:marLeft w:val="0"/>
          <w:marRight w:val="0"/>
          <w:marTop w:val="0"/>
          <w:marBottom w:val="0"/>
          <w:divBdr>
            <w:top w:val="none" w:sz="0" w:space="0" w:color="auto"/>
            <w:left w:val="none" w:sz="0" w:space="0" w:color="auto"/>
            <w:bottom w:val="none" w:sz="0" w:space="0" w:color="auto"/>
            <w:right w:val="none" w:sz="0" w:space="0" w:color="auto"/>
          </w:divBdr>
        </w:div>
      </w:divsChild>
    </w:div>
    <w:div w:id="963534727">
      <w:marLeft w:val="0"/>
      <w:marRight w:val="0"/>
      <w:marTop w:val="0"/>
      <w:marBottom w:val="0"/>
      <w:divBdr>
        <w:top w:val="none" w:sz="0" w:space="0" w:color="auto"/>
        <w:left w:val="none" w:sz="0" w:space="0" w:color="auto"/>
        <w:bottom w:val="none" w:sz="0" w:space="0" w:color="auto"/>
        <w:right w:val="none" w:sz="0" w:space="0" w:color="auto"/>
      </w:divBdr>
    </w:div>
    <w:div w:id="963534730">
      <w:marLeft w:val="0"/>
      <w:marRight w:val="0"/>
      <w:marTop w:val="0"/>
      <w:marBottom w:val="0"/>
      <w:divBdr>
        <w:top w:val="none" w:sz="0" w:space="0" w:color="auto"/>
        <w:left w:val="none" w:sz="0" w:space="0" w:color="auto"/>
        <w:bottom w:val="none" w:sz="0" w:space="0" w:color="auto"/>
        <w:right w:val="none" w:sz="0" w:space="0" w:color="auto"/>
      </w:divBdr>
    </w:div>
    <w:div w:id="963534731">
      <w:marLeft w:val="0"/>
      <w:marRight w:val="0"/>
      <w:marTop w:val="0"/>
      <w:marBottom w:val="0"/>
      <w:divBdr>
        <w:top w:val="none" w:sz="0" w:space="0" w:color="auto"/>
        <w:left w:val="none" w:sz="0" w:space="0" w:color="auto"/>
        <w:bottom w:val="none" w:sz="0" w:space="0" w:color="auto"/>
        <w:right w:val="none" w:sz="0" w:space="0" w:color="auto"/>
      </w:divBdr>
    </w:div>
    <w:div w:id="963534733">
      <w:marLeft w:val="0"/>
      <w:marRight w:val="0"/>
      <w:marTop w:val="0"/>
      <w:marBottom w:val="0"/>
      <w:divBdr>
        <w:top w:val="none" w:sz="0" w:space="0" w:color="auto"/>
        <w:left w:val="none" w:sz="0" w:space="0" w:color="auto"/>
        <w:bottom w:val="none" w:sz="0" w:space="0" w:color="auto"/>
        <w:right w:val="none" w:sz="0" w:space="0" w:color="auto"/>
      </w:divBdr>
    </w:div>
    <w:div w:id="963534734">
      <w:marLeft w:val="0"/>
      <w:marRight w:val="0"/>
      <w:marTop w:val="0"/>
      <w:marBottom w:val="0"/>
      <w:divBdr>
        <w:top w:val="none" w:sz="0" w:space="0" w:color="auto"/>
        <w:left w:val="none" w:sz="0" w:space="0" w:color="auto"/>
        <w:bottom w:val="none" w:sz="0" w:space="0" w:color="auto"/>
        <w:right w:val="none" w:sz="0" w:space="0" w:color="auto"/>
      </w:divBdr>
      <w:divsChild>
        <w:div w:id="963534860">
          <w:marLeft w:val="0"/>
          <w:marRight w:val="0"/>
          <w:marTop w:val="225"/>
          <w:marBottom w:val="225"/>
          <w:divBdr>
            <w:top w:val="none" w:sz="0" w:space="0" w:color="auto"/>
            <w:left w:val="none" w:sz="0" w:space="0" w:color="auto"/>
            <w:bottom w:val="none" w:sz="0" w:space="0" w:color="auto"/>
            <w:right w:val="none" w:sz="0" w:space="0" w:color="auto"/>
          </w:divBdr>
        </w:div>
        <w:div w:id="963534987">
          <w:marLeft w:val="0"/>
          <w:marRight w:val="0"/>
          <w:marTop w:val="225"/>
          <w:marBottom w:val="225"/>
          <w:divBdr>
            <w:top w:val="none" w:sz="0" w:space="0" w:color="auto"/>
            <w:left w:val="none" w:sz="0" w:space="0" w:color="auto"/>
            <w:bottom w:val="none" w:sz="0" w:space="0" w:color="auto"/>
            <w:right w:val="none" w:sz="0" w:space="0" w:color="auto"/>
          </w:divBdr>
        </w:div>
      </w:divsChild>
    </w:div>
    <w:div w:id="963534740">
      <w:marLeft w:val="0"/>
      <w:marRight w:val="0"/>
      <w:marTop w:val="0"/>
      <w:marBottom w:val="0"/>
      <w:divBdr>
        <w:top w:val="none" w:sz="0" w:space="0" w:color="auto"/>
        <w:left w:val="none" w:sz="0" w:space="0" w:color="auto"/>
        <w:bottom w:val="none" w:sz="0" w:space="0" w:color="auto"/>
        <w:right w:val="none" w:sz="0" w:space="0" w:color="auto"/>
      </w:divBdr>
      <w:divsChild>
        <w:div w:id="963534911">
          <w:marLeft w:val="0"/>
          <w:marRight w:val="0"/>
          <w:marTop w:val="225"/>
          <w:marBottom w:val="225"/>
          <w:divBdr>
            <w:top w:val="none" w:sz="0" w:space="0" w:color="auto"/>
            <w:left w:val="none" w:sz="0" w:space="0" w:color="auto"/>
            <w:bottom w:val="none" w:sz="0" w:space="0" w:color="auto"/>
            <w:right w:val="none" w:sz="0" w:space="0" w:color="auto"/>
          </w:divBdr>
        </w:div>
        <w:div w:id="963534952">
          <w:marLeft w:val="0"/>
          <w:marRight w:val="0"/>
          <w:marTop w:val="225"/>
          <w:marBottom w:val="225"/>
          <w:divBdr>
            <w:top w:val="none" w:sz="0" w:space="0" w:color="auto"/>
            <w:left w:val="none" w:sz="0" w:space="0" w:color="auto"/>
            <w:bottom w:val="none" w:sz="0" w:space="0" w:color="auto"/>
            <w:right w:val="none" w:sz="0" w:space="0" w:color="auto"/>
          </w:divBdr>
        </w:div>
      </w:divsChild>
    </w:div>
    <w:div w:id="963534741">
      <w:marLeft w:val="0"/>
      <w:marRight w:val="0"/>
      <w:marTop w:val="0"/>
      <w:marBottom w:val="0"/>
      <w:divBdr>
        <w:top w:val="none" w:sz="0" w:space="0" w:color="auto"/>
        <w:left w:val="none" w:sz="0" w:space="0" w:color="auto"/>
        <w:bottom w:val="none" w:sz="0" w:space="0" w:color="auto"/>
        <w:right w:val="none" w:sz="0" w:space="0" w:color="auto"/>
      </w:divBdr>
    </w:div>
    <w:div w:id="963534742">
      <w:marLeft w:val="0"/>
      <w:marRight w:val="0"/>
      <w:marTop w:val="0"/>
      <w:marBottom w:val="0"/>
      <w:divBdr>
        <w:top w:val="none" w:sz="0" w:space="0" w:color="auto"/>
        <w:left w:val="none" w:sz="0" w:space="0" w:color="auto"/>
        <w:bottom w:val="none" w:sz="0" w:space="0" w:color="auto"/>
        <w:right w:val="none" w:sz="0" w:space="0" w:color="auto"/>
      </w:divBdr>
    </w:div>
    <w:div w:id="963534745">
      <w:marLeft w:val="0"/>
      <w:marRight w:val="0"/>
      <w:marTop w:val="0"/>
      <w:marBottom w:val="0"/>
      <w:divBdr>
        <w:top w:val="none" w:sz="0" w:space="0" w:color="auto"/>
        <w:left w:val="none" w:sz="0" w:space="0" w:color="auto"/>
        <w:bottom w:val="none" w:sz="0" w:space="0" w:color="auto"/>
        <w:right w:val="none" w:sz="0" w:space="0" w:color="auto"/>
      </w:divBdr>
    </w:div>
    <w:div w:id="963534748">
      <w:marLeft w:val="0"/>
      <w:marRight w:val="0"/>
      <w:marTop w:val="0"/>
      <w:marBottom w:val="0"/>
      <w:divBdr>
        <w:top w:val="none" w:sz="0" w:space="0" w:color="auto"/>
        <w:left w:val="none" w:sz="0" w:space="0" w:color="auto"/>
        <w:bottom w:val="none" w:sz="0" w:space="0" w:color="auto"/>
        <w:right w:val="none" w:sz="0" w:space="0" w:color="auto"/>
      </w:divBdr>
    </w:div>
    <w:div w:id="963534749">
      <w:marLeft w:val="0"/>
      <w:marRight w:val="0"/>
      <w:marTop w:val="0"/>
      <w:marBottom w:val="0"/>
      <w:divBdr>
        <w:top w:val="none" w:sz="0" w:space="0" w:color="auto"/>
        <w:left w:val="none" w:sz="0" w:space="0" w:color="auto"/>
        <w:bottom w:val="none" w:sz="0" w:space="0" w:color="auto"/>
        <w:right w:val="none" w:sz="0" w:space="0" w:color="auto"/>
      </w:divBdr>
    </w:div>
    <w:div w:id="963534750">
      <w:marLeft w:val="0"/>
      <w:marRight w:val="0"/>
      <w:marTop w:val="0"/>
      <w:marBottom w:val="0"/>
      <w:divBdr>
        <w:top w:val="none" w:sz="0" w:space="0" w:color="auto"/>
        <w:left w:val="none" w:sz="0" w:space="0" w:color="auto"/>
        <w:bottom w:val="none" w:sz="0" w:space="0" w:color="auto"/>
        <w:right w:val="none" w:sz="0" w:space="0" w:color="auto"/>
      </w:divBdr>
    </w:div>
    <w:div w:id="963534751">
      <w:marLeft w:val="0"/>
      <w:marRight w:val="0"/>
      <w:marTop w:val="0"/>
      <w:marBottom w:val="0"/>
      <w:divBdr>
        <w:top w:val="none" w:sz="0" w:space="0" w:color="auto"/>
        <w:left w:val="none" w:sz="0" w:space="0" w:color="auto"/>
        <w:bottom w:val="none" w:sz="0" w:space="0" w:color="auto"/>
        <w:right w:val="none" w:sz="0" w:space="0" w:color="auto"/>
      </w:divBdr>
    </w:div>
    <w:div w:id="963534754">
      <w:marLeft w:val="0"/>
      <w:marRight w:val="0"/>
      <w:marTop w:val="0"/>
      <w:marBottom w:val="0"/>
      <w:divBdr>
        <w:top w:val="none" w:sz="0" w:space="0" w:color="auto"/>
        <w:left w:val="none" w:sz="0" w:space="0" w:color="auto"/>
        <w:bottom w:val="none" w:sz="0" w:space="0" w:color="auto"/>
        <w:right w:val="none" w:sz="0" w:space="0" w:color="auto"/>
      </w:divBdr>
    </w:div>
    <w:div w:id="963534758">
      <w:marLeft w:val="0"/>
      <w:marRight w:val="0"/>
      <w:marTop w:val="0"/>
      <w:marBottom w:val="0"/>
      <w:divBdr>
        <w:top w:val="none" w:sz="0" w:space="0" w:color="auto"/>
        <w:left w:val="none" w:sz="0" w:space="0" w:color="auto"/>
        <w:bottom w:val="none" w:sz="0" w:space="0" w:color="auto"/>
        <w:right w:val="none" w:sz="0" w:space="0" w:color="auto"/>
      </w:divBdr>
    </w:div>
    <w:div w:id="963534763">
      <w:marLeft w:val="0"/>
      <w:marRight w:val="0"/>
      <w:marTop w:val="0"/>
      <w:marBottom w:val="0"/>
      <w:divBdr>
        <w:top w:val="none" w:sz="0" w:space="0" w:color="auto"/>
        <w:left w:val="none" w:sz="0" w:space="0" w:color="auto"/>
        <w:bottom w:val="none" w:sz="0" w:space="0" w:color="auto"/>
        <w:right w:val="none" w:sz="0" w:space="0" w:color="auto"/>
      </w:divBdr>
    </w:div>
    <w:div w:id="963534765">
      <w:marLeft w:val="0"/>
      <w:marRight w:val="0"/>
      <w:marTop w:val="0"/>
      <w:marBottom w:val="0"/>
      <w:divBdr>
        <w:top w:val="none" w:sz="0" w:space="0" w:color="auto"/>
        <w:left w:val="none" w:sz="0" w:space="0" w:color="auto"/>
        <w:bottom w:val="none" w:sz="0" w:space="0" w:color="auto"/>
        <w:right w:val="none" w:sz="0" w:space="0" w:color="auto"/>
      </w:divBdr>
    </w:div>
    <w:div w:id="963534770">
      <w:marLeft w:val="0"/>
      <w:marRight w:val="0"/>
      <w:marTop w:val="0"/>
      <w:marBottom w:val="0"/>
      <w:divBdr>
        <w:top w:val="none" w:sz="0" w:space="0" w:color="auto"/>
        <w:left w:val="none" w:sz="0" w:space="0" w:color="auto"/>
        <w:bottom w:val="none" w:sz="0" w:space="0" w:color="auto"/>
        <w:right w:val="none" w:sz="0" w:space="0" w:color="auto"/>
      </w:divBdr>
    </w:div>
    <w:div w:id="963534772">
      <w:marLeft w:val="0"/>
      <w:marRight w:val="0"/>
      <w:marTop w:val="0"/>
      <w:marBottom w:val="0"/>
      <w:divBdr>
        <w:top w:val="none" w:sz="0" w:space="0" w:color="auto"/>
        <w:left w:val="none" w:sz="0" w:space="0" w:color="auto"/>
        <w:bottom w:val="none" w:sz="0" w:space="0" w:color="auto"/>
        <w:right w:val="none" w:sz="0" w:space="0" w:color="auto"/>
      </w:divBdr>
    </w:div>
    <w:div w:id="963534774">
      <w:marLeft w:val="0"/>
      <w:marRight w:val="0"/>
      <w:marTop w:val="0"/>
      <w:marBottom w:val="0"/>
      <w:divBdr>
        <w:top w:val="none" w:sz="0" w:space="0" w:color="auto"/>
        <w:left w:val="none" w:sz="0" w:space="0" w:color="auto"/>
        <w:bottom w:val="none" w:sz="0" w:space="0" w:color="auto"/>
        <w:right w:val="none" w:sz="0" w:space="0" w:color="auto"/>
      </w:divBdr>
    </w:div>
    <w:div w:id="963534776">
      <w:marLeft w:val="0"/>
      <w:marRight w:val="0"/>
      <w:marTop w:val="0"/>
      <w:marBottom w:val="0"/>
      <w:divBdr>
        <w:top w:val="none" w:sz="0" w:space="0" w:color="auto"/>
        <w:left w:val="none" w:sz="0" w:space="0" w:color="auto"/>
        <w:bottom w:val="none" w:sz="0" w:space="0" w:color="auto"/>
        <w:right w:val="none" w:sz="0" w:space="0" w:color="auto"/>
      </w:divBdr>
    </w:div>
    <w:div w:id="963534779">
      <w:marLeft w:val="0"/>
      <w:marRight w:val="0"/>
      <w:marTop w:val="0"/>
      <w:marBottom w:val="0"/>
      <w:divBdr>
        <w:top w:val="none" w:sz="0" w:space="0" w:color="auto"/>
        <w:left w:val="none" w:sz="0" w:space="0" w:color="auto"/>
        <w:bottom w:val="none" w:sz="0" w:space="0" w:color="auto"/>
        <w:right w:val="none" w:sz="0" w:space="0" w:color="auto"/>
      </w:divBdr>
    </w:div>
    <w:div w:id="963534783">
      <w:marLeft w:val="0"/>
      <w:marRight w:val="0"/>
      <w:marTop w:val="0"/>
      <w:marBottom w:val="0"/>
      <w:divBdr>
        <w:top w:val="none" w:sz="0" w:space="0" w:color="auto"/>
        <w:left w:val="none" w:sz="0" w:space="0" w:color="auto"/>
        <w:bottom w:val="none" w:sz="0" w:space="0" w:color="auto"/>
        <w:right w:val="none" w:sz="0" w:space="0" w:color="auto"/>
      </w:divBdr>
      <w:divsChild>
        <w:div w:id="963534643">
          <w:marLeft w:val="0"/>
          <w:marRight w:val="0"/>
          <w:marTop w:val="225"/>
          <w:marBottom w:val="225"/>
          <w:divBdr>
            <w:top w:val="none" w:sz="0" w:space="0" w:color="auto"/>
            <w:left w:val="none" w:sz="0" w:space="0" w:color="auto"/>
            <w:bottom w:val="none" w:sz="0" w:space="0" w:color="auto"/>
            <w:right w:val="none" w:sz="0" w:space="0" w:color="auto"/>
          </w:divBdr>
        </w:div>
        <w:div w:id="963534791">
          <w:marLeft w:val="0"/>
          <w:marRight w:val="0"/>
          <w:marTop w:val="225"/>
          <w:marBottom w:val="225"/>
          <w:divBdr>
            <w:top w:val="none" w:sz="0" w:space="0" w:color="auto"/>
            <w:left w:val="none" w:sz="0" w:space="0" w:color="auto"/>
            <w:bottom w:val="none" w:sz="0" w:space="0" w:color="auto"/>
            <w:right w:val="none" w:sz="0" w:space="0" w:color="auto"/>
          </w:divBdr>
        </w:div>
      </w:divsChild>
    </w:div>
    <w:div w:id="963534785">
      <w:marLeft w:val="0"/>
      <w:marRight w:val="0"/>
      <w:marTop w:val="0"/>
      <w:marBottom w:val="0"/>
      <w:divBdr>
        <w:top w:val="none" w:sz="0" w:space="0" w:color="auto"/>
        <w:left w:val="none" w:sz="0" w:space="0" w:color="auto"/>
        <w:bottom w:val="none" w:sz="0" w:space="0" w:color="auto"/>
        <w:right w:val="none" w:sz="0" w:space="0" w:color="auto"/>
      </w:divBdr>
    </w:div>
    <w:div w:id="963534788">
      <w:marLeft w:val="0"/>
      <w:marRight w:val="0"/>
      <w:marTop w:val="0"/>
      <w:marBottom w:val="0"/>
      <w:divBdr>
        <w:top w:val="none" w:sz="0" w:space="0" w:color="auto"/>
        <w:left w:val="none" w:sz="0" w:space="0" w:color="auto"/>
        <w:bottom w:val="none" w:sz="0" w:space="0" w:color="auto"/>
        <w:right w:val="none" w:sz="0" w:space="0" w:color="auto"/>
      </w:divBdr>
    </w:div>
    <w:div w:id="963534789">
      <w:marLeft w:val="0"/>
      <w:marRight w:val="0"/>
      <w:marTop w:val="0"/>
      <w:marBottom w:val="0"/>
      <w:divBdr>
        <w:top w:val="none" w:sz="0" w:space="0" w:color="auto"/>
        <w:left w:val="none" w:sz="0" w:space="0" w:color="auto"/>
        <w:bottom w:val="none" w:sz="0" w:space="0" w:color="auto"/>
        <w:right w:val="none" w:sz="0" w:space="0" w:color="auto"/>
      </w:divBdr>
    </w:div>
    <w:div w:id="963534792">
      <w:marLeft w:val="0"/>
      <w:marRight w:val="0"/>
      <w:marTop w:val="0"/>
      <w:marBottom w:val="0"/>
      <w:divBdr>
        <w:top w:val="none" w:sz="0" w:space="0" w:color="auto"/>
        <w:left w:val="none" w:sz="0" w:space="0" w:color="auto"/>
        <w:bottom w:val="none" w:sz="0" w:space="0" w:color="auto"/>
        <w:right w:val="none" w:sz="0" w:space="0" w:color="auto"/>
      </w:divBdr>
    </w:div>
    <w:div w:id="963534793">
      <w:marLeft w:val="0"/>
      <w:marRight w:val="0"/>
      <w:marTop w:val="0"/>
      <w:marBottom w:val="0"/>
      <w:divBdr>
        <w:top w:val="none" w:sz="0" w:space="0" w:color="auto"/>
        <w:left w:val="none" w:sz="0" w:space="0" w:color="auto"/>
        <w:bottom w:val="none" w:sz="0" w:space="0" w:color="auto"/>
        <w:right w:val="none" w:sz="0" w:space="0" w:color="auto"/>
      </w:divBdr>
    </w:div>
    <w:div w:id="963534797">
      <w:marLeft w:val="0"/>
      <w:marRight w:val="0"/>
      <w:marTop w:val="0"/>
      <w:marBottom w:val="0"/>
      <w:divBdr>
        <w:top w:val="none" w:sz="0" w:space="0" w:color="auto"/>
        <w:left w:val="none" w:sz="0" w:space="0" w:color="auto"/>
        <w:bottom w:val="none" w:sz="0" w:space="0" w:color="auto"/>
        <w:right w:val="none" w:sz="0" w:space="0" w:color="auto"/>
      </w:divBdr>
    </w:div>
    <w:div w:id="963534800">
      <w:marLeft w:val="0"/>
      <w:marRight w:val="0"/>
      <w:marTop w:val="0"/>
      <w:marBottom w:val="0"/>
      <w:divBdr>
        <w:top w:val="none" w:sz="0" w:space="0" w:color="auto"/>
        <w:left w:val="none" w:sz="0" w:space="0" w:color="auto"/>
        <w:bottom w:val="none" w:sz="0" w:space="0" w:color="auto"/>
        <w:right w:val="none" w:sz="0" w:space="0" w:color="auto"/>
      </w:divBdr>
    </w:div>
    <w:div w:id="963534801">
      <w:marLeft w:val="0"/>
      <w:marRight w:val="0"/>
      <w:marTop w:val="0"/>
      <w:marBottom w:val="0"/>
      <w:divBdr>
        <w:top w:val="none" w:sz="0" w:space="0" w:color="auto"/>
        <w:left w:val="none" w:sz="0" w:space="0" w:color="auto"/>
        <w:bottom w:val="none" w:sz="0" w:space="0" w:color="auto"/>
        <w:right w:val="none" w:sz="0" w:space="0" w:color="auto"/>
      </w:divBdr>
    </w:div>
    <w:div w:id="963534808">
      <w:marLeft w:val="0"/>
      <w:marRight w:val="0"/>
      <w:marTop w:val="0"/>
      <w:marBottom w:val="0"/>
      <w:divBdr>
        <w:top w:val="none" w:sz="0" w:space="0" w:color="auto"/>
        <w:left w:val="none" w:sz="0" w:space="0" w:color="auto"/>
        <w:bottom w:val="none" w:sz="0" w:space="0" w:color="auto"/>
        <w:right w:val="none" w:sz="0" w:space="0" w:color="auto"/>
      </w:divBdr>
    </w:div>
    <w:div w:id="963534809">
      <w:marLeft w:val="0"/>
      <w:marRight w:val="0"/>
      <w:marTop w:val="0"/>
      <w:marBottom w:val="0"/>
      <w:divBdr>
        <w:top w:val="none" w:sz="0" w:space="0" w:color="auto"/>
        <w:left w:val="none" w:sz="0" w:space="0" w:color="auto"/>
        <w:bottom w:val="none" w:sz="0" w:space="0" w:color="auto"/>
        <w:right w:val="none" w:sz="0" w:space="0" w:color="auto"/>
      </w:divBdr>
      <w:divsChild>
        <w:div w:id="963534652">
          <w:marLeft w:val="0"/>
          <w:marRight w:val="0"/>
          <w:marTop w:val="225"/>
          <w:marBottom w:val="225"/>
          <w:divBdr>
            <w:top w:val="none" w:sz="0" w:space="0" w:color="auto"/>
            <w:left w:val="none" w:sz="0" w:space="0" w:color="auto"/>
            <w:bottom w:val="none" w:sz="0" w:space="0" w:color="auto"/>
            <w:right w:val="none" w:sz="0" w:space="0" w:color="auto"/>
          </w:divBdr>
        </w:div>
        <w:div w:id="963534925">
          <w:marLeft w:val="0"/>
          <w:marRight w:val="0"/>
          <w:marTop w:val="225"/>
          <w:marBottom w:val="225"/>
          <w:divBdr>
            <w:top w:val="none" w:sz="0" w:space="0" w:color="auto"/>
            <w:left w:val="none" w:sz="0" w:space="0" w:color="auto"/>
            <w:bottom w:val="none" w:sz="0" w:space="0" w:color="auto"/>
            <w:right w:val="none" w:sz="0" w:space="0" w:color="auto"/>
          </w:divBdr>
        </w:div>
      </w:divsChild>
    </w:div>
    <w:div w:id="963534815">
      <w:marLeft w:val="0"/>
      <w:marRight w:val="0"/>
      <w:marTop w:val="0"/>
      <w:marBottom w:val="0"/>
      <w:divBdr>
        <w:top w:val="none" w:sz="0" w:space="0" w:color="auto"/>
        <w:left w:val="none" w:sz="0" w:space="0" w:color="auto"/>
        <w:bottom w:val="none" w:sz="0" w:space="0" w:color="auto"/>
        <w:right w:val="none" w:sz="0" w:space="0" w:color="auto"/>
      </w:divBdr>
    </w:div>
    <w:div w:id="963534819">
      <w:marLeft w:val="0"/>
      <w:marRight w:val="0"/>
      <w:marTop w:val="0"/>
      <w:marBottom w:val="0"/>
      <w:divBdr>
        <w:top w:val="none" w:sz="0" w:space="0" w:color="auto"/>
        <w:left w:val="none" w:sz="0" w:space="0" w:color="auto"/>
        <w:bottom w:val="none" w:sz="0" w:space="0" w:color="auto"/>
        <w:right w:val="none" w:sz="0" w:space="0" w:color="auto"/>
      </w:divBdr>
      <w:divsChild>
        <w:div w:id="963534646">
          <w:marLeft w:val="0"/>
          <w:marRight w:val="0"/>
          <w:marTop w:val="0"/>
          <w:marBottom w:val="0"/>
          <w:divBdr>
            <w:top w:val="none" w:sz="0" w:space="0" w:color="auto"/>
            <w:left w:val="none" w:sz="0" w:space="0" w:color="auto"/>
            <w:bottom w:val="none" w:sz="0" w:space="0" w:color="auto"/>
            <w:right w:val="none" w:sz="0" w:space="0" w:color="auto"/>
          </w:divBdr>
        </w:div>
        <w:div w:id="963534729">
          <w:marLeft w:val="0"/>
          <w:marRight w:val="0"/>
          <w:marTop w:val="0"/>
          <w:marBottom w:val="0"/>
          <w:divBdr>
            <w:top w:val="none" w:sz="0" w:space="0" w:color="auto"/>
            <w:left w:val="none" w:sz="0" w:space="0" w:color="auto"/>
            <w:bottom w:val="none" w:sz="0" w:space="0" w:color="auto"/>
            <w:right w:val="none" w:sz="0" w:space="0" w:color="auto"/>
          </w:divBdr>
        </w:div>
      </w:divsChild>
    </w:div>
    <w:div w:id="963534822">
      <w:marLeft w:val="0"/>
      <w:marRight w:val="0"/>
      <w:marTop w:val="0"/>
      <w:marBottom w:val="0"/>
      <w:divBdr>
        <w:top w:val="none" w:sz="0" w:space="0" w:color="auto"/>
        <w:left w:val="none" w:sz="0" w:space="0" w:color="auto"/>
        <w:bottom w:val="none" w:sz="0" w:space="0" w:color="auto"/>
        <w:right w:val="none" w:sz="0" w:space="0" w:color="auto"/>
      </w:divBdr>
    </w:div>
    <w:div w:id="963534825">
      <w:marLeft w:val="0"/>
      <w:marRight w:val="0"/>
      <w:marTop w:val="0"/>
      <w:marBottom w:val="0"/>
      <w:divBdr>
        <w:top w:val="none" w:sz="0" w:space="0" w:color="auto"/>
        <w:left w:val="none" w:sz="0" w:space="0" w:color="auto"/>
        <w:bottom w:val="none" w:sz="0" w:space="0" w:color="auto"/>
        <w:right w:val="none" w:sz="0" w:space="0" w:color="auto"/>
      </w:divBdr>
    </w:div>
    <w:div w:id="963534839">
      <w:marLeft w:val="0"/>
      <w:marRight w:val="0"/>
      <w:marTop w:val="0"/>
      <w:marBottom w:val="0"/>
      <w:divBdr>
        <w:top w:val="none" w:sz="0" w:space="0" w:color="auto"/>
        <w:left w:val="none" w:sz="0" w:space="0" w:color="auto"/>
        <w:bottom w:val="none" w:sz="0" w:space="0" w:color="auto"/>
        <w:right w:val="none" w:sz="0" w:space="0" w:color="auto"/>
      </w:divBdr>
    </w:div>
    <w:div w:id="963534841">
      <w:marLeft w:val="0"/>
      <w:marRight w:val="0"/>
      <w:marTop w:val="0"/>
      <w:marBottom w:val="0"/>
      <w:divBdr>
        <w:top w:val="none" w:sz="0" w:space="0" w:color="auto"/>
        <w:left w:val="none" w:sz="0" w:space="0" w:color="auto"/>
        <w:bottom w:val="none" w:sz="0" w:space="0" w:color="auto"/>
        <w:right w:val="none" w:sz="0" w:space="0" w:color="auto"/>
      </w:divBdr>
    </w:div>
    <w:div w:id="963534843">
      <w:marLeft w:val="0"/>
      <w:marRight w:val="0"/>
      <w:marTop w:val="0"/>
      <w:marBottom w:val="0"/>
      <w:divBdr>
        <w:top w:val="none" w:sz="0" w:space="0" w:color="auto"/>
        <w:left w:val="none" w:sz="0" w:space="0" w:color="auto"/>
        <w:bottom w:val="none" w:sz="0" w:space="0" w:color="auto"/>
        <w:right w:val="none" w:sz="0" w:space="0" w:color="auto"/>
      </w:divBdr>
    </w:div>
    <w:div w:id="963534846">
      <w:marLeft w:val="0"/>
      <w:marRight w:val="0"/>
      <w:marTop w:val="0"/>
      <w:marBottom w:val="0"/>
      <w:divBdr>
        <w:top w:val="none" w:sz="0" w:space="0" w:color="auto"/>
        <w:left w:val="none" w:sz="0" w:space="0" w:color="auto"/>
        <w:bottom w:val="none" w:sz="0" w:space="0" w:color="auto"/>
        <w:right w:val="none" w:sz="0" w:space="0" w:color="auto"/>
      </w:divBdr>
    </w:div>
    <w:div w:id="963534847">
      <w:marLeft w:val="0"/>
      <w:marRight w:val="0"/>
      <w:marTop w:val="0"/>
      <w:marBottom w:val="0"/>
      <w:divBdr>
        <w:top w:val="none" w:sz="0" w:space="0" w:color="auto"/>
        <w:left w:val="none" w:sz="0" w:space="0" w:color="auto"/>
        <w:bottom w:val="none" w:sz="0" w:space="0" w:color="auto"/>
        <w:right w:val="none" w:sz="0" w:space="0" w:color="auto"/>
      </w:divBdr>
      <w:divsChild>
        <w:div w:id="963534610">
          <w:marLeft w:val="0"/>
          <w:marRight w:val="0"/>
          <w:marTop w:val="225"/>
          <w:marBottom w:val="225"/>
          <w:divBdr>
            <w:top w:val="none" w:sz="0" w:space="0" w:color="auto"/>
            <w:left w:val="none" w:sz="0" w:space="0" w:color="auto"/>
            <w:bottom w:val="none" w:sz="0" w:space="0" w:color="auto"/>
            <w:right w:val="none" w:sz="0" w:space="0" w:color="auto"/>
          </w:divBdr>
        </w:div>
        <w:div w:id="963534811">
          <w:marLeft w:val="0"/>
          <w:marRight w:val="0"/>
          <w:marTop w:val="225"/>
          <w:marBottom w:val="225"/>
          <w:divBdr>
            <w:top w:val="none" w:sz="0" w:space="0" w:color="auto"/>
            <w:left w:val="none" w:sz="0" w:space="0" w:color="auto"/>
            <w:bottom w:val="none" w:sz="0" w:space="0" w:color="auto"/>
            <w:right w:val="none" w:sz="0" w:space="0" w:color="auto"/>
          </w:divBdr>
        </w:div>
      </w:divsChild>
    </w:div>
    <w:div w:id="963534849">
      <w:marLeft w:val="0"/>
      <w:marRight w:val="0"/>
      <w:marTop w:val="0"/>
      <w:marBottom w:val="0"/>
      <w:divBdr>
        <w:top w:val="none" w:sz="0" w:space="0" w:color="auto"/>
        <w:left w:val="none" w:sz="0" w:space="0" w:color="auto"/>
        <w:bottom w:val="none" w:sz="0" w:space="0" w:color="auto"/>
        <w:right w:val="none" w:sz="0" w:space="0" w:color="auto"/>
      </w:divBdr>
    </w:div>
    <w:div w:id="963534850">
      <w:marLeft w:val="0"/>
      <w:marRight w:val="0"/>
      <w:marTop w:val="0"/>
      <w:marBottom w:val="0"/>
      <w:divBdr>
        <w:top w:val="none" w:sz="0" w:space="0" w:color="auto"/>
        <w:left w:val="none" w:sz="0" w:space="0" w:color="auto"/>
        <w:bottom w:val="none" w:sz="0" w:space="0" w:color="auto"/>
        <w:right w:val="none" w:sz="0" w:space="0" w:color="auto"/>
      </w:divBdr>
    </w:div>
    <w:div w:id="963534852">
      <w:marLeft w:val="0"/>
      <w:marRight w:val="0"/>
      <w:marTop w:val="0"/>
      <w:marBottom w:val="0"/>
      <w:divBdr>
        <w:top w:val="none" w:sz="0" w:space="0" w:color="auto"/>
        <w:left w:val="none" w:sz="0" w:space="0" w:color="auto"/>
        <w:bottom w:val="none" w:sz="0" w:space="0" w:color="auto"/>
        <w:right w:val="none" w:sz="0" w:space="0" w:color="auto"/>
      </w:divBdr>
    </w:div>
    <w:div w:id="963534853">
      <w:marLeft w:val="0"/>
      <w:marRight w:val="0"/>
      <w:marTop w:val="0"/>
      <w:marBottom w:val="0"/>
      <w:divBdr>
        <w:top w:val="none" w:sz="0" w:space="0" w:color="auto"/>
        <w:left w:val="none" w:sz="0" w:space="0" w:color="auto"/>
        <w:bottom w:val="none" w:sz="0" w:space="0" w:color="auto"/>
        <w:right w:val="none" w:sz="0" w:space="0" w:color="auto"/>
      </w:divBdr>
    </w:div>
    <w:div w:id="963534855">
      <w:marLeft w:val="0"/>
      <w:marRight w:val="0"/>
      <w:marTop w:val="0"/>
      <w:marBottom w:val="0"/>
      <w:divBdr>
        <w:top w:val="none" w:sz="0" w:space="0" w:color="auto"/>
        <w:left w:val="none" w:sz="0" w:space="0" w:color="auto"/>
        <w:bottom w:val="none" w:sz="0" w:space="0" w:color="auto"/>
        <w:right w:val="none" w:sz="0" w:space="0" w:color="auto"/>
      </w:divBdr>
    </w:div>
    <w:div w:id="963534865">
      <w:marLeft w:val="0"/>
      <w:marRight w:val="0"/>
      <w:marTop w:val="0"/>
      <w:marBottom w:val="0"/>
      <w:divBdr>
        <w:top w:val="none" w:sz="0" w:space="0" w:color="auto"/>
        <w:left w:val="none" w:sz="0" w:space="0" w:color="auto"/>
        <w:bottom w:val="none" w:sz="0" w:space="0" w:color="auto"/>
        <w:right w:val="none" w:sz="0" w:space="0" w:color="auto"/>
      </w:divBdr>
    </w:div>
    <w:div w:id="963534868">
      <w:marLeft w:val="0"/>
      <w:marRight w:val="0"/>
      <w:marTop w:val="0"/>
      <w:marBottom w:val="0"/>
      <w:divBdr>
        <w:top w:val="none" w:sz="0" w:space="0" w:color="auto"/>
        <w:left w:val="none" w:sz="0" w:space="0" w:color="auto"/>
        <w:bottom w:val="none" w:sz="0" w:space="0" w:color="auto"/>
        <w:right w:val="none" w:sz="0" w:space="0" w:color="auto"/>
      </w:divBdr>
    </w:div>
    <w:div w:id="963534869">
      <w:marLeft w:val="0"/>
      <w:marRight w:val="0"/>
      <w:marTop w:val="0"/>
      <w:marBottom w:val="0"/>
      <w:divBdr>
        <w:top w:val="none" w:sz="0" w:space="0" w:color="auto"/>
        <w:left w:val="none" w:sz="0" w:space="0" w:color="auto"/>
        <w:bottom w:val="none" w:sz="0" w:space="0" w:color="auto"/>
        <w:right w:val="none" w:sz="0" w:space="0" w:color="auto"/>
      </w:divBdr>
    </w:div>
    <w:div w:id="963534870">
      <w:marLeft w:val="0"/>
      <w:marRight w:val="0"/>
      <w:marTop w:val="0"/>
      <w:marBottom w:val="0"/>
      <w:divBdr>
        <w:top w:val="none" w:sz="0" w:space="0" w:color="auto"/>
        <w:left w:val="none" w:sz="0" w:space="0" w:color="auto"/>
        <w:bottom w:val="none" w:sz="0" w:space="0" w:color="auto"/>
        <w:right w:val="none" w:sz="0" w:space="0" w:color="auto"/>
      </w:divBdr>
    </w:div>
    <w:div w:id="963534872">
      <w:marLeft w:val="0"/>
      <w:marRight w:val="0"/>
      <w:marTop w:val="0"/>
      <w:marBottom w:val="0"/>
      <w:divBdr>
        <w:top w:val="none" w:sz="0" w:space="0" w:color="auto"/>
        <w:left w:val="none" w:sz="0" w:space="0" w:color="auto"/>
        <w:bottom w:val="none" w:sz="0" w:space="0" w:color="auto"/>
        <w:right w:val="none" w:sz="0" w:space="0" w:color="auto"/>
      </w:divBdr>
      <w:divsChild>
        <w:div w:id="963534617">
          <w:marLeft w:val="0"/>
          <w:marRight w:val="0"/>
          <w:marTop w:val="0"/>
          <w:marBottom w:val="0"/>
          <w:divBdr>
            <w:top w:val="none" w:sz="0" w:space="0" w:color="auto"/>
            <w:left w:val="none" w:sz="0" w:space="0" w:color="auto"/>
            <w:bottom w:val="none" w:sz="0" w:space="0" w:color="auto"/>
            <w:right w:val="none" w:sz="0" w:space="0" w:color="auto"/>
          </w:divBdr>
        </w:div>
        <w:div w:id="963534644">
          <w:marLeft w:val="0"/>
          <w:marRight w:val="0"/>
          <w:marTop w:val="0"/>
          <w:marBottom w:val="0"/>
          <w:divBdr>
            <w:top w:val="none" w:sz="0" w:space="0" w:color="auto"/>
            <w:left w:val="none" w:sz="0" w:space="0" w:color="auto"/>
            <w:bottom w:val="none" w:sz="0" w:space="0" w:color="auto"/>
            <w:right w:val="none" w:sz="0" w:space="0" w:color="auto"/>
          </w:divBdr>
        </w:div>
        <w:div w:id="963534660">
          <w:marLeft w:val="0"/>
          <w:marRight w:val="0"/>
          <w:marTop w:val="0"/>
          <w:marBottom w:val="0"/>
          <w:divBdr>
            <w:top w:val="none" w:sz="0" w:space="0" w:color="auto"/>
            <w:left w:val="none" w:sz="0" w:space="0" w:color="auto"/>
            <w:bottom w:val="none" w:sz="0" w:space="0" w:color="auto"/>
            <w:right w:val="none" w:sz="0" w:space="0" w:color="auto"/>
          </w:divBdr>
        </w:div>
        <w:div w:id="963534669">
          <w:marLeft w:val="0"/>
          <w:marRight w:val="0"/>
          <w:marTop w:val="0"/>
          <w:marBottom w:val="0"/>
          <w:divBdr>
            <w:top w:val="none" w:sz="0" w:space="0" w:color="auto"/>
            <w:left w:val="none" w:sz="0" w:space="0" w:color="auto"/>
            <w:bottom w:val="none" w:sz="0" w:space="0" w:color="auto"/>
            <w:right w:val="none" w:sz="0" w:space="0" w:color="auto"/>
          </w:divBdr>
        </w:div>
        <w:div w:id="963534696">
          <w:marLeft w:val="0"/>
          <w:marRight w:val="0"/>
          <w:marTop w:val="0"/>
          <w:marBottom w:val="0"/>
          <w:divBdr>
            <w:top w:val="none" w:sz="0" w:space="0" w:color="auto"/>
            <w:left w:val="none" w:sz="0" w:space="0" w:color="auto"/>
            <w:bottom w:val="none" w:sz="0" w:space="0" w:color="auto"/>
            <w:right w:val="none" w:sz="0" w:space="0" w:color="auto"/>
          </w:divBdr>
        </w:div>
        <w:div w:id="963534959">
          <w:marLeft w:val="0"/>
          <w:marRight w:val="0"/>
          <w:marTop w:val="0"/>
          <w:marBottom w:val="0"/>
          <w:divBdr>
            <w:top w:val="none" w:sz="0" w:space="0" w:color="auto"/>
            <w:left w:val="none" w:sz="0" w:space="0" w:color="auto"/>
            <w:bottom w:val="none" w:sz="0" w:space="0" w:color="auto"/>
            <w:right w:val="none" w:sz="0" w:space="0" w:color="auto"/>
          </w:divBdr>
        </w:div>
      </w:divsChild>
    </w:div>
    <w:div w:id="963534874">
      <w:marLeft w:val="0"/>
      <w:marRight w:val="0"/>
      <w:marTop w:val="0"/>
      <w:marBottom w:val="0"/>
      <w:divBdr>
        <w:top w:val="none" w:sz="0" w:space="0" w:color="auto"/>
        <w:left w:val="none" w:sz="0" w:space="0" w:color="auto"/>
        <w:bottom w:val="none" w:sz="0" w:space="0" w:color="auto"/>
        <w:right w:val="none" w:sz="0" w:space="0" w:color="auto"/>
      </w:divBdr>
    </w:div>
    <w:div w:id="963534876">
      <w:marLeft w:val="0"/>
      <w:marRight w:val="0"/>
      <w:marTop w:val="0"/>
      <w:marBottom w:val="0"/>
      <w:divBdr>
        <w:top w:val="none" w:sz="0" w:space="0" w:color="auto"/>
        <w:left w:val="none" w:sz="0" w:space="0" w:color="auto"/>
        <w:bottom w:val="none" w:sz="0" w:space="0" w:color="auto"/>
        <w:right w:val="none" w:sz="0" w:space="0" w:color="auto"/>
      </w:divBdr>
    </w:div>
    <w:div w:id="963534877">
      <w:marLeft w:val="0"/>
      <w:marRight w:val="0"/>
      <w:marTop w:val="0"/>
      <w:marBottom w:val="0"/>
      <w:divBdr>
        <w:top w:val="none" w:sz="0" w:space="0" w:color="auto"/>
        <w:left w:val="none" w:sz="0" w:space="0" w:color="auto"/>
        <w:bottom w:val="none" w:sz="0" w:space="0" w:color="auto"/>
        <w:right w:val="none" w:sz="0" w:space="0" w:color="auto"/>
      </w:divBdr>
    </w:div>
    <w:div w:id="963534878">
      <w:marLeft w:val="0"/>
      <w:marRight w:val="0"/>
      <w:marTop w:val="0"/>
      <w:marBottom w:val="0"/>
      <w:divBdr>
        <w:top w:val="none" w:sz="0" w:space="0" w:color="auto"/>
        <w:left w:val="none" w:sz="0" w:space="0" w:color="auto"/>
        <w:bottom w:val="none" w:sz="0" w:space="0" w:color="auto"/>
        <w:right w:val="none" w:sz="0" w:space="0" w:color="auto"/>
      </w:divBdr>
    </w:div>
    <w:div w:id="963534886">
      <w:marLeft w:val="0"/>
      <w:marRight w:val="0"/>
      <w:marTop w:val="0"/>
      <w:marBottom w:val="0"/>
      <w:divBdr>
        <w:top w:val="none" w:sz="0" w:space="0" w:color="auto"/>
        <w:left w:val="none" w:sz="0" w:space="0" w:color="auto"/>
        <w:bottom w:val="none" w:sz="0" w:space="0" w:color="auto"/>
        <w:right w:val="none" w:sz="0" w:space="0" w:color="auto"/>
      </w:divBdr>
    </w:div>
    <w:div w:id="963534890">
      <w:marLeft w:val="0"/>
      <w:marRight w:val="0"/>
      <w:marTop w:val="0"/>
      <w:marBottom w:val="0"/>
      <w:divBdr>
        <w:top w:val="none" w:sz="0" w:space="0" w:color="auto"/>
        <w:left w:val="none" w:sz="0" w:space="0" w:color="auto"/>
        <w:bottom w:val="none" w:sz="0" w:space="0" w:color="auto"/>
        <w:right w:val="none" w:sz="0" w:space="0" w:color="auto"/>
      </w:divBdr>
    </w:div>
    <w:div w:id="963534896">
      <w:marLeft w:val="0"/>
      <w:marRight w:val="0"/>
      <w:marTop w:val="0"/>
      <w:marBottom w:val="0"/>
      <w:divBdr>
        <w:top w:val="none" w:sz="0" w:space="0" w:color="auto"/>
        <w:left w:val="none" w:sz="0" w:space="0" w:color="auto"/>
        <w:bottom w:val="none" w:sz="0" w:space="0" w:color="auto"/>
        <w:right w:val="none" w:sz="0" w:space="0" w:color="auto"/>
      </w:divBdr>
    </w:div>
    <w:div w:id="963534897">
      <w:marLeft w:val="0"/>
      <w:marRight w:val="0"/>
      <w:marTop w:val="0"/>
      <w:marBottom w:val="0"/>
      <w:divBdr>
        <w:top w:val="none" w:sz="0" w:space="0" w:color="auto"/>
        <w:left w:val="none" w:sz="0" w:space="0" w:color="auto"/>
        <w:bottom w:val="none" w:sz="0" w:space="0" w:color="auto"/>
        <w:right w:val="none" w:sz="0" w:space="0" w:color="auto"/>
      </w:divBdr>
    </w:div>
    <w:div w:id="963534898">
      <w:marLeft w:val="0"/>
      <w:marRight w:val="0"/>
      <w:marTop w:val="0"/>
      <w:marBottom w:val="0"/>
      <w:divBdr>
        <w:top w:val="none" w:sz="0" w:space="0" w:color="auto"/>
        <w:left w:val="none" w:sz="0" w:space="0" w:color="auto"/>
        <w:bottom w:val="none" w:sz="0" w:space="0" w:color="auto"/>
        <w:right w:val="none" w:sz="0" w:space="0" w:color="auto"/>
      </w:divBdr>
      <w:divsChild>
        <w:div w:id="963534677">
          <w:marLeft w:val="0"/>
          <w:marRight w:val="0"/>
          <w:marTop w:val="0"/>
          <w:marBottom w:val="0"/>
          <w:divBdr>
            <w:top w:val="none" w:sz="0" w:space="0" w:color="auto"/>
            <w:left w:val="none" w:sz="0" w:space="0" w:color="auto"/>
            <w:bottom w:val="none" w:sz="0" w:space="0" w:color="auto"/>
            <w:right w:val="none" w:sz="0" w:space="0" w:color="auto"/>
          </w:divBdr>
        </w:div>
        <w:div w:id="963534752">
          <w:marLeft w:val="0"/>
          <w:marRight w:val="0"/>
          <w:marTop w:val="0"/>
          <w:marBottom w:val="0"/>
          <w:divBdr>
            <w:top w:val="none" w:sz="0" w:space="0" w:color="auto"/>
            <w:left w:val="none" w:sz="0" w:space="0" w:color="auto"/>
            <w:bottom w:val="none" w:sz="0" w:space="0" w:color="auto"/>
            <w:right w:val="none" w:sz="0" w:space="0" w:color="auto"/>
          </w:divBdr>
        </w:div>
        <w:div w:id="963534761">
          <w:marLeft w:val="0"/>
          <w:marRight w:val="0"/>
          <w:marTop w:val="0"/>
          <w:marBottom w:val="0"/>
          <w:divBdr>
            <w:top w:val="none" w:sz="0" w:space="0" w:color="auto"/>
            <w:left w:val="none" w:sz="0" w:space="0" w:color="auto"/>
            <w:bottom w:val="none" w:sz="0" w:space="0" w:color="auto"/>
            <w:right w:val="none" w:sz="0" w:space="0" w:color="auto"/>
          </w:divBdr>
        </w:div>
        <w:div w:id="963534813">
          <w:marLeft w:val="0"/>
          <w:marRight w:val="0"/>
          <w:marTop w:val="0"/>
          <w:marBottom w:val="0"/>
          <w:divBdr>
            <w:top w:val="none" w:sz="0" w:space="0" w:color="auto"/>
            <w:left w:val="none" w:sz="0" w:space="0" w:color="auto"/>
            <w:bottom w:val="none" w:sz="0" w:space="0" w:color="auto"/>
            <w:right w:val="none" w:sz="0" w:space="0" w:color="auto"/>
          </w:divBdr>
        </w:div>
        <w:div w:id="963534829">
          <w:marLeft w:val="0"/>
          <w:marRight w:val="0"/>
          <w:marTop w:val="0"/>
          <w:marBottom w:val="0"/>
          <w:divBdr>
            <w:top w:val="none" w:sz="0" w:space="0" w:color="auto"/>
            <w:left w:val="none" w:sz="0" w:space="0" w:color="auto"/>
            <w:bottom w:val="none" w:sz="0" w:space="0" w:color="auto"/>
            <w:right w:val="none" w:sz="0" w:space="0" w:color="auto"/>
          </w:divBdr>
        </w:div>
        <w:div w:id="963534854">
          <w:marLeft w:val="0"/>
          <w:marRight w:val="0"/>
          <w:marTop w:val="0"/>
          <w:marBottom w:val="0"/>
          <w:divBdr>
            <w:top w:val="none" w:sz="0" w:space="0" w:color="auto"/>
            <w:left w:val="none" w:sz="0" w:space="0" w:color="auto"/>
            <w:bottom w:val="none" w:sz="0" w:space="0" w:color="auto"/>
            <w:right w:val="none" w:sz="0" w:space="0" w:color="auto"/>
          </w:divBdr>
        </w:div>
      </w:divsChild>
    </w:div>
    <w:div w:id="963534900">
      <w:marLeft w:val="0"/>
      <w:marRight w:val="0"/>
      <w:marTop w:val="0"/>
      <w:marBottom w:val="0"/>
      <w:divBdr>
        <w:top w:val="none" w:sz="0" w:space="0" w:color="auto"/>
        <w:left w:val="none" w:sz="0" w:space="0" w:color="auto"/>
        <w:bottom w:val="none" w:sz="0" w:space="0" w:color="auto"/>
        <w:right w:val="none" w:sz="0" w:space="0" w:color="auto"/>
      </w:divBdr>
    </w:div>
    <w:div w:id="963534902">
      <w:marLeft w:val="0"/>
      <w:marRight w:val="0"/>
      <w:marTop w:val="0"/>
      <w:marBottom w:val="0"/>
      <w:divBdr>
        <w:top w:val="none" w:sz="0" w:space="0" w:color="auto"/>
        <w:left w:val="none" w:sz="0" w:space="0" w:color="auto"/>
        <w:bottom w:val="none" w:sz="0" w:space="0" w:color="auto"/>
        <w:right w:val="none" w:sz="0" w:space="0" w:color="auto"/>
      </w:divBdr>
    </w:div>
    <w:div w:id="963534903">
      <w:marLeft w:val="0"/>
      <w:marRight w:val="0"/>
      <w:marTop w:val="0"/>
      <w:marBottom w:val="0"/>
      <w:divBdr>
        <w:top w:val="none" w:sz="0" w:space="0" w:color="auto"/>
        <w:left w:val="none" w:sz="0" w:space="0" w:color="auto"/>
        <w:bottom w:val="none" w:sz="0" w:space="0" w:color="auto"/>
        <w:right w:val="none" w:sz="0" w:space="0" w:color="auto"/>
      </w:divBdr>
    </w:div>
    <w:div w:id="963534904">
      <w:marLeft w:val="0"/>
      <w:marRight w:val="0"/>
      <w:marTop w:val="0"/>
      <w:marBottom w:val="0"/>
      <w:divBdr>
        <w:top w:val="none" w:sz="0" w:space="0" w:color="auto"/>
        <w:left w:val="none" w:sz="0" w:space="0" w:color="auto"/>
        <w:bottom w:val="none" w:sz="0" w:space="0" w:color="auto"/>
        <w:right w:val="none" w:sz="0" w:space="0" w:color="auto"/>
      </w:divBdr>
    </w:div>
    <w:div w:id="963534907">
      <w:marLeft w:val="0"/>
      <w:marRight w:val="0"/>
      <w:marTop w:val="0"/>
      <w:marBottom w:val="0"/>
      <w:divBdr>
        <w:top w:val="none" w:sz="0" w:space="0" w:color="auto"/>
        <w:left w:val="none" w:sz="0" w:space="0" w:color="auto"/>
        <w:bottom w:val="none" w:sz="0" w:space="0" w:color="auto"/>
        <w:right w:val="none" w:sz="0" w:space="0" w:color="auto"/>
      </w:divBdr>
    </w:div>
    <w:div w:id="963534910">
      <w:marLeft w:val="0"/>
      <w:marRight w:val="0"/>
      <w:marTop w:val="0"/>
      <w:marBottom w:val="0"/>
      <w:divBdr>
        <w:top w:val="none" w:sz="0" w:space="0" w:color="auto"/>
        <w:left w:val="none" w:sz="0" w:space="0" w:color="auto"/>
        <w:bottom w:val="none" w:sz="0" w:space="0" w:color="auto"/>
        <w:right w:val="none" w:sz="0" w:space="0" w:color="auto"/>
      </w:divBdr>
    </w:div>
    <w:div w:id="963534914">
      <w:marLeft w:val="0"/>
      <w:marRight w:val="0"/>
      <w:marTop w:val="0"/>
      <w:marBottom w:val="0"/>
      <w:divBdr>
        <w:top w:val="none" w:sz="0" w:space="0" w:color="auto"/>
        <w:left w:val="none" w:sz="0" w:space="0" w:color="auto"/>
        <w:bottom w:val="none" w:sz="0" w:space="0" w:color="auto"/>
        <w:right w:val="none" w:sz="0" w:space="0" w:color="auto"/>
      </w:divBdr>
    </w:div>
    <w:div w:id="963534917">
      <w:marLeft w:val="0"/>
      <w:marRight w:val="0"/>
      <w:marTop w:val="0"/>
      <w:marBottom w:val="0"/>
      <w:divBdr>
        <w:top w:val="none" w:sz="0" w:space="0" w:color="auto"/>
        <w:left w:val="none" w:sz="0" w:space="0" w:color="auto"/>
        <w:bottom w:val="none" w:sz="0" w:space="0" w:color="auto"/>
        <w:right w:val="none" w:sz="0" w:space="0" w:color="auto"/>
      </w:divBdr>
    </w:div>
    <w:div w:id="963534922">
      <w:marLeft w:val="0"/>
      <w:marRight w:val="0"/>
      <w:marTop w:val="0"/>
      <w:marBottom w:val="0"/>
      <w:divBdr>
        <w:top w:val="none" w:sz="0" w:space="0" w:color="auto"/>
        <w:left w:val="none" w:sz="0" w:space="0" w:color="auto"/>
        <w:bottom w:val="none" w:sz="0" w:space="0" w:color="auto"/>
        <w:right w:val="none" w:sz="0" w:space="0" w:color="auto"/>
      </w:divBdr>
    </w:div>
    <w:div w:id="963534924">
      <w:marLeft w:val="0"/>
      <w:marRight w:val="0"/>
      <w:marTop w:val="0"/>
      <w:marBottom w:val="0"/>
      <w:divBdr>
        <w:top w:val="none" w:sz="0" w:space="0" w:color="auto"/>
        <w:left w:val="none" w:sz="0" w:space="0" w:color="auto"/>
        <w:bottom w:val="none" w:sz="0" w:space="0" w:color="auto"/>
        <w:right w:val="none" w:sz="0" w:space="0" w:color="auto"/>
      </w:divBdr>
    </w:div>
    <w:div w:id="963534929">
      <w:marLeft w:val="0"/>
      <w:marRight w:val="0"/>
      <w:marTop w:val="0"/>
      <w:marBottom w:val="0"/>
      <w:divBdr>
        <w:top w:val="none" w:sz="0" w:space="0" w:color="auto"/>
        <w:left w:val="none" w:sz="0" w:space="0" w:color="auto"/>
        <w:bottom w:val="none" w:sz="0" w:space="0" w:color="auto"/>
        <w:right w:val="none" w:sz="0" w:space="0" w:color="auto"/>
      </w:divBdr>
    </w:div>
    <w:div w:id="963534930">
      <w:marLeft w:val="0"/>
      <w:marRight w:val="0"/>
      <w:marTop w:val="0"/>
      <w:marBottom w:val="0"/>
      <w:divBdr>
        <w:top w:val="none" w:sz="0" w:space="0" w:color="auto"/>
        <w:left w:val="none" w:sz="0" w:space="0" w:color="auto"/>
        <w:bottom w:val="none" w:sz="0" w:space="0" w:color="auto"/>
        <w:right w:val="none" w:sz="0" w:space="0" w:color="auto"/>
      </w:divBdr>
    </w:div>
    <w:div w:id="963534931">
      <w:marLeft w:val="0"/>
      <w:marRight w:val="0"/>
      <w:marTop w:val="0"/>
      <w:marBottom w:val="0"/>
      <w:divBdr>
        <w:top w:val="none" w:sz="0" w:space="0" w:color="auto"/>
        <w:left w:val="none" w:sz="0" w:space="0" w:color="auto"/>
        <w:bottom w:val="none" w:sz="0" w:space="0" w:color="auto"/>
        <w:right w:val="none" w:sz="0" w:space="0" w:color="auto"/>
      </w:divBdr>
    </w:div>
    <w:div w:id="963534935">
      <w:marLeft w:val="0"/>
      <w:marRight w:val="0"/>
      <w:marTop w:val="0"/>
      <w:marBottom w:val="0"/>
      <w:divBdr>
        <w:top w:val="none" w:sz="0" w:space="0" w:color="auto"/>
        <w:left w:val="none" w:sz="0" w:space="0" w:color="auto"/>
        <w:bottom w:val="none" w:sz="0" w:space="0" w:color="auto"/>
        <w:right w:val="none" w:sz="0" w:space="0" w:color="auto"/>
      </w:divBdr>
    </w:div>
    <w:div w:id="963534936">
      <w:marLeft w:val="0"/>
      <w:marRight w:val="0"/>
      <w:marTop w:val="0"/>
      <w:marBottom w:val="0"/>
      <w:divBdr>
        <w:top w:val="none" w:sz="0" w:space="0" w:color="auto"/>
        <w:left w:val="none" w:sz="0" w:space="0" w:color="auto"/>
        <w:bottom w:val="none" w:sz="0" w:space="0" w:color="auto"/>
        <w:right w:val="none" w:sz="0" w:space="0" w:color="auto"/>
      </w:divBdr>
    </w:div>
    <w:div w:id="963534937">
      <w:marLeft w:val="0"/>
      <w:marRight w:val="0"/>
      <w:marTop w:val="0"/>
      <w:marBottom w:val="0"/>
      <w:divBdr>
        <w:top w:val="none" w:sz="0" w:space="0" w:color="auto"/>
        <w:left w:val="none" w:sz="0" w:space="0" w:color="auto"/>
        <w:bottom w:val="none" w:sz="0" w:space="0" w:color="auto"/>
        <w:right w:val="none" w:sz="0" w:space="0" w:color="auto"/>
      </w:divBdr>
    </w:div>
    <w:div w:id="963534939">
      <w:marLeft w:val="0"/>
      <w:marRight w:val="0"/>
      <w:marTop w:val="0"/>
      <w:marBottom w:val="0"/>
      <w:divBdr>
        <w:top w:val="none" w:sz="0" w:space="0" w:color="auto"/>
        <w:left w:val="none" w:sz="0" w:space="0" w:color="auto"/>
        <w:bottom w:val="none" w:sz="0" w:space="0" w:color="auto"/>
        <w:right w:val="none" w:sz="0" w:space="0" w:color="auto"/>
      </w:divBdr>
    </w:div>
    <w:div w:id="963534942">
      <w:marLeft w:val="0"/>
      <w:marRight w:val="0"/>
      <w:marTop w:val="0"/>
      <w:marBottom w:val="0"/>
      <w:divBdr>
        <w:top w:val="none" w:sz="0" w:space="0" w:color="auto"/>
        <w:left w:val="none" w:sz="0" w:space="0" w:color="auto"/>
        <w:bottom w:val="none" w:sz="0" w:space="0" w:color="auto"/>
        <w:right w:val="none" w:sz="0" w:space="0" w:color="auto"/>
      </w:divBdr>
    </w:div>
    <w:div w:id="963534943">
      <w:marLeft w:val="0"/>
      <w:marRight w:val="0"/>
      <w:marTop w:val="0"/>
      <w:marBottom w:val="0"/>
      <w:divBdr>
        <w:top w:val="none" w:sz="0" w:space="0" w:color="auto"/>
        <w:left w:val="none" w:sz="0" w:space="0" w:color="auto"/>
        <w:bottom w:val="none" w:sz="0" w:space="0" w:color="auto"/>
        <w:right w:val="none" w:sz="0" w:space="0" w:color="auto"/>
      </w:divBdr>
    </w:div>
    <w:div w:id="963534947">
      <w:marLeft w:val="0"/>
      <w:marRight w:val="0"/>
      <w:marTop w:val="0"/>
      <w:marBottom w:val="0"/>
      <w:divBdr>
        <w:top w:val="none" w:sz="0" w:space="0" w:color="auto"/>
        <w:left w:val="none" w:sz="0" w:space="0" w:color="auto"/>
        <w:bottom w:val="none" w:sz="0" w:space="0" w:color="auto"/>
        <w:right w:val="none" w:sz="0" w:space="0" w:color="auto"/>
      </w:divBdr>
    </w:div>
    <w:div w:id="963534950">
      <w:marLeft w:val="0"/>
      <w:marRight w:val="0"/>
      <w:marTop w:val="0"/>
      <w:marBottom w:val="0"/>
      <w:divBdr>
        <w:top w:val="none" w:sz="0" w:space="0" w:color="auto"/>
        <w:left w:val="none" w:sz="0" w:space="0" w:color="auto"/>
        <w:bottom w:val="none" w:sz="0" w:space="0" w:color="auto"/>
        <w:right w:val="none" w:sz="0" w:space="0" w:color="auto"/>
      </w:divBdr>
    </w:div>
    <w:div w:id="963534954">
      <w:marLeft w:val="0"/>
      <w:marRight w:val="0"/>
      <w:marTop w:val="0"/>
      <w:marBottom w:val="0"/>
      <w:divBdr>
        <w:top w:val="none" w:sz="0" w:space="0" w:color="auto"/>
        <w:left w:val="none" w:sz="0" w:space="0" w:color="auto"/>
        <w:bottom w:val="none" w:sz="0" w:space="0" w:color="auto"/>
        <w:right w:val="none" w:sz="0" w:space="0" w:color="auto"/>
      </w:divBdr>
      <w:divsChild>
        <w:div w:id="963534744">
          <w:marLeft w:val="0"/>
          <w:marRight w:val="0"/>
          <w:marTop w:val="225"/>
          <w:marBottom w:val="225"/>
          <w:divBdr>
            <w:top w:val="none" w:sz="0" w:space="0" w:color="auto"/>
            <w:left w:val="none" w:sz="0" w:space="0" w:color="auto"/>
            <w:bottom w:val="none" w:sz="0" w:space="0" w:color="auto"/>
            <w:right w:val="none" w:sz="0" w:space="0" w:color="auto"/>
          </w:divBdr>
        </w:div>
        <w:div w:id="963534895">
          <w:marLeft w:val="0"/>
          <w:marRight w:val="0"/>
          <w:marTop w:val="225"/>
          <w:marBottom w:val="225"/>
          <w:divBdr>
            <w:top w:val="none" w:sz="0" w:space="0" w:color="auto"/>
            <w:left w:val="none" w:sz="0" w:space="0" w:color="auto"/>
            <w:bottom w:val="none" w:sz="0" w:space="0" w:color="auto"/>
            <w:right w:val="none" w:sz="0" w:space="0" w:color="auto"/>
          </w:divBdr>
        </w:div>
      </w:divsChild>
    </w:div>
    <w:div w:id="963534958">
      <w:marLeft w:val="0"/>
      <w:marRight w:val="0"/>
      <w:marTop w:val="0"/>
      <w:marBottom w:val="0"/>
      <w:divBdr>
        <w:top w:val="none" w:sz="0" w:space="0" w:color="auto"/>
        <w:left w:val="none" w:sz="0" w:space="0" w:color="auto"/>
        <w:bottom w:val="none" w:sz="0" w:space="0" w:color="auto"/>
        <w:right w:val="none" w:sz="0" w:space="0" w:color="auto"/>
      </w:divBdr>
    </w:div>
    <w:div w:id="963534962">
      <w:marLeft w:val="0"/>
      <w:marRight w:val="0"/>
      <w:marTop w:val="0"/>
      <w:marBottom w:val="0"/>
      <w:divBdr>
        <w:top w:val="none" w:sz="0" w:space="0" w:color="auto"/>
        <w:left w:val="none" w:sz="0" w:space="0" w:color="auto"/>
        <w:bottom w:val="none" w:sz="0" w:space="0" w:color="auto"/>
        <w:right w:val="none" w:sz="0" w:space="0" w:color="auto"/>
      </w:divBdr>
    </w:div>
    <w:div w:id="963534963">
      <w:marLeft w:val="0"/>
      <w:marRight w:val="0"/>
      <w:marTop w:val="0"/>
      <w:marBottom w:val="0"/>
      <w:divBdr>
        <w:top w:val="none" w:sz="0" w:space="0" w:color="auto"/>
        <w:left w:val="none" w:sz="0" w:space="0" w:color="auto"/>
        <w:bottom w:val="none" w:sz="0" w:space="0" w:color="auto"/>
        <w:right w:val="none" w:sz="0" w:space="0" w:color="auto"/>
      </w:divBdr>
    </w:div>
    <w:div w:id="963534965">
      <w:marLeft w:val="0"/>
      <w:marRight w:val="0"/>
      <w:marTop w:val="0"/>
      <w:marBottom w:val="0"/>
      <w:divBdr>
        <w:top w:val="none" w:sz="0" w:space="0" w:color="auto"/>
        <w:left w:val="none" w:sz="0" w:space="0" w:color="auto"/>
        <w:bottom w:val="none" w:sz="0" w:space="0" w:color="auto"/>
        <w:right w:val="none" w:sz="0" w:space="0" w:color="auto"/>
      </w:divBdr>
    </w:div>
    <w:div w:id="963534968">
      <w:marLeft w:val="0"/>
      <w:marRight w:val="0"/>
      <w:marTop w:val="0"/>
      <w:marBottom w:val="0"/>
      <w:divBdr>
        <w:top w:val="none" w:sz="0" w:space="0" w:color="auto"/>
        <w:left w:val="none" w:sz="0" w:space="0" w:color="auto"/>
        <w:bottom w:val="none" w:sz="0" w:space="0" w:color="auto"/>
        <w:right w:val="none" w:sz="0" w:space="0" w:color="auto"/>
      </w:divBdr>
    </w:div>
    <w:div w:id="963534969">
      <w:marLeft w:val="0"/>
      <w:marRight w:val="0"/>
      <w:marTop w:val="0"/>
      <w:marBottom w:val="0"/>
      <w:divBdr>
        <w:top w:val="none" w:sz="0" w:space="0" w:color="auto"/>
        <w:left w:val="none" w:sz="0" w:space="0" w:color="auto"/>
        <w:bottom w:val="none" w:sz="0" w:space="0" w:color="auto"/>
        <w:right w:val="none" w:sz="0" w:space="0" w:color="auto"/>
      </w:divBdr>
    </w:div>
    <w:div w:id="963534972">
      <w:marLeft w:val="0"/>
      <w:marRight w:val="0"/>
      <w:marTop w:val="0"/>
      <w:marBottom w:val="0"/>
      <w:divBdr>
        <w:top w:val="none" w:sz="0" w:space="0" w:color="auto"/>
        <w:left w:val="none" w:sz="0" w:space="0" w:color="auto"/>
        <w:bottom w:val="none" w:sz="0" w:space="0" w:color="auto"/>
        <w:right w:val="none" w:sz="0" w:space="0" w:color="auto"/>
      </w:divBdr>
    </w:div>
    <w:div w:id="963534973">
      <w:marLeft w:val="0"/>
      <w:marRight w:val="0"/>
      <w:marTop w:val="0"/>
      <w:marBottom w:val="0"/>
      <w:divBdr>
        <w:top w:val="none" w:sz="0" w:space="0" w:color="auto"/>
        <w:left w:val="none" w:sz="0" w:space="0" w:color="auto"/>
        <w:bottom w:val="none" w:sz="0" w:space="0" w:color="auto"/>
        <w:right w:val="none" w:sz="0" w:space="0" w:color="auto"/>
      </w:divBdr>
    </w:div>
    <w:div w:id="963534980">
      <w:marLeft w:val="0"/>
      <w:marRight w:val="0"/>
      <w:marTop w:val="0"/>
      <w:marBottom w:val="0"/>
      <w:divBdr>
        <w:top w:val="none" w:sz="0" w:space="0" w:color="auto"/>
        <w:left w:val="none" w:sz="0" w:space="0" w:color="auto"/>
        <w:bottom w:val="none" w:sz="0" w:space="0" w:color="auto"/>
        <w:right w:val="none" w:sz="0" w:space="0" w:color="auto"/>
      </w:divBdr>
      <w:divsChild>
        <w:div w:id="963534735">
          <w:marLeft w:val="0"/>
          <w:marRight w:val="0"/>
          <w:marTop w:val="225"/>
          <w:marBottom w:val="225"/>
          <w:divBdr>
            <w:top w:val="none" w:sz="0" w:space="0" w:color="auto"/>
            <w:left w:val="none" w:sz="0" w:space="0" w:color="auto"/>
            <w:bottom w:val="none" w:sz="0" w:space="0" w:color="auto"/>
            <w:right w:val="none" w:sz="0" w:space="0" w:color="auto"/>
          </w:divBdr>
        </w:div>
        <w:div w:id="963534820">
          <w:marLeft w:val="0"/>
          <w:marRight w:val="0"/>
          <w:marTop w:val="225"/>
          <w:marBottom w:val="225"/>
          <w:divBdr>
            <w:top w:val="none" w:sz="0" w:space="0" w:color="auto"/>
            <w:left w:val="none" w:sz="0" w:space="0" w:color="auto"/>
            <w:bottom w:val="none" w:sz="0" w:space="0" w:color="auto"/>
            <w:right w:val="none" w:sz="0" w:space="0" w:color="auto"/>
          </w:divBdr>
        </w:div>
      </w:divsChild>
    </w:div>
    <w:div w:id="963534981">
      <w:marLeft w:val="0"/>
      <w:marRight w:val="0"/>
      <w:marTop w:val="0"/>
      <w:marBottom w:val="0"/>
      <w:divBdr>
        <w:top w:val="none" w:sz="0" w:space="0" w:color="auto"/>
        <w:left w:val="none" w:sz="0" w:space="0" w:color="auto"/>
        <w:bottom w:val="none" w:sz="0" w:space="0" w:color="auto"/>
        <w:right w:val="none" w:sz="0" w:space="0" w:color="auto"/>
      </w:divBdr>
    </w:div>
    <w:div w:id="963534983">
      <w:marLeft w:val="0"/>
      <w:marRight w:val="0"/>
      <w:marTop w:val="0"/>
      <w:marBottom w:val="0"/>
      <w:divBdr>
        <w:top w:val="none" w:sz="0" w:space="0" w:color="auto"/>
        <w:left w:val="none" w:sz="0" w:space="0" w:color="auto"/>
        <w:bottom w:val="none" w:sz="0" w:space="0" w:color="auto"/>
        <w:right w:val="none" w:sz="0" w:space="0" w:color="auto"/>
      </w:divBdr>
    </w:div>
    <w:div w:id="963534988">
      <w:marLeft w:val="0"/>
      <w:marRight w:val="0"/>
      <w:marTop w:val="0"/>
      <w:marBottom w:val="0"/>
      <w:divBdr>
        <w:top w:val="none" w:sz="0" w:space="0" w:color="auto"/>
        <w:left w:val="none" w:sz="0" w:space="0" w:color="auto"/>
        <w:bottom w:val="none" w:sz="0" w:space="0" w:color="auto"/>
        <w:right w:val="none" w:sz="0" w:space="0" w:color="auto"/>
      </w:divBdr>
    </w:div>
    <w:div w:id="963534989">
      <w:marLeft w:val="0"/>
      <w:marRight w:val="0"/>
      <w:marTop w:val="0"/>
      <w:marBottom w:val="0"/>
      <w:divBdr>
        <w:top w:val="none" w:sz="0" w:space="0" w:color="auto"/>
        <w:left w:val="none" w:sz="0" w:space="0" w:color="auto"/>
        <w:bottom w:val="none" w:sz="0" w:space="0" w:color="auto"/>
        <w:right w:val="none" w:sz="0" w:space="0" w:color="auto"/>
      </w:divBdr>
    </w:div>
    <w:div w:id="9635349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3157</TotalTime>
  <Pages>35</Pages>
  <Words>10198</Words>
  <Characters>58135</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Соня</dc:creator>
  <cp:keywords/>
  <dc:description/>
  <cp:lastModifiedBy>Людмила Владимировна</cp:lastModifiedBy>
  <cp:revision>83</cp:revision>
  <dcterms:created xsi:type="dcterms:W3CDTF">2016-11-05T06:13:00Z</dcterms:created>
  <dcterms:modified xsi:type="dcterms:W3CDTF">2022-09-09T10:33:00Z</dcterms:modified>
</cp:coreProperties>
</file>